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459" w:type="dxa"/>
        <w:tblLook w:val="0000" w:firstRow="0" w:lastRow="0" w:firstColumn="0" w:lastColumn="0" w:noHBand="0" w:noVBand="0"/>
      </w:tblPr>
      <w:tblGrid>
        <w:gridCol w:w="3879"/>
        <w:gridCol w:w="5760"/>
      </w:tblGrid>
      <w:tr w:rsidR="00EB736E" w:rsidRPr="0079083F" w:rsidTr="009C5105">
        <w:trPr>
          <w:trHeight w:val="1418"/>
        </w:trPr>
        <w:tc>
          <w:tcPr>
            <w:tcW w:w="3879" w:type="dxa"/>
          </w:tcPr>
          <w:p w:rsidR="00880770" w:rsidRPr="0079083F" w:rsidRDefault="00923783" w:rsidP="00724D37">
            <w:pPr>
              <w:pStyle w:val="Heading1"/>
              <w:jc w:val="center"/>
              <w:rPr>
                <w:rFonts w:ascii="Times New Roman" w:hAnsi="Times New Roman"/>
                <w:bCs w:val="0"/>
                <w:lang w:val="vi-VN" w:eastAsia="en-US"/>
              </w:rPr>
            </w:pPr>
            <w:r w:rsidRPr="0079083F">
              <w:rPr>
                <w:rFonts w:ascii="Times New Roman" w:hAnsi="Times New Roman"/>
                <w:bCs w:val="0"/>
                <w:lang w:val="vi-VN" w:eastAsia="en-US"/>
              </w:rPr>
              <w:t xml:space="preserve">HỘI ĐỒNG NHÂN DÂN </w:t>
            </w:r>
          </w:p>
          <w:p w:rsidR="00CD5E35" w:rsidRPr="00DF417C" w:rsidRDefault="00C11E7D" w:rsidP="007D6FB4">
            <w:pPr>
              <w:pStyle w:val="Heading1"/>
              <w:jc w:val="center"/>
              <w:rPr>
                <w:rFonts w:ascii="Times New Roman" w:hAnsi="Times New Roman"/>
                <w:lang w:val="vi-VN" w:eastAsia="en-US"/>
              </w:rPr>
            </w:pPr>
            <w:r w:rsidRPr="00DF417C">
              <w:rPr>
                <w:rFonts w:ascii="Times New Roman" w:hAnsi="Times New Roman"/>
                <w:noProof/>
                <w:lang w:val="en-US" w:eastAsia="en-US"/>
              </w:rPr>
              <mc:AlternateContent>
                <mc:Choice Requires="wps">
                  <w:drawing>
                    <wp:anchor distT="0" distB="0" distL="114300" distR="114300" simplePos="0" relativeHeight="251658240" behindDoc="0" locked="0" layoutInCell="1" allowOverlap="1" wp14:anchorId="34752B4A" wp14:editId="0DF2EB60">
                      <wp:simplePos x="0" y="0"/>
                      <wp:positionH relativeFrom="column">
                        <wp:posOffset>497205</wp:posOffset>
                      </wp:positionH>
                      <wp:positionV relativeFrom="paragraph">
                        <wp:posOffset>205105</wp:posOffset>
                      </wp:positionV>
                      <wp:extent cx="1327150" cy="0"/>
                      <wp:effectExtent l="0" t="0" r="25400" b="19050"/>
                      <wp:wrapThrough wrapText="bothSides">
                        <wp:wrapPolygon edited="0">
                          <wp:start x="0" y="-1"/>
                          <wp:lineTo x="0" y="-1"/>
                          <wp:lineTo x="21703" y="-1"/>
                          <wp:lineTo x="21703" y="-1"/>
                          <wp:lineTo x="0" y="-1"/>
                        </wp:wrapPolygon>
                      </wp:wrapThrough>
                      <wp:docPr id="108029500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FA26A2" id="_x0000_t32" coordsize="21600,21600" o:spt="32" o:oned="t" path="m,l21600,21600e" filled="f">
                      <v:path arrowok="t" fillok="f" o:connecttype="none"/>
                      <o:lock v:ext="edit" shapetype="t"/>
                    </v:shapetype>
                    <v:shape id="AutoShape 60" o:spid="_x0000_s1026" type="#_x0000_t32" style="position:absolute;margin-left:39.15pt;margin-top:16.15pt;width:10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ZxnJwIAAEU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">
                      <w10:wrap type="through"/>
                    </v:shape>
                  </w:pict>
                </mc:Fallback>
              </mc:AlternateContent>
            </w:r>
            <w:r w:rsidR="00466C78">
              <w:rPr>
                <w:rFonts w:ascii="Times New Roman" w:hAnsi="Times New Roman"/>
                <w:noProof/>
                <w:lang w:val="en-US" w:eastAsia="en-US"/>
              </w:rPr>
              <w:t>TỈNH</w:t>
            </w:r>
            <w:r w:rsidR="00DF417C" w:rsidRPr="00DF417C">
              <w:rPr>
                <w:rFonts w:ascii="Times New Roman" w:hAnsi="Times New Roman"/>
                <w:noProof/>
                <w:lang w:val="en-US" w:eastAsia="en-US"/>
              </w:rPr>
              <w:t xml:space="preserve"> HƯNG YÊN</w:t>
            </w:r>
            <w:r w:rsidR="00101183" w:rsidRPr="00DF417C">
              <w:rPr>
                <w:rFonts w:ascii="Times New Roman" w:hAnsi="Times New Roman"/>
                <w:b w:val="0"/>
                <w:bCs w:val="0"/>
                <w:lang w:val="en-US" w:eastAsia="en-US"/>
              </w:rPr>
              <w:t xml:space="preserve"> </w:t>
            </w:r>
            <w:r w:rsidR="002D4401" w:rsidRPr="00DF417C">
              <w:rPr>
                <w:rFonts w:ascii="Times New Roman" w:hAnsi="Times New Roman"/>
                <w:b w:val="0"/>
                <w:bCs w:val="0"/>
                <w:lang w:val="en-US" w:eastAsia="en-US"/>
              </w:rPr>
              <w:br/>
            </w:r>
          </w:p>
          <w:p w:rsidR="00EC702E" w:rsidRPr="0079083F" w:rsidRDefault="000260F8" w:rsidP="003B0876">
            <w:pPr>
              <w:jc w:val="center"/>
              <w:rPr>
                <w:rFonts w:ascii="Times New Roman" w:hAnsi="Times New Roman"/>
                <w:sz w:val="26"/>
                <w:szCs w:val="26"/>
              </w:rPr>
            </w:pPr>
            <w:r w:rsidRPr="0079083F">
              <w:rPr>
                <w:rFonts w:ascii="Times New Roman" w:hAnsi="Times New Roman"/>
                <w:sz w:val="26"/>
                <w:szCs w:val="26"/>
              </w:rPr>
              <w:t xml:space="preserve">Số: </w:t>
            </w:r>
            <w:r w:rsidR="00552E9A" w:rsidRPr="0079083F">
              <w:rPr>
                <w:rFonts w:ascii="Times New Roman" w:hAnsi="Times New Roman"/>
                <w:sz w:val="26"/>
                <w:szCs w:val="26"/>
              </w:rPr>
              <w:t xml:space="preserve"> </w:t>
            </w:r>
            <w:r w:rsidR="006C68A1" w:rsidRPr="0079083F">
              <w:rPr>
                <w:rFonts w:ascii="Times New Roman" w:hAnsi="Times New Roman"/>
                <w:sz w:val="26"/>
                <w:szCs w:val="26"/>
              </w:rPr>
              <w:t xml:space="preserve"> </w:t>
            </w:r>
            <w:r w:rsidR="004061F1" w:rsidRPr="0079083F">
              <w:rPr>
                <w:rFonts w:ascii="Times New Roman" w:hAnsi="Times New Roman"/>
                <w:sz w:val="26"/>
                <w:szCs w:val="26"/>
              </w:rPr>
              <w:t xml:space="preserve">       </w:t>
            </w:r>
            <w:r w:rsidRPr="0079083F">
              <w:rPr>
                <w:rFonts w:ascii="Times New Roman" w:hAnsi="Times New Roman"/>
                <w:sz w:val="26"/>
                <w:szCs w:val="26"/>
              </w:rPr>
              <w:t>/</w:t>
            </w:r>
            <w:r w:rsidR="00843DC1" w:rsidRPr="0079083F">
              <w:rPr>
                <w:rFonts w:ascii="Times New Roman" w:hAnsi="Times New Roman"/>
                <w:sz w:val="26"/>
                <w:szCs w:val="26"/>
              </w:rPr>
              <w:t>20</w:t>
            </w:r>
            <w:r w:rsidR="0041378F" w:rsidRPr="0079083F">
              <w:rPr>
                <w:rFonts w:ascii="Times New Roman" w:hAnsi="Times New Roman"/>
                <w:sz w:val="26"/>
                <w:szCs w:val="26"/>
              </w:rPr>
              <w:t>2</w:t>
            </w:r>
            <w:r w:rsidR="004061F1" w:rsidRPr="0079083F">
              <w:rPr>
                <w:rFonts w:ascii="Times New Roman" w:hAnsi="Times New Roman"/>
                <w:sz w:val="26"/>
                <w:szCs w:val="26"/>
              </w:rPr>
              <w:t>6</w:t>
            </w:r>
            <w:r w:rsidR="00923783" w:rsidRPr="0079083F">
              <w:rPr>
                <w:rFonts w:ascii="Times New Roman" w:hAnsi="Times New Roman"/>
                <w:sz w:val="26"/>
                <w:szCs w:val="26"/>
              </w:rPr>
              <w:t>/NQ-HĐND</w:t>
            </w:r>
          </w:p>
        </w:tc>
        <w:tc>
          <w:tcPr>
            <w:tcW w:w="5760" w:type="dxa"/>
          </w:tcPr>
          <w:p w:rsidR="000260F8" w:rsidRPr="0079083F" w:rsidRDefault="000260F8" w:rsidP="000260F8">
            <w:pPr>
              <w:pStyle w:val="BodyText"/>
              <w:rPr>
                <w:rFonts w:ascii="Times New Roman" w:hAnsi="Times New Roman"/>
                <w:sz w:val="24"/>
              </w:rPr>
            </w:pPr>
            <w:r w:rsidRPr="0079083F">
              <w:rPr>
                <w:rFonts w:ascii="Times New Roman" w:hAnsi="Times New Roman"/>
                <w:sz w:val="24"/>
              </w:rPr>
              <w:t>CỘNG HÒA XÃ HỘI CHỦ NGHĨA VIỆT NAM</w:t>
            </w:r>
          </w:p>
          <w:p w:rsidR="00DF417C" w:rsidRDefault="000260F8" w:rsidP="00DF417C">
            <w:pPr>
              <w:pStyle w:val="BodyText"/>
              <w:rPr>
                <w:rFonts w:ascii="Times New Roman" w:hAnsi="Times New Roman"/>
              </w:rPr>
            </w:pPr>
            <w:r w:rsidRPr="0079083F">
              <w:rPr>
                <w:rFonts w:ascii="Times New Roman" w:hAnsi="Times New Roman"/>
              </w:rPr>
              <w:t xml:space="preserve">Độc lập </w:t>
            </w:r>
            <w:r w:rsidR="00880770" w:rsidRPr="0079083F">
              <w:rPr>
                <w:rFonts w:ascii="Times New Roman" w:hAnsi="Times New Roman"/>
              </w:rPr>
              <w:t>-</w:t>
            </w:r>
            <w:r w:rsidRPr="0079083F">
              <w:rPr>
                <w:rFonts w:ascii="Times New Roman" w:hAnsi="Times New Roman"/>
              </w:rPr>
              <w:t xml:space="preserve"> Tự do </w:t>
            </w:r>
            <w:r w:rsidR="00880770" w:rsidRPr="0079083F">
              <w:rPr>
                <w:rFonts w:ascii="Times New Roman" w:hAnsi="Times New Roman"/>
              </w:rPr>
              <w:t>-</w:t>
            </w:r>
            <w:r w:rsidRPr="0079083F">
              <w:rPr>
                <w:rFonts w:ascii="Times New Roman" w:hAnsi="Times New Roman"/>
              </w:rPr>
              <w:t xml:space="preserve"> Hạnh phúc</w:t>
            </w:r>
          </w:p>
          <w:p w:rsidR="00DF417C" w:rsidRDefault="00DF417C" w:rsidP="00DF417C">
            <w:pPr>
              <w:pStyle w:val="BodyText"/>
              <w:rPr>
                <w:rFonts w:ascii="Times New Roman" w:hAnsi="Times New Roman"/>
              </w:rPr>
            </w:pPr>
            <w:r w:rsidRPr="0079083F">
              <w:rPr>
                <w:noProof/>
                <w:sz w:val="24"/>
              </w:rPr>
              <mc:AlternateContent>
                <mc:Choice Requires="wps">
                  <w:drawing>
                    <wp:anchor distT="0" distB="0" distL="114300" distR="114300" simplePos="0" relativeHeight="251656192" behindDoc="0" locked="0" layoutInCell="1" allowOverlap="1" wp14:anchorId="0E0A8217" wp14:editId="0649CA9C">
                      <wp:simplePos x="0" y="0"/>
                      <wp:positionH relativeFrom="column">
                        <wp:posOffset>727075</wp:posOffset>
                      </wp:positionH>
                      <wp:positionV relativeFrom="paragraph">
                        <wp:posOffset>1270</wp:posOffset>
                      </wp:positionV>
                      <wp:extent cx="2061845" cy="0"/>
                      <wp:effectExtent l="0" t="0" r="0" b="0"/>
                      <wp:wrapNone/>
                      <wp:docPr id="212765915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1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B4B6B" id="AutoShape 57" o:spid="_x0000_s1026" type="#_x0000_t32" style="position:absolute;margin-left:57.25pt;margin-top:.1pt;width:162.3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ZRJwIAAEU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"/>
                  </w:pict>
                </mc:Fallback>
              </mc:AlternateContent>
            </w:r>
          </w:p>
          <w:p w:rsidR="000260F8" w:rsidRPr="00DF417C" w:rsidRDefault="00DF417C" w:rsidP="00DF417C">
            <w:pPr>
              <w:pStyle w:val="BodyText"/>
              <w:rPr>
                <w:rFonts w:ascii="Times New Roman" w:hAnsi="Times New Roman"/>
                <w:b w:val="0"/>
                <w:i/>
              </w:rPr>
            </w:pPr>
            <w:r w:rsidRPr="00DF417C">
              <w:rPr>
                <w:rFonts w:ascii="Times New Roman" w:hAnsi="Times New Roman"/>
                <w:b w:val="0"/>
                <w:i/>
              </w:rPr>
              <w:t>Hưng Yên</w:t>
            </w:r>
            <w:r w:rsidR="000260F8" w:rsidRPr="00DF417C">
              <w:rPr>
                <w:rFonts w:ascii="Times New Roman" w:hAnsi="Times New Roman"/>
                <w:b w:val="0"/>
                <w:i/>
              </w:rPr>
              <w:t>, ngày</w:t>
            </w:r>
            <w:r w:rsidR="00880770" w:rsidRPr="00DF417C">
              <w:rPr>
                <w:rFonts w:ascii="Times New Roman" w:hAnsi="Times New Roman"/>
                <w:b w:val="0"/>
                <w:i/>
              </w:rPr>
              <w:t xml:space="preserve"> </w:t>
            </w:r>
            <w:r w:rsidR="004061F1" w:rsidRPr="00DF417C">
              <w:rPr>
                <w:rFonts w:ascii="Times New Roman" w:hAnsi="Times New Roman"/>
                <w:b w:val="0"/>
                <w:i/>
              </w:rPr>
              <w:t xml:space="preserve">  </w:t>
            </w:r>
            <w:r w:rsidR="006C68A1" w:rsidRPr="00DF417C">
              <w:rPr>
                <w:rFonts w:ascii="Times New Roman" w:hAnsi="Times New Roman"/>
                <w:b w:val="0"/>
                <w:i/>
              </w:rPr>
              <w:t xml:space="preserve"> </w:t>
            </w:r>
            <w:r w:rsidR="000C0345" w:rsidRPr="00DF417C">
              <w:rPr>
                <w:rFonts w:ascii="Times New Roman" w:hAnsi="Times New Roman"/>
                <w:b w:val="0"/>
                <w:i/>
              </w:rPr>
              <w:t xml:space="preserve"> </w:t>
            </w:r>
            <w:r w:rsidR="000260F8" w:rsidRPr="00DF417C">
              <w:rPr>
                <w:rFonts w:ascii="Times New Roman" w:hAnsi="Times New Roman"/>
                <w:b w:val="0"/>
                <w:i/>
              </w:rPr>
              <w:t>tháng</w:t>
            </w:r>
            <w:r w:rsidR="00D660E9" w:rsidRPr="00DF417C">
              <w:rPr>
                <w:rFonts w:ascii="Times New Roman" w:hAnsi="Times New Roman"/>
                <w:b w:val="0"/>
                <w:i/>
              </w:rPr>
              <w:t xml:space="preserve"> </w:t>
            </w:r>
            <w:r w:rsidR="004061F1" w:rsidRPr="00DF417C">
              <w:rPr>
                <w:rFonts w:ascii="Times New Roman" w:hAnsi="Times New Roman"/>
                <w:b w:val="0"/>
                <w:i/>
              </w:rPr>
              <w:t xml:space="preserve">  </w:t>
            </w:r>
            <w:r w:rsidR="003F181D" w:rsidRPr="00DF417C">
              <w:rPr>
                <w:rFonts w:ascii="Times New Roman" w:hAnsi="Times New Roman"/>
                <w:b w:val="0"/>
                <w:i/>
              </w:rPr>
              <w:t xml:space="preserve"> năm 20</w:t>
            </w:r>
            <w:r w:rsidR="008D5477" w:rsidRPr="00DF417C">
              <w:rPr>
                <w:rFonts w:ascii="Times New Roman" w:hAnsi="Times New Roman"/>
                <w:b w:val="0"/>
                <w:i/>
              </w:rPr>
              <w:t>2</w:t>
            </w:r>
            <w:r w:rsidR="004061F1" w:rsidRPr="00DF417C">
              <w:rPr>
                <w:rFonts w:ascii="Times New Roman" w:hAnsi="Times New Roman"/>
                <w:b w:val="0"/>
                <w:i/>
              </w:rPr>
              <w:t>6</w:t>
            </w:r>
          </w:p>
        </w:tc>
      </w:tr>
    </w:tbl>
    <w:p w:rsidR="00286933" w:rsidRPr="00805BB4" w:rsidRDefault="0077329F" w:rsidP="00684BF4">
      <w:pPr>
        <w:tabs>
          <w:tab w:val="left" w:pos="3360"/>
        </w:tabs>
        <w:ind w:right="-102"/>
        <w:jc w:val="center"/>
        <w:rPr>
          <w:rFonts w:ascii="Times New Roman" w:hAnsi="Times New Roman"/>
          <w:b/>
          <w:sz w:val="20"/>
          <w:szCs w:val="28"/>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editId="658897E6">
                <wp:simplePos x="0" y="0"/>
                <wp:positionH relativeFrom="column">
                  <wp:posOffset>166977</wp:posOffset>
                </wp:positionH>
                <wp:positionV relativeFrom="paragraph">
                  <wp:posOffset>-21811</wp:posOffset>
                </wp:positionV>
                <wp:extent cx="1661823" cy="516835"/>
                <wp:effectExtent l="0" t="0" r="14605" b="171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823" cy="516835"/>
                        </a:xfrm>
                        <a:prstGeom prst="rect">
                          <a:avLst/>
                        </a:prstGeom>
                        <a:solidFill>
                          <a:srgbClr val="FFFFFF"/>
                        </a:solidFill>
                        <a:ln w="9525">
                          <a:solidFill>
                            <a:srgbClr val="000000"/>
                          </a:solidFill>
                          <a:miter lim="800000"/>
                          <a:headEnd/>
                          <a:tailEnd/>
                        </a:ln>
                      </wps:spPr>
                      <wps:txbx>
                        <w:txbxContent>
                          <w:p w:rsidR="0077329F" w:rsidRDefault="0077329F" w:rsidP="0077329F">
                            <w:pPr>
                              <w:jc w:val="center"/>
                              <w:rPr>
                                <w:sz w:val="28"/>
                                <w:szCs w:val="28"/>
                              </w:rPr>
                            </w:pPr>
                            <w:r w:rsidRPr="00736D7E">
                              <w:rPr>
                                <w:sz w:val="28"/>
                                <w:szCs w:val="28"/>
                              </w:rPr>
                              <w:t>DỰ THẢO</w:t>
                            </w:r>
                          </w:p>
                          <w:p w:rsidR="0077329F" w:rsidRDefault="0077329F" w:rsidP="0077329F">
                            <w:pPr>
                              <w:jc w:val="center"/>
                              <w:rPr>
                                <w:sz w:val="28"/>
                                <w:szCs w:val="28"/>
                              </w:rPr>
                            </w:pPr>
                            <w:r>
                              <w:rPr>
                                <w:sz w:val="28"/>
                                <w:szCs w:val="28"/>
                              </w:rPr>
                              <w:t xml:space="preserve"> (lần 2)</w:t>
                            </w:r>
                          </w:p>
                          <w:p w:rsidR="0077329F" w:rsidRPr="00736D7E" w:rsidRDefault="0077329F" w:rsidP="0077329F">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3.15pt;margin-top:-1.7pt;width:130.85pt;height:4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">
                <v:textbox>
                  <w:txbxContent>
                    <w:p w:rsidR="0077329F" w:rsidRDefault="0077329F" w:rsidP="0077329F">
                      <w:pPr>
                        <w:jc w:val="center"/>
                        <w:rPr>
                          <w:sz w:val="28"/>
                          <w:szCs w:val="28"/>
                        </w:rPr>
                      </w:pPr>
                      <w:r w:rsidRPr="00736D7E">
                        <w:rPr>
                          <w:sz w:val="28"/>
                          <w:szCs w:val="28"/>
                        </w:rPr>
                        <w:t>DỰ THẢO</w:t>
                      </w:r>
                    </w:p>
                    <w:p w:rsidR="0077329F" w:rsidRDefault="0077329F" w:rsidP="0077329F">
                      <w:pPr>
                        <w:jc w:val="center"/>
                        <w:rPr>
                          <w:sz w:val="28"/>
                          <w:szCs w:val="28"/>
                        </w:rPr>
                      </w:pPr>
                      <w:r>
                        <w:rPr>
                          <w:sz w:val="28"/>
                          <w:szCs w:val="28"/>
                        </w:rPr>
                        <w:t xml:space="preserve"> (lần 2)</w:t>
                      </w:r>
                    </w:p>
                    <w:p w:rsidR="0077329F" w:rsidRPr="00736D7E" w:rsidRDefault="0077329F" w:rsidP="0077329F">
                      <w:pPr>
                        <w:jc w:val="center"/>
                        <w:rPr>
                          <w:sz w:val="28"/>
                          <w:szCs w:val="28"/>
                        </w:rPr>
                      </w:pPr>
                    </w:p>
                  </w:txbxContent>
                </v:textbox>
              </v:rect>
            </w:pict>
          </mc:Fallback>
        </mc:AlternateContent>
      </w:r>
    </w:p>
    <w:p w:rsidR="0077329F" w:rsidRDefault="0077329F" w:rsidP="0077329F">
      <w:pPr>
        <w:tabs>
          <w:tab w:val="left" w:pos="913"/>
          <w:tab w:val="left" w:pos="3360"/>
        </w:tabs>
        <w:ind w:right="1"/>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p>
    <w:p w:rsidR="0077329F" w:rsidRPr="00451EB9" w:rsidRDefault="0077329F" w:rsidP="0077329F">
      <w:pPr>
        <w:tabs>
          <w:tab w:val="left" w:pos="913"/>
          <w:tab w:val="left" w:pos="3360"/>
        </w:tabs>
        <w:ind w:right="1"/>
        <w:rPr>
          <w:rFonts w:ascii="Times New Roman" w:hAnsi="Times New Roman"/>
          <w:b/>
          <w:sz w:val="16"/>
          <w:szCs w:val="28"/>
        </w:rPr>
      </w:pPr>
      <w:bookmarkStart w:id="0" w:name="_GoBack"/>
      <w:bookmarkEnd w:id="0"/>
    </w:p>
    <w:p w:rsidR="00844EE3" w:rsidRPr="0079083F" w:rsidRDefault="00923783" w:rsidP="00741BE4">
      <w:pPr>
        <w:tabs>
          <w:tab w:val="left" w:pos="3360"/>
        </w:tabs>
        <w:ind w:right="1"/>
        <w:jc w:val="center"/>
        <w:rPr>
          <w:rFonts w:ascii="Times New Roman" w:hAnsi="Times New Roman"/>
          <w:b/>
          <w:sz w:val="28"/>
          <w:szCs w:val="28"/>
        </w:rPr>
      </w:pPr>
      <w:r w:rsidRPr="0079083F">
        <w:rPr>
          <w:rFonts w:ascii="Times New Roman" w:hAnsi="Times New Roman"/>
          <w:b/>
          <w:sz w:val="28"/>
          <w:szCs w:val="28"/>
        </w:rPr>
        <w:t>NGHỊ QUYẾT</w:t>
      </w:r>
    </w:p>
    <w:p w:rsidR="00844EE3" w:rsidRPr="0079083F" w:rsidRDefault="009D2692" w:rsidP="00741BE4">
      <w:pPr>
        <w:tabs>
          <w:tab w:val="left" w:pos="3360"/>
        </w:tabs>
        <w:ind w:right="-101"/>
        <w:jc w:val="center"/>
        <w:rPr>
          <w:rFonts w:ascii="Times New Roman" w:hAnsi="Times New Roman"/>
          <w:b/>
          <w:sz w:val="28"/>
          <w:szCs w:val="28"/>
        </w:rPr>
      </w:pPr>
      <w:r>
        <w:rPr>
          <w:rFonts w:ascii="Times New Roman" w:hAnsi="Times New Roman"/>
          <w:b/>
          <w:sz w:val="28"/>
          <w:szCs w:val="28"/>
        </w:rPr>
        <w:t>Q</w:t>
      </w:r>
      <w:r w:rsidR="007A54FB" w:rsidRPr="0079083F">
        <w:rPr>
          <w:rFonts w:ascii="Times New Roman" w:hAnsi="Times New Roman"/>
          <w:b/>
          <w:sz w:val="28"/>
          <w:szCs w:val="28"/>
        </w:rPr>
        <w:t xml:space="preserve">uy định </w:t>
      </w:r>
      <w:r w:rsidR="000A2D9F" w:rsidRPr="0079083F">
        <w:rPr>
          <w:rFonts w:ascii="Times New Roman" w:hAnsi="Times New Roman"/>
          <w:b/>
          <w:sz w:val="28"/>
          <w:szCs w:val="28"/>
        </w:rPr>
        <w:t xml:space="preserve">nội dung và </w:t>
      </w:r>
      <w:r w:rsidR="007A54FB" w:rsidRPr="0079083F">
        <w:rPr>
          <w:rFonts w:ascii="Times New Roman" w:hAnsi="Times New Roman"/>
          <w:b/>
          <w:sz w:val="28"/>
          <w:szCs w:val="28"/>
        </w:rPr>
        <w:t xml:space="preserve">mức chi </w:t>
      </w:r>
      <w:r w:rsidR="000A2D9F" w:rsidRPr="0079083F">
        <w:rPr>
          <w:rFonts w:ascii="Times New Roman" w:hAnsi="Times New Roman"/>
          <w:b/>
          <w:sz w:val="28"/>
          <w:szCs w:val="28"/>
        </w:rPr>
        <w:t>quản lý hoạt động khoa học, công nghệ và đổi mới sáng tạo</w:t>
      </w:r>
      <w:r w:rsidR="006C05BE" w:rsidRPr="0079083F">
        <w:rPr>
          <w:rFonts w:ascii="Times New Roman" w:hAnsi="Times New Roman"/>
          <w:b/>
          <w:sz w:val="28"/>
          <w:szCs w:val="28"/>
        </w:rPr>
        <w:t xml:space="preserve">; </w:t>
      </w:r>
      <w:r w:rsidR="006C05BE" w:rsidRPr="00C71F84">
        <w:rPr>
          <w:rFonts w:ascii="Times New Roman" w:hAnsi="Times New Roman"/>
          <w:b/>
          <w:sz w:val="28"/>
          <w:szCs w:val="28"/>
        </w:rPr>
        <w:t>thực hiện chương trình, nhiệm vụ</w:t>
      </w:r>
      <w:r w:rsidR="009956A7" w:rsidRPr="00C71F84">
        <w:rPr>
          <w:rFonts w:ascii="Times New Roman" w:hAnsi="Times New Roman"/>
          <w:b/>
          <w:sz w:val="28"/>
          <w:szCs w:val="28"/>
        </w:rPr>
        <w:t>,</w:t>
      </w:r>
      <w:r w:rsidR="006C05BE" w:rsidRPr="00C71F84">
        <w:rPr>
          <w:rFonts w:ascii="Times New Roman" w:hAnsi="Times New Roman"/>
          <w:b/>
          <w:sz w:val="28"/>
          <w:szCs w:val="28"/>
        </w:rPr>
        <w:t xml:space="preserve"> hoạt động hỗ trợ</w:t>
      </w:r>
      <w:r w:rsidR="007A54FB" w:rsidRPr="00C71F84">
        <w:rPr>
          <w:rFonts w:ascii="Times New Roman" w:hAnsi="Times New Roman"/>
          <w:b/>
          <w:sz w:val="28"/>
          <w:szCs w:val="28"/>
        </w:rPr>
        <w:t xml:space="preserve"> </w:t>
      </w:r>
      <w:r w:rsidR="00C71F84" w:rsidRPr="0079083F">
        <w:rPr>
          <w:rFonts w:ascii="Times New Roman" w:hAnsi="Times New Roman"/>
          <w:b/>
          <w:sz w:val="28"/>
          <w:szCs w:val="28"/>
        </w:rPr>
        <w:t>khoa học, công nghệ và đổi mới sáng tạo</w:t>
      </w:r>
      <w:r w:rsidR="00C71F84">
        <w:rPr>
          <w:rFonts w:ascii="Times New Roman" w:hAnsi="Times New Roman"/>
          <w:b/>
          <w:sz w:val="28"/>
          <w:szCs w:val="28"/>
        </w:rPr>
        <w:t xml:space="preserve"> </w:t>
      </w:r>
      <w:r w:rsidR="004061F1" w:rsidRPr="0079083F">
        <w:rPr>
          <w:rFonts w:ascii="Times New Roman" w:hAnsi="Times New Roman"/>
          <w:b/>
          <w:sz w:val="28"/>
          <w:szCs w:val="28"/>
        </w:rPr>
        <w:t xml:space="preserve">sử dụng ngân sách nhà nước </w:t>
      </w:r>
      <w:r w:rsidR="00466C78">
        <w:rPr>
          <w:rFonts w:ascii="Times New Roman" w:hAnsi="Times New Roman"/>
          <w:b/>
          <w:sz w:val="28"/>
          <w:szCs w:val="28"/>
        </w:rPr>
        <w:t>tỉnh</w:t>
      </w:r>
      <w:r w:rsidR="00DF417C">
        <w:rPr>
          <w:rFonts w:ascii="Times New Roman" w:hAnsi="Times New Roman"/>
          <w:b/>
          <w:sz w:val="28"/>
          <w:szCs w:val="28"/>
        </w:rPr>
        <w:t xml:space="preserve"> Hưng Yên</w:t>
      </w:r>
    </w:p>
    <w:p w:rsidR="00844EE3" w:rsidRPr="0079083F" w:rsidRDefault="00A928FE" w:rsidP="00844EE3">
      <w:pPr>
        <w:tabs>
          <w:tab w:val="left" w:pos="3360"/>
        </w:tabs>
        <w:ind w:right="-101"/>
        <w:jc w:val="center"/>
        <w:rPr>
          <w:rFonts w:ascii="Times New Roman" w:hAnsi="Times New Roman"/>
          <w:sz w:val="28"/>
          <w:szCs w:val="28"/>
        </w:rPr>
      </w:pPr>
      <w:r w:rsidRPr="0079083F">
        <w:rPr>
          <w:rFonts w:ascii="Times New Roman" w:hAnsi="Times New Roman"/>
          <w:noProof/>
          <w:sz w:val="28"/>
          <w:szCs w:val="28"/>
        </w:rPr>
        <mc:AlternateContent>
          <mc:Choice Requires="wps">
            <w:drawing>
              <wp:anchor distT="0" distB="0" distL="114300" distR="114300" simplePos="0" relativeHeight="251657216" behindDoc="0" locked="0" layoutInCell="1" allowOverlap="1" wp14:anchorId="1A32B208" wp14:editId="0A989D9C">
                <wp:simplePos x="0" y="0"/>
                <wp:positionH relativeFrom="margin">
                  <wp:align>center</wp:align>
                </wp:positionH>
                <wp:positionV relativeFrom="paragraph">
                  <wp:posOffset>8280</wp:posOffset>
                </wp:positionV>
                <wp:extent cx="1509395" cy="0"/>
                <wp:effectExtent l="0" t="0" r="33655" b="19050"/>
                <wp:wrapNone/>
                <wp:docPr id="73821218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0AF76" id="AutoShape 58" o:spid="_x0000_s1026" type="#_x0000_t32" style="position:absolute;margin-left:0;margin-top:.65pt;width:118.85pt;height:0;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">
                <w10:wrap anchorx="margin"/>
              </v:shape>
            </w:pict>
          </mc:Fallback>
        </mc:AlternateContent>
      </w:r>
    </w:p>
    <w:p w:rsidR="00B469A9" w:rsidRPr="0079083F" w:rsidRDefault="00923783" w:rsidP="006622FF">
      <w:pPr>
        <w:ind w:right="-102"/>
        <w:jc w:val="center"/>
        <w:rPr>
          <w:rFonts w:ascii="Times New Roman" w:hAnsi="Times New Roman"/>
          <w:b/>
          <w:sz w:val="28"/>
          <w:szCs w:val="28"/>
        </w:rPr>
      </w:pPr>
      <w:r w:rsidRPr="0079083F">
        <w:rPr>
          <w:rFonts w:ascii="Times New Roman" w:hAnsi="Times New Roman"/>
          <w:b/>
          <w:sz w:val="28"/>
          <w:szCs w:val="28"/>
        </w:rPr>
        <w:t xml:space="preserve">HỘI ĐỒNG NHÂN DÂN </w:t>
      </w:r>
      <w:r w:rsidR="00466C78">
        <w:rPr>
          <w:rFonts w:ascii="Times New Roman" w:hAnsi="Times New Roman"/>
          <w:b/>
          <w:sz w:val="28"/>
          <w:szCs w:val="28"/>
        </w:rPr>
        <w:t>TỈNH</w:t>
      </w:r>
      <w:r w:rsidR="009D2692">
        <w:rPr>
          <w:rFonts w:ascii="Times New Roman" w:hAnsi="Times New Roman"/>
          <w:b/>
          <w:sz w:val="28"/>
          <w:szCs w:val="28"/>
        </w:rPr>
        <w:t xml:space="preserve"> HƯNG YÊN</w:t>
      </w:r>
    </w:p>
    <w:p w:rsidR="00923783" w:rsidRPr="0079083F" w:rsidRDefault="00923783" w:rsidP="006622FF">
      <w:pPr>
        <w:ind w:right="-102"/>
        <w:jc w:val="center"/>
        <w:rPr>
          <w:rFonts w:ascii="Times New Roman" w:hAnsi="Times New Roman"/>
          <w:b/>
          <w:sz w:val="28"/>
          <w:szCs w:val="28"/>
        </w:rPr>
      </w:pPr>
      <w:r w:rsidRPr="0079083F">
        <w:rPr>
          <w:rFonts w:ascii="Times New Roman" w:hAnsi="Times New Roman"/>
          <w:b/>
          <w:sz w:val="28"/>
          <w:szCs w:val="28"/>
        </w:rPr>
        <w:t>KHOÁ</w:t>
      </w:r>
      <w:r w:rsidR="008D5477" w:rsidRPr="0079083F">
        <w:rPr>
          <w:rFonts w:ascii="Times New Roman" w:hAnsi="Times New Roman"/>
          <w:b/>
          <w:sz w:val="28"/>
          <w:szCs w:val="28"/>
        </w:rPr>
        <w:t xml:space="preserve"> X</w:t>
      </w:r>
      <w:r w:rsidR="009D2692">
        <w:rPr>
          <w:rFonts w:ascii="Times New Roman" w:hAnsi="Times New Roman"/>
          <w:b/>
          <w:sz w:val="28"/>
          <w:szCs w:val="28"/>
        </w:rPr>
        <w:t>VII</w:t>
      </w:r>
      <w:r w:rsidR="00270DBF" w:rsidRPr="0079083F">
        <w:rPr>
          <w:rFonts w:ascii="Times New Roman" w:hAnsi="Times New Roman"/>
          <w:b/>
          <w:sz w:val="28"/>
          <w:szCs w:val="28"/>
        </w:rPr>
        <w:t>I</w:t>
      </w:r>
      <w:r w:rsidRPr="0079083F">
        <w:rPr>
          <w:rFonts w:ascii="Times New Roman" w:hAnsi="Times New Roman"/>
          <w:b/>
          <w:sz w:val="28"/>
          <w:szCs w:val="28"/>
        </w:rPr>
        <w:t xml:space="preserve">, KỲ HỌP THỨ </w:t>
      </w:r>
      <w:r w:rsidR="004C53BA" w:rsidRPr="0079083F">
        <w:rPr>
          <w:rFonts w:ascii="Times New Roman" w:hAnsi="Times New Roman"/>
          <w:b/>
          <w:sz w:val="28"/>
          <w:szCs w:val="28"/>
        </w:rPr>
        <w:t>….</w:t>
      </w:r>
    </w:p>
    <w:p w:rsidR="00A87EFC" w:rsidRPr="0079083F" w:rsidRDefault="00A87EFC" w:rsidP="00923783">
      <w:pPr>
        <w:tabs>
          <w:tab w:val="left" w:pos="1920"/>
        </w:tabs>
        <w:ind w:right="-102" w:firstLine="1797"/>
        <w:jc w:val="center"/>
        <w:rPr>
          <w:rFonts w:ascii="Times New Roman" w:hAnsi="Times New Roman"/>
          <w:b/>
          <w:sz w:val="28"/>
          <w:szCs w:val="28"/>
        </w:rPr>
      </w:pPr>
    </w:p>
    <w:p w:rsidR="00274C22" w:rsidRPr="00805BB4" w:rsidRDefault="00274C22" w:rsidP="00805BB4">
      <w:pPr>
        <w:pStyle w:val="Vnbnnidung40"/>
        <w:shd w:val="clear" w:color="auto" w:fill="auto"/>
        <w:spacing w:before="100" w:after="100" w:line="240" w:lineRule="auto"/>
        <w:ind w:firstLine="720"/>
        <w:rPr>
          <w:rStyle w:val="Vnbnnidung4"/>
          <w:i/>
          <w:iCs/>
          <w:sz w:val="28"/>
          <w:szCs w:val="28"/>
          <w:lang w:eastAsia="vi-VN"/>
        </w:rPr>
      </w:pPr>
      <w:r w:rsidRPr="00805BB4">
        <w:rPr>
          <w:rStyle w:val="Vnbnnidung4"/>
          <w:i/>
          <w:iCs/>
          <w:sz w:val="28"/>
          <w:szCs w:val="28"/>
          <w:lang w:eastAsia="vi-VN"/>
        </w:rPr>
        <w:t>Căn cứ Luật Tổ chức chính quyền địa phương số 72/2025/QH15;</w:t>
      </w:r>
    </w:p>
    <w:p w:rsidR="00274C22" w:rsidRPr="00805BB4" w:rsidRDefault="00274C22" w:rsidP="00805BB4">
      <w:pPr>
        <w:pStyle w:val="Vnbnnidung40"/>
        <w:shd w:val="clear" w:color="auto" w:fill="auto"/>
        <w:spacing w:before="100" w:after="100" w:line="240" w:lineRule="auto"/>
        <w:ind w:firstLine="720"/>
        <w:rPr>
          <w:rStyle w:val="Vnbnnidung4"/>
          <w:i/>
          <w:iCs/>
          <w:sz w:val="28"/>
          <w:szCs w:val="28"/>
          <w:lang w:eastAsia="vi-VN"/>
        </w:rPr>
      </w:pPr>
      <w:r w:rsidRPr="00805BB4">
        <w:rPr>
          <w:rStyle w:val="Vnbnnidung4"/>
          <w:i/>
          <w:iCs/>
          <w:sz w:val="28"/>
          <w:szCs w:val="28"/>
          <w:lang w:eastAsia="vi-VN"/>
        </w:rPr>
        <w:t>Căn cứ Luật Ngân sách nhà nước số 89/2025/QH15;</w:t>
      </w:r>
    </w:p>
    <w:p w:rsidR="00274C22" w:rsidRPr="00805BB4" w:rsidRDefault="00274C22" w:rsidP="00805BB4">
      <w:pPr>
        <w:pStyle w:val="Vnbnnidung40"/>
        <w:shd w:val="clear" w:color="auto" w:fill="auto"/>
        <w:spacing w:before="100" w:after="100" w:line="240" w:lineRule="auto"/>
        <w:ind w:firstLine="720"/>
        <w:rPr>
          <w:rStyle w:val="Vnbnnidung4"/>
          <w:i/>
          <w:iCs/>
          <w:sz w:val="28"/>
          <w:szCs w:val="28"/>
          <w:lang w:eastAsia="vi-VN"/>
        </w:rPr>
      </w:pPr>
      <w:r w:rsidRPr="00805BB4">
        <w:rPr>
          <w:rStyle w:val="Vnbnnidung4"/>
          <w:i/>
          <w:iCs/>
          <w:sz w:val="28"/>
          <w:szCs w:val="28"/>
          <w:lang w:eastAsia="vi-VN"/>
        </w:rPr>
        <w:t>Căn cứ Luật Khoa học, Công nghệ và Đổi mới sáng tạo số 93/2025/QH15;</w:t>
      </w:r>
    </w:p>
    <w:p w:rsidR="000A2D9F" w:rsidRPr="002D0DED" w:rsidRDefault="000A2D9F" w:rsidP="00805BB4">
      <w:pPr>
        <w:pStyle w:val="Vnbnnidung40"/>
        <w:shd w:val="clear" w:color="auto" w:fill="auto"/>
        <w:spacing w:before="100" w:after="100" w:line="240" w:lineRule="auto"/>
        <w:ind w:firstLine="720"/>
        <w:rPr>
          <w:iCs w:val="0"/>
          <w:lang w:val="vi-VN" w:eastAsia="vi-VN"/>
        </w:rPr>
      </w:pPr>
      <w:r w:rsidRPr="002D0DED">
        <w:rPr>
          <w:lang w:val="vi-VN"/>
        </w:rPr>
        <w:t xml:space="preserve">Căn cứ Thông tư số 38/2025/TT-BKHCN </w:t>
      </w:r>
      <w:r w:rsidR="002D0DED" w:rsidRPr="002D0DED">
        <w:rPr>
          <w:lang w:val="vi-VN"/>
        </w:rPr>
        <w:t xml:space="preserve">ngày 30 tháng 11 năm 2025 </w:t>
      </w:r>
      <w:r w:rsidRPr="002D0DED">
        <w:rPr>
          <w:lang w:val="vi-VN"/>
        </w:rPr>
        <w:t xml:space="preserve">của Bộ trưởng </w:t>
      </w:r>
      <w:r w:rsidR="008215A1" w:rsidRPr="002D0DED">
        <w:rPr>
          <w:lang w:val="vi-VN"/>
        </w:rPr>
        <w:t xml:space="preserve">Bộ </w:t>
      </w:r>
      <w:r w:rsidRPr="002D0DED">
        <w:rPr>
          <w:lang w:val="vi-VN"/>
        </w:rPr>
        <w:t xml:space="preserve">Khoa học và Công nghệ </w:t>
      </w:r>
      <w:bookmarkStart w:id="1" w:name="loai_1_name"/>
      <w:r w:rsidRPr="002D0DED">
        <w:rPr>
          <w:lang w:val="vi-VN"/>
        </w:rPr>
        <w:t>quy định về lập dự toán, quản lý sử dụng và quyết toán kinh phí ngân sách nhà nước đối với một số nội dung chi quản lý hoạt</w:t>
      </w:r>
      <w:r w:rsidRPr="002D0DED">
        <w:rPr>
          <w:iCs w:val="0"/>
          <w:lang w:val="vi-VN"/>
        </w:rPr>
        <w:t xml:space="preserve"> động khoa học, công nghệ và đổi mới sáng tạo</w:t>
      </w:r>
      <w:bookmarkEnd w:id="1"/>
      <w:r w:rsidRPr="002D0DED">
        <w:rPr>
          <w:iCs w:val="0"/>
          <w:lang w:val="vi-VN" w:eastAsia="vi-VN"/>
        </w:rPr>
        <w:t>;</w:t>
      </w:r>
    </w:p>
    <w:p w:rsidR="009057B2" w:rsidRPr="00805BB4" w:rsidRDefault="009057B2" w:rsidP="00805BB4">
      <w:pPr>
        <w:pStyle w:val="Vnbnnidung40"/>
        <w:spacing w:before="100" w:after="100" w:line="240" w:lineRule="auto"/>
        <w:ind w:firstLine="720"/>
        <w:rPr>
          <w:sz w:val="28"/>
          <w:szCs w:val="28"/>
          <w:shd w:val="clear" w:color="auto" w:fill="FFFFFF"/>
          <w:lang w:val="vi-VN" w:eastAsia="vi-VN"/>
        </w:rPr>
      </w:pPr>
      <w:r w:rsidRPr="00805BB4">
        <w:rPr>
          <w:sz w:val="28"/>
          <w:szCs w:val="28"/>
          <w:shd w:val="clear" w:color="auto" w:fill="FFFFFF"/>
          <w:lang w:val="vi-VN" w:eastAsia="vi-VN"/>
        </w:rPr>
        <w:t xml:space="preserve">Căn cứ </w:t>
      </w:r>
      <w:r w:rsidR="008D5477" w:rsidRPr="00805BB4">
        <w:rPr>
          <w:sz w:val="28"/>
          <w:szCs w:val="28"/>
          <w:shd w:val="clear" w:color="auto" w:fill="FFFFFF"/>
          <w:lang w:val="vi-VN" w:eastAsia="vi-VN"/>
        </w:rPr>
        <w:t xml:space="preserve">Thông tư số </w:t>
      </w:r>
      <w:r w:rsidR="00B93040" w:rsidRPr="002D0DED">
        <w:rPr>
          <w:sz w:val="28"/>
          <w:szCs w:val="28"/>
          <w:shd w:val="clear" w:color="auto" w:fill="FFFFFF"/>
          <w:lang w:val="vi-VN" w:eastAsia="vi-VN"/>
        </w:rPr>
        <w:t>39</w:t>
      </w:r>
      <w:r w:rsidR="008D5477" w:rsidRPr="00805BB4">
        <w:rPr>
          <w:sz w:val="28"/>
          <w:szCs w:val="28"/>
          <w:shd w:val="clear" w:color="auto" w:fill="FFFFFF"/>
          <w:lang w:val="vi-VN" w:eastAsia="vi-VN"/>
        </w:rPr>
        <w:t>/202</w:t>
      </w:r>
      <w:r w:rsidR="00B93040" w:rsidRPr="002D0DED">
        <w:rPr>
          <w:sz w:val="28"/>
          <w:szCs w:val="28"/>
          <w:shd w:val="clear" w:color="auto" w:fill="FFFFFF"/>
          <w:lang w:val="vi-VN" w:eastAsia="vi-VN"/>
        </w:rPr>
        <w:t>5</w:t>
      </w:r>
      <w:r w:rsidR="008D5477" w:rsidRPr="00805BB4">
        <w:rPr>
          <w:sz w:val="28"/>
          <w:szCs w:val="28"/>
          <w:shd w:val="clear" w:color="auto" w:fill="FFFFFF"/>
          <w:lang w:val="vi-VN" w:eastAsia="vi-VN"/>
        </w:rPr>
        <w:t>/TT-B</w:t>
      </w:r>
      <w:r w:rsidR="00B93040" w:rsidRPr="002D0DED">
        <w:rPr>
          <w:sz w:val="28"/>
          <w:szCs w:val="28"/>
          <w:shd w:val="clear" w:color="auto" w:fill="FFFFFF"/>
          <w:lang w:val="vi-VN" w:eastAsia="vi-VN"/>
        </w:rPr>
        <w:t>KHCN</w:t>
      </w:r>
      <w:r w:rsidR="008D5477" w:rsidRPr="00805BB4">
        <w:rPr>
          <w:sz w:val="28"/>
          <w:szCs w:val="28"/>
          <w:shd w:val="clear" w:color="auto" w:fill="FFFFFF"/>
          <w:lang w:val="vi-VN" w:eastAsia="vi-VN"/>
        </w:rPr>
        <w:t xml:space="preserve"> </w:t>
      </w:r>
      <w:r w:rsidR="002D0DED" w:rsidRPr="002D0DED">
        <w:rPr>
          <w:lang w:val="vi-VN"/>
        </w:rPr>
        <w:t>ngày 30 tháng 11 năm 2025</w:t>
      </w:r>
      <w:r w:rsidR="002D0DED" w:rsidRPr="00805BB4">
        <w:rPr>
          <w:sz w:val="28"/>
          <w:szCs w:val="28"/>
          <w:shd w:val="clear" w:color="auto" w:fill="FFFFFF"/>
          <w:lang w:val="vi-VN" w:eastAsia="vi-VN"/>
        </w:rPr>
        <w:t xml:space="preserve"> </w:t>
      </w:r>
      <w:r w:rsidR="008D5477" w:rsidRPr="00805BB4">
        <w:rPr>
          <w:sz w:val="28"/>
          <w:szCs w:val="28"/>
          <w:shd w:val="clear" w:color="auto" w:fill="FFFFFF"/>
          <w:lang w:val="vi-VN" w:eastAsia="vi-VN"/>
        </w:rPr>
        <w:t xml:space="preserve">của </w:t>
      </w:r>
      <w:r w:rsidR="00B93040" w:rsidRPr="00805BB4">
        <w:rPr>
          <w:sz w:val="28"/>
          <w:szCs w:val="28"/>
          <w:shd w:val="clear" w:color="auto" w:fill="FFFFFF"/>
          <w:lang w:val="vi-VN" w:eastAsia="vi-VN"/>
        </w:rPr>
        <w:t xml:space="preserve">Bộ trưởng </w:t>
      </w:r>
      <w:r w:rsidR="008215A1" w:rsidRPr="002D0DED">
        <w:rPr>
          <w:sz w:val="28"/>
          <w:szCs w:val="28"/>
          <w:shd w:val="clear" w:color="auto" w:fill="FFFFFF"/>
          <w:lang w:val="vi-VN" w:eastAsia="vi-VN"/>
        </w:rPr>
        <w:t xml:space="preserve">Bộ </w:t>
      </w:r>
      <w:r w:rsidR="00B93040" w:rsidRPr="00805BB4">
        <w:rPr>
          <w:sz w:val="28"/>
          <w:szCs w:val="28"/>
          <w:shd w:val="clear" w:color="auto" w:fill="FFFFFF"/>
          <w:lang w:val="vi-VN" w:eastAsia="vi-VN"/>
        </w:rPr>
        <w:t xml:space="preserve">Khoa học và Công nghệ </w:t>
      </w:r>
      <w:r w:rsidR="00B93040" w:rsidRPr="002D0DED">
        <w:rPr>
          <w:sz w:val="28"/>
          <w:szCs w:val="28"/>
          <w:shd w:val="clear" w:color="auto" w:fill="FFFFFF"/>
          <w:lang w:val="vi-VN" w:eastAsia="vi-VN"/>
        </w:rPr>
        <w:t>quy định chi tiết và hướng dẫn về lập</w:t>
      </w:r>
      <w:r w:rsidR="00B93040" w:rsidRPr="00805BB4">
        <w:rPr>
          <w:sz w:val="28"/>
          <w:szCs w:val="28"/>
          <w:shd w:val="clear" w:color="auto" w:fill="FFFFFF"/>
          <w:lang w:val="en-US" w:eastAsia="vi-VN"/>
        </w:rPr>
        <w:t xml:space="preserve"> dự toán, quản lý sử dụng và quyết toán một số nội dung chi ngân sách nhà nước </w:t>
      </w:r>
      <w:r w:rsidR="00B93040" w:rsidRPr="00805BB4">
        <w:rPr>
          <w:sz w:val="28"/>
          <w:szCs w:val="28"/>
          <w:lang w:val="vi-VN"/>
        </w:rPr>
        <w:t>thực hiện nhiệm vụ khoa học</w:t>
      </w:r>
      <w:r w:rsidR="00B93040" w:rsidRPr="00805BB4">
        <w:rPr>
          <w:sz w:val="28"/>
          <w:szCs w:val="28"/>
          <w:lang w:val="en-US"/>
        </w:rPr>
        <w:t xml:space="preserve">, </w:t>
      </w:r>
      <w:r w:rsidR="00B93040" w:rsidRPr="00805BB4">
        <w:rPr>
          <w:sz w:val="28"/>
          <w:szCs w:val="28"/>
          <w:lang w:val="vi-VN"/>
        </w:rPr>
        <w:t>công nghệ</w:t>
      </w:r>
      <w:r w:rsidR="00B93040" w:rsidRPr="00805BB4">
        <w:rPr>
          <w:sz w:val="28"/>
          <w:szCs w:val="28"/>
          <w:lang w:val="en-US"/>
        </w:rPr>
        <w:t xml:space="preserve"> và đổi mới sáng tạo</w:t>
      </w:r>
      <w:r w:rsidRPr="00805BB4">
        <w:rPr>
          <w:sz w:val="28"/>
          <w:szCs w:val="28"/>
          <w:shd w:val="clear" w:color="auto" w:fill="FFFFFF"/>
          <w:lang w:val="vi-VN" w:eastAsia="vi-VN"/>
        </w:rPr>
        <w:t>;</w:t>
      </w:r>
    </w:p>
    <w:p w:rsidR="00C92AEB" w:rsidRPr="00805BB4" w:rsidRDefault="00C92AEB" w:rsidP="00805BB4">
      <w:pPr>
        <w:pStyle w:val="Vnbnnidung40"/>
        <w:spacing w:before="100" w:after="100" w:line="240" w:lineRule="auto"/>
        <w:ind w:firstLine="720"/>
        <w:rPr>
          <w:sz w:val="28"/>
          <w:szCs w:val="28"/>
          <w:shd w:val="clear" w:color="auto" w:fill="FFFFFF"/>
          <w:lang w:val="vi-VN" w:eastAsia="vi-VN"/>
        </w:rPr>
      </w:pPr>
      <w:r w:rsidRPr="00805BB4">
        <w:rPr>
          <w:sz w:val="28"/>
          <w:szCs w:val="28"/>
          <w:shd w:val="clear" w:color="auto" w:fill="FFFFFF"/>
          <w:lang w:val="vi-VN" w:eastAsia="vi-VN"/>
        </w:rPr>
        <w:t xml:space="preserve">Xét Tờ trình số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/TTr-UBND ngày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tháng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năm 202</w:t>
      </w:r>
      <w:r w:rsidR="00B93040" w:rsidRPr="00805BB4">
        <w:rPr>
          <w:sz w:val="28"/>
          <w:szCs w:val="28"/>
          <w:shd w:val="clear" w:color="auto" w:fill="FFFFFF"/>
          <w:lang w:val="vi-VN" w:eastAsia="vi-VN"/>
        </w:rPr>
        <w:t>6</w:t>
      </w:r>
      <w:r w:rsidRPr="00805BB4">
        <w:rPr>
          <w:sz w:val="28"/>
          <w:szCs w:val="28"/>
          <w:shd w:val="clear" w:color="auto" w:fill="FFFFFF"/>
          <w:lang w:val="vi-VN" w:eastAsia="vi-VN"/>
        </w:rPr>
        <w:t xml:space="preserve"> của Ủy ban nhân dân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về ban hành Nghị quyết quy định </w:t>
      </w:r>
      <w:r w:rsidR="000A2D9F" w:rsidRPr="00805BB4">
        <w:rPr>
          <w:sz w:val="28"/>
          <w:szCs w:val="28"/>
          <w:shd w:val="clear" w:color="auto" w:fill="FFFFFF"/>
          <w:lang w:val="vi-VN" w:eastAsia="vi-VN"/>
        </w:rPr>
        <w:t xml:space="preserve">nội dung và </w:t>
      </w:r>
      <w:r w:rsidRPr="00805BB4">
        <w:rPr>
          <w:sz w:val="28"/>
          <w:szCs w:val="28"/>
          <w:shd w:val="clear" w:color="auto" w:fill="FFFFFF"/>
          <w:lang w:val="vi-VN" w:eastAsia="vi-VN"/>
        </w:rPr>
        <w:t xml:space="preserve">mức </w:t>
      </w:r>
      <w:r w:rsidR="004D798B" w:rsidRPr="00805BB4">
        <w:rPr>
          <w:sz w:val="28"/>
          <w:szCs w:val="28"/>
          <w:shd w:val="clear" w:color="auto" w:fill="FFFFFF"/>
          <w:lang w:val="vi-VN" w:eastAsia="vi-VN"/>
        </w:rPr>
        <w:t xml:space="preserve">chi quản lý hoạt động khoa học, công nghệ và đổi mới sáng tạo; thực hiện chương trình, nhiệm vụ, hoạt động hỗ trợ có sử dụng ngân sách nhà nước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Báo cáo thẩm tra số </w:t>
      </w:r>
      <w:r w:rsidR="00CB58F0" w:rsidRPr="00805BB4">
        <w:rPr>
          <w:sz w:val="28"/>
          <w:szCs w:val="28"/>
          <w:shd w:val="clear" w:color="auto" w:fill="FFFFFF"/>
          <w:lang w:val="en-US" w:eastAsia="vi-VN"/>
        </w:rPr>
        <w:t>.</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/BC-HĐND ngày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tháng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năm 202</w:t>
      </w:r>
      <w:r w:rsidR="00B93040" w:rsidRPr="00805BB4">
        <w:rPr>
          <w:sz w:val="28"/>
          <w:szCs w:val="28"/>
          <w:shd w:val="clear" w:color="auto" w:fill="FFFFFF"/>
          <w:lang w:val="vi-VN" w:eastAsia="vi-VN"/>
        </w:rPr>
        <w:t>6</w:t>
      </w:r>
      <w:r w:rsidRPr="00805BB4">
        <w:rPr>
          <w:sz w:val="28"/>
          <w:szCs w:val="28"/>
          <w:shd w:val="clear" w:color="auto" w:fill="FFFFFF"/>
          <w:lang w:val="vi-VN" w:eastAsia="vi-VN"/>
        </w:rPr>
        <w:t xml:space="preserve"> của Ban Kinh tế - Ngân sách Hội đồng nhân dân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ý kiến thảo luận của đại biểu Hội đồng nhân dân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tại kỳ họp</w:t>
      </w:r>
      <w:r w:rsidR="007D3906" w:rsidRPr="00805BB4">
        <w:rPr>
          <w:sz w:val="28"/>
          <w:szCs w:val="28"/>
          <w:shd w:val="clear" w:color="auto" w:fill="FFFFFF"/>
          <w:lang w:val="vi-VN" w:eastAsia="vi-VN"/>
        </w:rPr>
        <w:t>;</w:t>
      </w:r>
    </w:p>
    <w:p w:rsidR="007D3906" w:rsidRPr="00805BB4" w:rsidRDefault="007D3906" w:rsidP="00805BB4">
      <w:pPr>
        <w:widowControl w:val="0"/>
        <w:spacing w:before="100" w:after="100"/>
        <w:ind w:firstLine="720"/>
        <w:jc w:val="both"/>
        <w:rPr>
          <w:rFonts w:ascii="Times New Roman" w:hAnsi="Times New Roman"/>
          <w:bCs/>
          <w:i/>
          <w:sz w:val="28"/>
          <w:szCs w:val="28"/>
          <w:lang w:val="pt-BR"/>
        </w:rPr>
      </w:pPr>
      <w:r w:rsidRPr="00805BB4">
        <w:rPr>
          <w:rFonts w:ascii="Times New Roman" w:hAnsi="Times New Roman"/>
          <w:bCs/>
          <w:i/>
          <w:sz w:val="28"/>
          <w:szCs w:val="28"/>
          <w:lang w:val="pt-BR"/>
        </w:rPr>
        <w:t xml:space="preserve">Hội đồng nhân dân ban hành Nghị quyết </w:t>
      </w:r>
      <w:r w:rsidR="008215A1" w:rsidRPr="00805BB4">
        <w:rPr>
          <w:rFonts w:ascii="Times New Roman" w:hAnsi="Times New Roman"/>
          <w:bCs/>
          <w:i/>
          <w:sz w:val="28"/>
          <w:szCs w:val="28"/>
          <w:lang w:val="pt-BR"/>
        </w:rPr>
        <w:t>quy định</w:t>
      </w:r>
      <w:r w:rsidRPr="00805BB4">
        <w:rPr>
          <w:rFonts w:ascii="Times New Roman" w:hAnsi="Times New Roman"/>
          <w:bCs/>
          <w:i/>
          <w:sz w:val="28"/>
          <w:szCs w:val="28"/>
          <w:lang w:val="pt-BR"/>
        </w:rPr>
        <w:t xml:space="preserve"> </w:t>
      </w:r>
      <w:r w:rsidR="0079083F" w:rsidRPr="00805BB4">
        <w:rPr>
          <w:rFonts w:ascii="Times New Roman" w:hAnsi="Times New Roman"/>
          <w:i/>
          <w:sz w:val="28"/>
          <w:szCs w:val="28"/>
          <w:shd w:val="clear" w:color="auto" w:fill="FFFFFF"/>
          <w:lang w:val="vi-VN" w:eastAsia="vi-VN"/>
        </w:rPr>
        <w:t xml:space="preserve">nội dung </w:t>
      </w:r>
      <w:r w:rsidR="00EE52B4" w:rsidRPr="00805BB4">
        <w:rPr>
          <w:rFonts w:ascii="Times New Roman" w:hAnsi="Times New Roman"/>
          <w:i/>
          <w:sz w:val="28"/>
          <w:szCs w:val="28"/>
          <w:shd w:val="clear" w:color="auto" w:fill="FFFFFF"/>
          <w:lang w:val="vi-VN" w:eastAsia="vi-VN"/>
        </w:rPr>
        <w:t>và</w:t>
      </w:r>
      <w:r w:rsidR="0079083F" w:rsidRPr="00805BB4">
        <w:rPr>
          <w:rFonts w:ascii="Times New Roman" w:hAnsi="Times New Roman"/>
          <w:i/>
          <w:sz w:val="28"/>
          <w:szCs w:val="28"/>
          <w:shd w:val="clear" w:color="auto" w:fill="FFFFFF"/>
          <w:lang w:val="vi-VN" w:eastAsia="vi-VN"/>
        </w:rPr>
        <w:t xml:space="preserve"> mức chi quản lý hoạt động khoa học, công nghệ và đổi mới sáng tạo; thực hiện chương trình, nhiệm vụ, hoạt động hỗ trợ có sử dụng ngân sách nhà nước </w:t>
      </w:r>
      <w:r w:rsidR="00466C78" w:rsidRPr="00805BB4">
        <w:rPr>
          <w:rFonts w:ascii="Times New Roman" w:hAnsi="Times New Roman"/>
          <w:i/>
          <w:sz w:val="28"/>
          <w:szCs w:val="28"/>
          <w:shd w:val="clear" w:color="auto" w:fill="FFFFFF"/>
          <w:lang w:eastAsia="vi-VN"/>
        </w:rPr>
        <w:t>tỉnh</w:t>
      </w:r>
      <w:r w:rsidR="00AC48BD" w:rsidRPr="00805BB4">
        <w:rPr>
          <w:rFonts w:ascii="Times New Roman" w:hAnsi="Times New Roman"/>
          <w:i/>
          <w:sz w:val="28"/>
          <w:szCs w:val="28"/>
          <w:shd w:val="clear" w:color="auto" w:fill="FFFFFF"/>
          <w:lang w:eastAsia="vi-VN"/>
        </w:rPr>
        <w:t xml:space="preserve"> Hưng Yên</w:t>
      </w:r>
      <w:r w:rsidRPr="00805BB4">
        <w:rPr>
          <w:rFonts w:ascii="Times New Roman" w:hAnsi="Times New Roman"/>
          <w:bCs/>
          <w:i/>
          <w:sz w:val="28"/>
          <w:szCs w:val="28"/>
          <w:lang w:val="pt-BR"/>
        </w:rPr>
        <w:t>.</w:t>
      </w:r>
    </w:p>
    <w:p w:rsidR="00EC63F6" w:rsidRPr="00805BB4" w:rsidRDefault="00EC63F6" w:rsidP="00805BB4">
      <w:pPr>
        <w:pStyle w:val="Vnbnnidung40"/>
        <w:shd w:val="clear" w:color="auto" w:fill="auto"/>
        <w:spacing w:before="100" w:after="100" w:line="240" w:lineRule="auto"/>
        <w:ind w:firstLine="720"/>
        <w:rPr>
          <w:rStyle w:val="Vnbnnidung4"/>
          <w:b/>
          <w:iCs/>
          <w:sz w:val="12"/>
          <w:szCs w:val="28"/>
          <w:lang w:eastAsia="vi-VN"/>
        </w:rPr>
      </w:pPr>
    </w:p>
    <w:p w:rsidR="009956A7" w:rsidRPr="00805BB4" w:rsidRDefault="009956A7" w:rsidP="00EE5E3D">
      <w:pPr>
        <w:pStyle w:val="Vnbnnidung30"/>
        <w:shd w:val="clear" w:color="auto" w:fill="auto"/>
        <w:spacing w:after="0" w:line="240" w:lineRule="auto"/>
        <w:rPr>
          <w:b/>
          <w:lang w:val="en-US"/>
        </w:rPr>
      </w:pPr>
      <w:r w:rsidRPr="00805BB4">
        <w:rPr>
          <w:b/>
          <w:lang w:val="en-US"/>
        </w:rPr>
        <w:t>C</w:t>
      </w:r>
      <w:r w:rsidR="002F63F3" w:rsidRPr="00805BB4">
        <w:rPr>
          <w:b/>
          <w:lang w:val="en-US"/>
        </w:rPr>
        <w:t>hương</w:t>
      </w:r>
      <w:r w:rsidRPr="00805BB4">
        <w:rPr>
          <w:b/>
          <w:lang w:val="en-US"/>
        </w:rPr>
        <w:t xml:space="preserve"> </w:t>
      </w:r>
      <w:r w:rsidR="002F63F3" w:rsidRPr="00805BB4">
        <w:rPr>
          <w:b/>
          <w:lang w:val="en-US"/>
        </w:rPr>
        <w:t>I</w:t>
      </w:r>
    </w:p>
    <w:p w:rsidR="009956A7" w:rsidRPr="00805BB4" w:rsidRDefault="009956A7" w:rsidP="00EE5E3D">
      <w:pPr>
        <w:pStyle w:val="Vnbnnidung30"/>
        <w:shd w:val="clear" w:color="auto" w:fill="auto"/>
        <w:spacing w:after="0" w:line="240" w:lineRule="auto"/>
        <w:rPr>
          <w:b/>
          <w:shd w:val="clear" w:color="auto" w:fill="FFFFFF"/>
          <w:lang w:val="en-US" w:eastAsia="vi-VN"/>
        </w:rPr>
      </w:pPr>
      <w:r w:rsidRPr="00805BB4">
        <w:rPr>
          <w:b/>
          <w:shd w:val="clear" w:color="auto" w:fill="FFFFFF"/>
          <w:lang w:val="en-US" w:eastAsia="vi-VN"/>
        </w:rPr>
        <w:t xml:space="preserve">QUY ĐỊNH </w:t>
      </w:r>
      <w:r w:rsidR="002F63F3" w:rsidRPr="00805BB4">
        <w:rPr>
          <w:b/>
          <w:shd w:val="clear" w:color="auto" w:fill="FFFFFF"/>
          <w:lang w:val="en-US" w:eastAsia="vi-VN"/>
        </w:rPr>
        <w:t>CHUNG</w:t>
      </w:r>
    </w:p>
    <w:p w:rsidR="009956A7" w:rsidRPr="00EE5E3D" w:rsidRDefault="009956A7" w:rsidP="00805BB4">
      <w:pPr>
        <w:pStyle w:val="Vnbnnidung30"/>
        <w:shd w:val="clear" w:color="auto" w:fill="auto"/>
        <w:spacing w:before="100" w:after="100" w:line="240" w:lineRule="auto"/>
        <w:ind w:firstLine="720"/>
        <w:jc w:val="both"/>
        <w:rPr>
          <w:b/>
          <w:sz w:val="8"/>
          <w:shd w:val="clear" w:color="auto" w:fill="FFFFFF"/>
          <w:lang w:val="en-US" w:eastAsia="vi-VN"/>
        </w:rPr>
      </w:pPr>
    </w:p>
    <w:p w:rsidR="00BE0189" w:rsidRPr="00805BB4" w:rsidRDefault="00EC63F6" w:rsidP="00805BB4">
      <w:pPr>
        <w:spacing w:before="100" w:after="100"/>
        <w:ind w:firstLine="720"/>
        <w:jc w:val="both"/>
        <w:rPr>
          <w:rFonts w:ascii="Times New Roman" w:hAnsi="Times New Roman"/>
          <w:b/>
          <w:bCs/>
          <w:sz w:val="28"/>
          <w:szCs w:val="28"/>
          <w:lang w:val="vi-VN"/>
        </w:rPr>
      </w:pPr>
      <w:r w:rsidRPr="00805BB4">
        <w:rPr>
          <w:rStyle w:val="Vnbnnidung2Inm"/>
          <w:sz w:val="28"/>
          <w:szCs w:val="28"/>
          <w:lang w:val="vi-VN" w:eastAsia="vi-VN"/>
        </w:rPr>
        <w:t>Điều 1.</w:t>
      </w:r>
      <w:r w:rsidRPr="00805BB4">
        <w:rPr>
          <w:rStyle w:val="Vnbnnidung2Inm"/>
          <w:b w:val="0"/>
          <w:sz w:val="28"/>
          <w:szCs w:val="28"/>
          <w:lang w:val="vi-VN" w:eastAsia="vi-VN"/>
        </w:rPr>
        <w:t xml:space="preserve"> </w:t>
      </w:r>
      <w:r w:rsidR="00BE0189" w:rsidRPr="00805BB4">
        <w:rPr>
          <w:rFonts w:ascii="Times New Roman" w:hAnsi="Times New Roman"/>
          <w:b/>
          <w:bCs/>
          <w:sz w:val="28"/>
          <w:szCs w:val="28"/>
          <w:lang w:val="vi-VN"/>
        </w:rPr>
        <w:t>Phạm vi điều chỉnh</w:t>
      </w:r>
      <w:r w:rsidR="00AF1B6B" w:rsidRPr="00805BB4">
        <w:rPr>
          <w:rFonts w:ascii="Times New Roman" w:hAnsi="Times New Roman"/>
          <w:b/>
          <w:bCs/>
          <w:sz w:val="28"/>
          <w:szCs w:val="28"/>
          <w:lang w:val="vi-VN"/>
        </w:rPr>
        <w:t xml:space="preserve"> và đối tượng áp dụng</w:t>
      </w:r>
    </w:p>
    <w:p w:rsidR="00805BB4" w:rsidRDefault="00BE0189" w:rsidP="00805BB4">
      <w:pPr>
        <w:widowControl w:val="0"/>
        <w:spacing w:before="100" w:after="100"/>
        <w:ind w:firstLine="720"/>
        <w:jc w:val="both"/>
        <w:rPr>
          <w:rFonts w:ascii="Times New Roman" w:hAnsi="Times New Roman"/>
          <w:sz w:val="28"/>
          <w:szCs w:val="28"/>
        </w:rPr>
      </w:pPr>
      <w:r w:rsidRPr="00805BB4">
        <w:rPr>
          <w:rFonts w:ascii="Times New Roman" w:hAnsi="Times New Roman"/>
          <w:sz w:val="28"/>
          <w:szCs w:val="28"/>
          <w:lang w:val="vi-VN"/>
        </w:rPr>
        <w:t>1.</w:t>
      </w:r>
      <w:r w:rsidRPr="00805BB4">
        <w:rPr>
          <w:rFonts w:ascii="Times New Roman" w:hAnsi="Times New Roman"/>
          <w:b/>
          <w:bCs/>
          <w:sz w:val="28"/>
          <w:szCs w:val="28"/>
          <w:lang w:val="vi-VN"/>
        </w:rPr>
        <w:t xml:space="preserve"> </w:t>
      </w:r>
      <w:r w:rsidRPr="00805BB4">
        <w:rPr>
          <w:rFonts w:ascii="Times New Roman" w:hAnsi="Times New Roman"/>
          <w:bCs/>
          <w:sz w:val="28"/>
          <w:szCs w:val="28"/>
          <w:lang w:val="vi-VN"/>
        </w:rPr>
        <w:t>Phạm vi điều chỉnh</w:t>
      </w:r>
      <w:r w:rsidR="00805BB4">
        <w:rPr>
          <w:rFonts w:ascii="Times New Roman" w:hAnsi="Times New Roman"/>
          <w:sz w:val="28"/>
          <w:szCs w:val="28"/>
        </w:rPr>
        <w:t xml:space="preserve">: </w:t>
      </w:r>
    </w:p>
    <w:p w:rsidR="008B7294" w:rsidRPr="00805BB4" w:rsidRDefault="008D5477" w:rsidP="00805BB4">
      <w:pPr>
        <w:widowControl w:val="0"/>
        <w:spacing w:before="100" w:after="100"/>
        <w:ind w:firstLine="720"/>
        <w:jc w:val="both"/>
        <w:rPr>
          <w:rFonts w:ascii="Times New Roman" w:hAnsi="Times New Roman"/>
          <w:sz w:val="27"/>
          <w:szCs w:val="27"/>
          <w:lang w:val="vi-VN"/>
        </w:rPr>
      </w:pPr>
      <w:r w:rsidRPr="00805BB4">
        <w:rPr>
          <w:rFonts w:ascii="Times New Roman" w:hAnsi="Times New Roman"/>
          <w:spacing w:val="-8"/>
          <w:sz w:val="27"/>
          <w:szCs w:val="27"/>
          <w:lang w:val="vi-VN"/>
        </w:rPr>
        <w:lastRenderedPageBreak/>
        <w:t>Quy định</w:t>
      </w:r>
      <w:r w:rsidR="000227A5" w:rsidRPr="00805BB4">
        <w:rPr>
          <w:rFonts w:ascii="Times New Roman" w:hAnsi="Times New Roman"/>
          <w:spacing w:val="-8"/>
          <w:sz w:val="27"/>
          <w:szCs w:val="27"/>
          <w:lang w:val="vi-VN"/>
        </w:rPr>
        <w:t xml:space="preserve"> nội dung và</w:t>
      </w:r>
      <w:r w:rsidRPr="00805BB4">
        <w:rPr>
          <w:rFonts w:ascii="Times New Roman" w:hAnsi="Times New Roman"/>
          <w:spacing w:val="-8"/>
          <w:sz w:val="27"/>
          <w:szCs w:val="27"/>
          <w:lang w:val="vi-VN"/>
        </w:rPr>
        <w:t xml:space="preserve"> </w:t>
      </w:r>
      <w:r w:rsidR="00DB7990" w:rsidRPr="00805BB4">
        <w:rPr>
          <w:rFonts w:ascii="Times New Roman" w:hAnsi="Times New Roman"/>
          <w:spacing w:val="-8"/>
          <w:sz w:val="27"/>
          <w:szCs w:val="27"/>
          <w:lang w:val="vi-VN"/>
        </w:rPr>
        <w:t>mức</w:t>
      </w:r>
      <w:r w:rsidRPr="00805BB4">
        <w:rPr>
          <w:rFonts w:ascii="Times New Roman" w:hAnsi="Times New Roman"/>
          <w:spacing w:val="-8"/>
          <w:sz w:val="27"/>
          <w:szCs w:val="27"/>
          <w:lang w:val="vi-VN"/>
        </w:rPr>
        <w:t xml:space="preserve"> </w:t>
      </w:r>
      <w:r w:rsidR="007D3906" w:rsidRPr="00805BB4">
        <w:rPr>
          <w:rFonts w:ascii="Times New Roman" w:hAnsi="Times New Roman"/>
          <w:spacing w:val="-8"/>
          <w:sz w:val="27"/>
          <w:szCs w:val="27"/>
          <w:lang w:val="vi-VN"/>
        </w:rPr>
        <w:t xml:space="preserve">chi sử dụng ngân sách nhà nước </w:t>
      </w:r>
      <w:r w:rsidR="00466C78" w:rsidRPr="00805BB4">
        <w:rPr>
          <w:rFonts w:ascii="Times New Roman" w:hAnsi="Times New Roman"/>
          <w:spacing w:val="-8"/>
          <w:sz w:val="27"/>
          <w:szCs w:val="27"/>
        </w:rPr>
        <w:t>tỉnh</w:t>
      </w:r>
      <w:r w:rsidR="003A32A2" w:rsidRPr="00805BB4">
        <w:rPr>
          <w:rFonts w:ascii="Times New Roman" w:hAnsi="Times New Roman"/>
          <w:spacing w:val="-8"/>
          <w:sz w:val="27"/>
          <w:szCs w:val="27"/>
        </w:rPr>
        <w:t xml:space="preserve"> Hưng Yên</w:t>
      </w:r>
      <w:r w:rsidR="007D3906" w:rsidRPr="00805BB4">
        <w:rPr>
          <w:rFonts w:ascii="Times New Roman" w:hAnsi="Times New Roman"/>
          <w:spacing w:val="-8"/>
          <w:sz w:val="27"/>
          <w:szCs w:val="27"/>
          <w:lang w:val="vi-VN"/>
        </w:rPr>
        <w:t xml:space="preserve"> </w:t>
      </w:r>
      <w:r w:rsidRPr="00805BB4">
        <w:rPr>
          <w:rFonts w:ascii="Times New Roman" w:hAnsi="Times New Roman"/>
          <w:spacing w:val="-8"/>
          <w:sz w:val="27"/>
          <w:szCs w:val="27"/>
          <w:lang w:val="vi-VN"/>
        </w:rPr>
        <w:t>thực hiện</w:t>
      </w:r>
      <w:r w:rsidR="005735CB" w:rsidRPr="00805BB4">
        <w:rPr>
          <w:rFonts w:ascii="Times New Roman" w:hAnsi="Times New Roman"/>
          <w:spacing w:val="-8"/>
          <w:sz w:val="27"/>
          <w:szCs w:val="27"/>
          <w:lang w:val="vi-VN"/>
        </w:rPr>
        <w:t>:</w:t>
      </w:r>
    </w:p>
    <w:p w:rsidR="0065394A" w:rsidRPr="002D0DED" w:rsidRDefault="009956A7" w:rsidP="00805BB4">
      <w:pPr>
        <w:widowControl w:val="0"/>
        <w:spacing w:before="100" w:after="100"/>
        <w:ind w:firstLine="720"/>
        <w:jc w:val="both"/>
        <w:rPr>
          <w:rFonts w:ascii="Times New Roman" w:hAnsi="Times New Roman"/>
          <w:sz w:val="28"/>
          <w:szCs w:val="28"/>
          <w:lang w:val="vi-VN"/>
        </w:rPr>
      </w:pPr>
      <w:r w:rsidRPr="002D0DED">
        <w:rPr>
          <w:rFonts w:ascii="Times New Roman" w:hAnsi="Times New Roman"/>
          <w:sz w:val="28"/>
          <w:szCs w:val="28"/>
          <w:lang w:val="vi-VN"/>
        </w:rPr>
        <w:t>a</w:t>
      </w:r>
      <w:r w:rsidR="008B7294" w:rsidRPr="002D0DED">
        <w:rPr>
          <w:rFonts w:ascii="Times New Roman" w:hAnsi="Times New Roman"/>
          <w:sz w:val="28"/>
          <w:szCs w:val="28"/>
          <w:lang w:val="vi-VN"/>
        </w:rPr>
        <w:t>) Q</w:t>
      </w:r>
      <w:r w:rsidR="000227A5" w:rsidRPr="002D0DED">
        <w:rPr>
          <w:rFonts w:ascii="Times New Roman" w:hAnsi="Times New Roman"/>
          <w:sz w:val="28"/>
          <w:szCs w:val="28"/>
          <w:lang w:val="vi-VN"/>
        </w:rPr>
        <w:t xml:space="preserve">uản lý hoạt động khoa học, công nghệ và đổi mới sáng tạo theo </w:t>
      </w:r>
      <w:r w:rsidR="008A1F70" w:rsidRPr="002D0DED">
        <w:rPr>
          <w:rFonts w:ascii="Times New Roman" w:hAnsi="Times New Roman"/>
          <w:sz w:val="28"/>
          <w:szCs w:val="28"/>
          <w:lang w:val="vi-VN"/>
        </w:rPr>
        <w:t>k</w:t>
      </w:r>
      <w:r w:rsidR="000227A5" w:rsidRPr="002D0DED">
        <w:rPr>
          <w:rFonts w:ascii="Times New Roman" w:hAnsi="Times New Roman"/>
          <w:sz w:val="28"/>
          <w:szCs w:val="28"/>
          <w:lang w:val="vi-VN"/>
        </w:rPr>
        <w:t>hoản 1 Điều 1 của Thông tư số 38/2025/TT-BKHCN</w:t>
      </w:r>
      <w:r w:rsidR="002D0DED" w:rsidRPr="002D0DED">
        <w:rPr>
          <w:rFonts w:ascii="Times New Roman" w:hAnsi="Times New Roman"/>
          <w:sz w:val="28"/>
          <w:szCs w:val="28"/>
          <w:lang w:val="vi-VN"/>
        </w:rPr>
        <w:t xml:space="preserve"> ngày 30 tháng 11 năm 2025 của Bộ trưởng Bộ Khoa học và Công nghệ</w:t>
      </w:r>
      <w:r w:rsidR="001B4698" w:rsidRPr="002D0DED">
        <w:rPr>
          <w:rFonts w:ascii="Times New Roman" w:hAnsi="Times New Roman"/>
          <w:sz w:val="28"/>
          <w:szCs w:val="28"/>
          <w:lang w:val="vi-VN"/>
        </w:rPr>
        <w:t xml:space="preserve"> quy định chi tiết và hướng dẫn về lập dự toán, quản lý sử dụng và quyết toán một số nội dung chi ngân sách nhà nước thực hiện nhiệm vụ khoa học, công nghệ và đổi mới sáng tạo (sau đây viết tắt là Thông t</w:t>
      </w:r>
      <w:r w:rsidR="001B4698" w:rsidRPr="002D0DED">
        <w:rPr>
          <w:rFonts w:ascii="Times New Roman" w:hAnsi="Times New Roman" w:hint="eastAsia"/>
          <w:sz w:val="28"/>
          <w:szCs w:val="28"/>
          <w:lang w:val="vi-VN"/>
        </w:rPr>
        <w:t>ư</w:t>
      </w:r>
      <w:r w:rsidR="001B4698" w:rsidRPr="002D0DED">
        <w:rPr>
          <w:rFonts w:ascii="Times New Roman" w:hAnsi="Times New Roman"/>
          <w:sz w:val="28"/>
          <w:szCs w:val="28"/>
          <w:lang w:val="vi-VN"/>
        </w:rPr>
        <w:t xml:space="preserve"> số 38/2025/TT-BKHCN);</w:t>
      </w:r>
    </w:p>
    <w:p w:rsidR="009956A7" w:rsidRPr="002D0DED" w:rsidRDefault="009956A7" w:rsidP="00805BB4">
      <w:pPr>
        <w:widowControl w:val="0"/>
        <w:spacing w:before="100" w:after="100"/>
        <w:ind w:firstLine="720"/>
        <w:jc w:val="both"/>
        <w:rPr>
          <w:rFonts w:ascii="Times New Roman" w:hAnsi="Times New Roman"/>
          <w:sz w:val="28"/>
          <w:szCs w:val="28"/>
          <w:lang w:val="vi-VN"/>
        </w:rPr>
      </w:pPr>
      <w:r w:rsidRPr="002D0DED">
        <w:rPr>
          <w:rFonts w:ascii="Times New Roman" w:hAnsi="Times New Roman"/>
          <w:sz w:val="28"/>
          <w:szCs w:val="28"/>
          <w:lang w:val="vi-VN"/>
        </w:rPr>
        <w:t xml:space="preserve">b) Chương trình, nhiệm vụ khoa học, công nghệ và đổi mới sáng tạo (sau đây viết tắt là chương trình, nhiệm vụ); hoạt động hỗ trợ theo </w:t>
      </w:r>
      <w:r w:rsidR="008A1F70" w:rsidRPr="002D0DED">
        <w:rPr>
          <w:rFonts w:ascii="Times New Roman" w:hAnsi="Times New Roman"/>
          <w:sz w:val="28"/>
          <w:szCs w:val="28"/>
          <w:lang w:val="vi-VN"/>
        </w:rPr>
        <w:t>k</w:t>
      </w:r>
      <w:r w:rsidRPr="002D0DED">
        <w:rPr>
          <w:rFonts w:ascii="Times New Roman" w:hAnsi="Times New Roman"/>
          <w:sz w:val="28"/>
          <w:szCs w:val="28"/>
          <w:lang w:val="vi-VN"/>
        </w:rPr>
        <w:t>hoản 1 Điều 1 của Thông tư số 39/2025/TT-BKHCN</w:t>
      </w:r>
      <w:r w:rsidR="002D0DED" w:rsidRPr="002D0DED">
        <w:rPr>
          <w:rFonts w:ascii="Times New Roman" w:hAnsi="Times New Roman"/>
          <w:sz w:val="28"/>
          <w:szCs w:val="28"/>
          <w:lang w:val="vi-VN"/>
        </w:rPr>
        <w:t xml:space="preserve"> ngày 30 tháng 11 năm 2025 của Bộ trưởng Bộ Khoa học và Công nghệ </w:t>
      </w:r>
      <w:r w:rsidR="00EB085D" w:rsidRPr="002D0DED">
        <w:rPr>
          <w:rFonts w:ascii="Times New Roman" w:hAnsi="Times New Roman"/>
          <w:sz w:val="28"/>
          <w:szCs w:val="28"/>
          <w:lang w:val="vi-VN"/>
        </w:rPr>
        <w:t>quy định chi tiết và hướng dẫn về lập dự toán, quản lý sử dụng và quyết toán một số nội dung chi ngân sách nhà nước thực hiện nhiệm vụ khoa học, công nghệ và đổi mới sáng tạo (sau đây viết tắt là Thông t</w:t>
      </w:r>
      <w:r w:rsidR="00EB085D" w:rsidRPr="002D0DED">
        <w:rPr>
          <w:rFonts w:ascii="Times New Roman" w:hAnsi="Times New Roman" w:hint="eastAsia"/>
          <w:sz w:val="28"/>
          <w:szCs w:val="28"/>
          <w:lang w:val="vi-VN"/>
        </w:rPr>
        <w:t>ư</w:t>
      </w:r>
      <w:r w:rsidR="00EB085D" w:rsidRPr="002D0DED">
        <w:rPr>
          <w:rFonts w:ascii="Times New Roman" w:hAnsi="Times New Roman"/>
          <w:sz w:val="28"/>
          <w:szCs w:val="28"/>
          <w:lang w:val="vi-VN"/>
        </w:rPr>
        <w:t xml:space="preserve"> số 39/2025/TT-BKHCN)</w:t>
      </w:r>
      <w:r w:rsidR="005D1069" w:rsidRPr="002D0DED">
        <w:rPr>
          <w:rFonts w:ascii="Times New Roman" w:hAnsi="Times New Roman"/>
          <w:sz w:val="28"/>
          <w:szCs w:val="28"/>
          <w:lang w:val="vi-VN"/>
        </w:rPr>
        <w:t>.</w:t>
      </w:r>
    </w:p>
    <w:p w:rsidR="00BE0189" w:rsidRPr="00805BB4" w:rsidRDefault="00BE0189" w:rsidP="00805BB4">
      <w:pPr>
        <w:spacing w:before="100" w:after="100"/>
        <w:ind w:firstLine="720"/>
        <w:jc w:val="both"/>
        <w:rPr>
          <w:rFonts w:ascii="Times New Roman" w:hAnsi="Times New Roman"/>
          <w:sz w:val="28"/>
          <w:szCs w:val="28"/>
          <w:lang w:val="vi-VN"/>
        </w:rPr>
      </w:pPr>
      <w:r w:rsidRPr="00805BB4">
        <w:rPr>
          <w:rFonts w:ascii="Times New Roman" w:hAnsi="Times New Roman"/>
          <w:sz w:val="28"/>
          <w:szCs w:val="28"/>
          <w:lang w:val="vi-VN"/>
        </w:rPr>
        <w:t>2. Đối tượng áp dụng</w:t>
      </w:r>
    </w:p>
    <w:p w:rsidR="00F61872" w:rsidRPr="00451EB9" w:rsidRDefault="00A426C0" w:rsidP="00805BB4">
      <w:pPr>
        <w:pStyle w:val="Vnbnnidung30"/>
        <w:shd w:val="clear" w:color="auto" w:fill="auto"/>
        <w:spacing w:before="100" w:after="100" w:line="240" w:lineRule="auto"/>
        <w:ind w:firstLine="720"/>
        <w:jc w:val="both"/>
        <w:rPr>
          <w:spacing w:val="2"/>
          <w:lang w:val="vi-VN"/>
        </w:rPr>
      </w:pPr>
      <w:bookmarkStart w:id="2" w:name="_Hlk143147434"/>
      <w:r w:rsidRPr="00451EB9">
        <w:rPr>
          <w:bCs/>
          <w:spacing w:val="2"/>
          <w:lang w:val="vi-VN"/>
        </w:rPr>
        <w:t xml:space="preserve">a) </w:t>
      </w:r>
      <w:r w:rsidR="00F61872" w:rsidRPr="00451EB9">
        <w:rPr>
          <w:spacing w:val="2"/>
        </w:rPr>
        <w:t xml:space="preserve">Cơ quan </w:t>
      </w:r>
      <w:r w:rsidR="002D0DED" w:rsidRPr="00451EB9">
        <w:rPr>
          <w:spacing w:val="2"/>
        </w:rPr>
        <w:t xml:space="preserve">quản lý chương trình, nhiệm vụ, </w:t>
      </w:r>
      <w:r w:rsidR="00F61872" w:rsidRPr="00451EB9">
        <w:rPr>
          <w:spacing w:val="2"/>
        </w:rPr>
        <w:t>hoạt động hỗ trợ</w:t>
      </w:r>
      <w:r w:rsidR="00C948DA" w:rsidRPr="00451EB9">
        <w:rPr>
          <w:spacing w:val="2"/>
          <w:lang w:val="en-US"/>
        </w:rPr>
        <w:t xml:space="preserve"> khoa học, công nghệ và</w:t>
      </w:r>
      <w:r w:rsidR="002D0DED" w:rsidRPr="00451EB9">
        <w:rPr>
          <w:spacing w:val="2"/>
          <w:lang w:val="en-US"/>
        </w:rPr>
        <w:t xml:space="preserve"> đổi mới sáng tạo </w:t>
      </w:r>
      <w:r w:rsidR="00F61872" w:rsidRPr="00451EB9">
        <w:rPr>
          <w:spacing w:val="2"/>
        </w:rPr>
        <w:t>có sử dụng ngân sách nhà nước</w:t>
      </w:r>
      <w:r w:rsidR="00F61872" w:rsidRPr="00451EB9">
        <w:rPr>
          <w:bCs/>
          <w:spacing w:val="2"/>
        </w:rPr>
        <w:t xml:space="preserve"> </w:t>
      </w:r>
      <w:r w:rsidR="00466C78" w:rsidRPr="00451EB9">
        <w:rPr>
          <w:spacing w:val="2"/>
          <w:lang w:val="en-US"/>
        </w:rPr>
        <w:t>tỉnh</w:t>
      </w:r>
      <w:r w:rsidR="003A32A2" w:rsidRPr="00451EB9">
        <w:rPr>
          <w:spacing w:val="2"/>
          <w:lang w:val="en-US"/>
        </w:rPr>
        <w:t xml:space="preserve"> Hưng Yên</w:t>
      </w:r>
      <w:r w:rsidR="00F61872" w:rsidRPr="00451EB9">
        <w:rPr>
          <w:spacing w:val="2"/>
          <w:lang w:val="vi-VN"/>
        </w:rPr>
        <w:t>;</w:t>
      </w:r>
    </w:p>
    <w:p w:rsidR="00F61872" w:rsidRPr="00451EB9" w:rsidRDefault="00F61872" w:rsidP="003457D7">
      <w:pPr>
        <w:widowControl w:val="0"/>
        <w:spacing w:before="100" w:after="100"/>
        <w:ind w:firstLine="720"/>
        <w:jc w:val="both"/>
        <w:rPr>
          <w:rFonts w:ascii="Times New Roman" w:hAnsi="Times New Roman"/>
          <w:sz w:val="28"/>
          <w:szCs w:val="28"/>
          <w:lang w:val="vi-VN"/>
        </w:rPr>
      </w:pPr>
      <w:r w:rsidRPr="00451EB9">
        <w:rPr>
          <w:rFonts w:ascii="Times New Roman" w:hAnsi="Times New Roman"/>
          <w:sz w:val="28"/>
          <w:szCs w:val="28"/>
          <w:lang w:val="vi-VN"/>
        </w:rPr>
        <w:t xml:space="preserve">b) Các cơ quan có thẩm quyền phê duyệt, ban hành chương trình, nhiệm vụ; cơ quan có thẩm quyền phê duyệt hoạt động hỗ trợ </w:t>
      </w:r>
      <w:r w:rsidR="00C948DA" w:rsidRPr="00451EB9">
        <w:rPr>
          <w:rFonts w:ascii="Times New Roman" w:hAnsi="Times New Roman"/>
          <w:sz w:val="28"/>
          <w:szCs w:val="28"/>
          <w:lang w:val="vi-VN"/>
        </w:rPr>
        <w:t xml:space="preserve">khoa học, công nghệ và đổi mới sáng tạo </w:t>
      </w:r>
      <w:r w:rsidRPr="00451EB9">
        <w:rPr>
          <w:rFonts w:ascii="Times New Roman" w:hAnsi="Times New Roman"/>
          <w:sz w:val="28"/>
          <w:szCs w:val="28"/>
          <w:lang w:val="vi-VN"/>
        </w:rPr>
        <w:t xml:space="preserve">có sử dụng ngân sách nhà nước </w:t>
      </w:r>
      <w:r w:rsidR="00466C78" w:rsidRPr="00451EB9">
        <w:rPr>
          <w:rFonts w:ascii="Times New Roman" w:hAnsi="Times New Roman"/>
          <w:sz w:val="28"/>
          <w:szCs w:val="28"/>
          <w:lang w:val="vi-VN"/>
        </w:rPr>
        <w:t>tỉnh</w:t>
      </w:r>
      <w:r w:rsidR="003A32A2" w:rsidRPr="00451EB9">
        <w:rPr>
          <w:rFonts w:ascii="Times New Roman" w:hAnsi="Times New Roman"/>
          <w:sz w:val="28"/>
          <w:szCs w:val="28"/>
          <w:lang w:val="vi-VN"/>
        </w:rPr>
        <w:t xml:space="preserve"> Hưng Yên</w:t>
      </w:r>
      <w:r w:rsidRPr="00451EB9">
        <w:rPr>
          <w:rFonts w:ascii="Times New Roman" w:hAnsi="Times New Roman"/>
          <w:sz w:val="28"/>
          <w:szCs w:val="28"/>
          <w:lang w:val="vi-VN"/>
        </w:rPr>
        <w:t>;</w:t>
      </w:r>
    </w:p>
    <w:bookmarkEnd w:id="2"/>
    <w:p w:rsidR="00F61872" w:rsidRPr="00451EB9" w:rsidRDefault="00F61872" w:rsidP="003457D7">
      <w:pPr>
        <w:widowControl w:val="0"/>
        <w:spacing w:before="100" w:after="100"/>
        <w:ind w:firstLine="720"/>
        <w:jc w:val="both"/>
        <w:rPr>
          <w:rFonts w:ascii="Times New Roman" w:hAnsi="Times New Roman"/>
          <w:bCs/>
          <w:sz w:val="28"/>
          <w:szCs w:val="28"/>
          <w:lang w:val="vi-VN"/>
        </w:rPr>
      </w:pPr>
      <w:r w:rsidRPr="00451EB9">
        <w:rPr>
          <w:rFonts w:ascii="Times New Roman" w:hAnsi="Times New Roman"/>
          <w:sz w:val="28"/>
          <w:szCs w:val="28"/>
          <w:lang w:val="vi-VN"/>
        </w:rPr>
        <w:t>c</w:t>
      </w:r>
      <w:r w:rsidR="00A426C0" w:rsidRPr="00451EB9">
        <w:rPr>
          <w:rFonts w:ascii="Times New Roman" w:hAnsi="Times New Roman"/>
          <w:sz w:val="28"/>
          <w:szCs w:val="28"/>
          <w:lang w:val="vi-VN"/>
        </w:rPr>
        <w:t xml:space="preserve">) </w:t>
      </w:r>
      <w:r w:rsidRPr="00451EB9">
        <w:rPr>
          <w:rFonts w:ascii="Times New Roman" w:hAnsi="Times New Roman"/>
          <w:sz w:val="28"/>
          <w:szCs w:val="28"/>
          <w:lang w:val="vi-VN"/>
        </w:rPr>
        <w:t xml:space="preserve">Các đơn vị, tổ chức, doanh nghiệp, cá nhân </w:t>
      </w:r>
      <w:r w:rsidR="008B7294" w:rsidRPr="00451EB9">
        <w:rPr>
          <w:rFonts w:ascii="Times New Roman" w:hAnsi="Times New Roman"/>
          <w:sz w:val="28"/>
          <w:szCs w:val="28"/>
          <w:lang w:val="vi-VN"/>
        </w:rPr>
        <w:t xml:space="preserve">hoạt động trong lĩnh vực khoa học, công nghệ và đổi mới sáng tạo; </w:t>
      </w:r>
      <w:r w:rsidRPr="00451EB9">
        <w:rPr>
          <w:rFonts w:ascii="Times New Roman" w:hAnsi="Times New Roman"/>
          <w:sz w:val="28"/>
          <w:szCs w:val="28"/>
          <w:lang w:val="vi-VN"/>
        </w:rPr>
        <w:t>t</w:t>
      </w:r>
      <w:r w:rsidR="002F63F3" w:rsidRPr="00451EB9">
        <w:rPr>
          <w:rFonts w:ascii="Times New Roman" w:hAnsi="Times New Roman"/>
          <w:sz w:val="28"/>
          <w:szCs w:val="28"/>
          <w:lang w:val="vi-VN"/>
        </w:rPr>
        <w:t>hực hiện chương trình, nhiệm vụ,</w:t>
      </w:r>
      <w:r w:rsidRPr="00451EB9">
        <w:rPr>
          <w:rFonts w:ascii="Times New Roman" w:hAnsi="Times New Roman"/>
          <w:sz w:val="28"/>
          <w:szCs w:val="28"/>
          <w:lang w:val="vi-VN"/>
        </w:rPr>
        <w:t xml:space="preserve"> hoạt động hỗ trợ </w:t>
      </w:r>
      <w:r w:rsidR="00C948DA" w:rsidRPr="00451EB9">
        <w:rPr>
          <w:rFonts w:ascii="Times New Roman" w:hAnsi="Times New Roman"/>
          <w:sz w:val="28"/>
          <w:szCs w:val="28"/>
          <w:lang w:val="vi-VN"/>
        </w:rPr>
        <w:t xml:space="preserve">khoa học, công nghệ và đổi mới sáng tạo </w:t>
      </w:r>
      <w:r w:rsidRPr="00451EB9">
        <w:rPr>
          <w:rFonts w:ascii="Times New Roman" w:hAnsi="Times New Roman"/>
          <w:sz w:val="28"/>
          <w:szCs w:val="28"/>
          <w:lang w:val="vi-VN"/>
        </w:rPr>
        <w:t>có sử dụng ngân sách nhà</w:t>
      </w:r>
      <w:r w:rsidRPr="00451EB9">
        <w:rPr>
          <w:rFonts w:ascii="Times New Roman" w:hAnsi="Times New Roman"/>
          <w:sz w:val="28"/>
          <w:szCs w:val="28"/>
        </w:rPr>
        <w:t xml:space="preserve"> nước </w:t>
      </w:r>
      <w:r w:rsidR="00466C78" w:rsidRPr="00451EB9">
        <w:rPr>
          <w:rFonts w:ascii="Times New Roman" w:hAnsi="Times New Roman"/>
          <w:sz w:val="28"/>
          <w:szCs w:val="28"/>
        </w:rPr>
        <w:t>tỉnh</w:t>
      </w:r>
      <w:r w:rsidR="00EB6DCE" w:rsidRPr="00451EB9">
        <w:rPr>
          <w:rFonts w:ascii="Times New Roman" w:hAnsi="Times New Roman"/>
          <w:sz w:val="28"/>
          <w:szCs w:val="28"/>
          <w:lang w:val="vi-VN"/>
        </w:rPr>
        <w:t xml:space="preserve"> Hưng Yên</w:t>
      </w:r>
      <w:r w:rsidR="002F63F3" w:rsidRPr="00451EB9">
        <w:rPr>
          <w:rFonts w:ascii="Times New Roman" w:hAnsi="Times New Roman"/>
          <w:sz w:val="28"/>
          <w:szCs w:val="28"/>
          <w:lang w:val="vi-VN"/>
        </w:rPr>
        <w:t xml:space="preserve"> và c</w:t>
      </w:r>
      <w:r w:rsidRPr="00451EB9">
        <w:rPr>
          <w:rFonts w:ascii="Times New Roman" w:hAnsi="Times New Roman"/>
          <w:sz w:val="28"/>
          <w:szCs w:val="28"/>
        </w:rPr>
        <w:t>ác tổ chức, cá nhân khác liên quan</w:t>
      </w:r>
      <w:r w:rsidRPr="00451EB9">
        <w:rPr>
          <w:rFonts w:ascii="Times New Roman" w:hAnsi="Times New Roman"/>
          <w:bCs/>
          <w:sz w:val="28"/>
          <w:szCs w:val="28"/>
          <w:lang w:val="vi-VN"/>
        </w:rPr>
        <w:t>.</w:t>
      </w:r>
    </w:p>
    <w:p w:rsidR="00AF1B6B" w:rsidRPr="00805BB4" w:rsidRDefault="00AF1B6B" w:rsidP="00805BB4">
      <w:pPr>
        <w:spacing w:before="100" w:after="100"/>
        <w:ind w:firstLine="720"/>
        <w:jc w:val="both"/>
        <w:rPr>
          <w:rFonts w:ascii="Times New Roman" w:hAnsi="Times New Roman"/>
          <w:b/>
          <w:bCs/>
          <w:sz w:val="28"/>
          <w:szCs w:val="28"/>
          <w:lang w:val="vi-VN"/>
        </w:rPr>
      </w:pPr>
      <w:r w:rsidRPr="00805BB4">
        <w:rPr>
          <w:rStyle w:val="Vnbnnidung2Inm"/>
          <w:sz w:val="28"/>
          <w:szCs w:val="28"/>
          <w:lang w:val="vi-VN" w:eastAsia="vi-VN"/>
        </w:rPr>
        <w:t>Điều 2.</w:t>
      </w:r>
      <w:r w:rsidRPr="00805BB4">
        <w:rPr>
          <w:rStyle w:val="Vnbnnidung2Inm"/>
          <w:b w:val="0"/>
          <w:sz w:val="28"/>
          <w:szCs w:val="28"/>
          <w:lang w:val="vi-VN" w:eastAsia="vi-VN"/>
        </w:rPr>
        <w:t xml:space="preserve"> </w:t>
      </w:r>
      <w:r w:rsidRPr="00805BB4">
        <w:rPr>
          <w:rFonts w:ascii="Times New Roman" w:hAnsi="Times New Roman"/>
          <w:b/>
          <w:bCs/>
          <w:sz w:val="28"/>
          <w:szCs w:val="28"/>
          <w:lang w:val="vi-VN"/>
        </w:rPr>
        <w:t>Nguyên tắc áp dụng</w:t>
      </w:r>
    </w:p>
    <w:p w:rsidR="00F61872" w:rsidRDefault="00B67653" w:rsidP="00805BB4">
      <w:pPr>
        <w:pStyle w:val="Vnbnnidung30"/>
        <w:shd w:val="clear" w:color="auto" w:fill="auto"/>
        <w:spacing w:before="100" w:after="100" w:line="240" w:lineRule="auto"/>
        <w:ind w:firstLine="720"/>
        <w:jc w:val="both"/>
        <w:rPr>
          <w:rStyle w:val="Strong"/>
          <w:b w:val="0"/>
          <w:spacing w:val="-2"/>
          <w:lang w:val="es-ES"/>
        </w:rPr>
      </w:pPr>
      <w:r w:rsidRPr="00805BB4">
        <w:rPr>
          <w:spacing w:val="-2"/>
          <w:lang w:val="en-US"/>
        </w:rPr>
        <w:t xml:space="preserve">1. </w:t>
      </w:r>
      <w:r w:rsidR="00C92AEB" w:rsidRPr="00805BB4">
        <w:rPr>
          <w:spacing w:val="-2"/>
        </w:rPr>
        <w:t xml:space="preserve">Các nội dung </w:t>
      </w:r>
      <w:r w:rsidR="009956A7" w:rsidRPr="00805BB4">
        <w:rPr>
          <w:spacing w:val="-2"/>
          <w:lang w:val="vi-VN"/>
        </w:rPr>
        <w:t xml:space="preserve">và mức chi </w:t>
      </w:r>
      <w:r w:rsidR="00C92AEB" w:rsidRPr="00805BB4">
        <w:rPr>
          <w:spacing w:val="-2"/>
        </w:rPr>
        <w:t xml:space="preserve">khác liên quan đến lập dự toán, quản lý sử dụng và quyết toán </w:t>
      </w:r>
      <w:r w:rsidR="00F61872" w:rsidRPr="00805BB4">
        <w:rPr>
          <w:spacing w:val="-2"/>
          <w:lang w:val="vi-VN"/>
        </w:rPr>
        <w:t xml:space="preserve">chi </w:t>
      </w:r>
      <w:r w:rsidR="00E71036" w:rsidRPr="00805BB4">
        <w:rPr>
          <w:spacing w:val="-2"/>
        </w:rPr>
        <w:t>quản lý hoạt động khoa học, công nghệ và đổi mới sáng tạo</w:t>
      </w:r>
      <w:r w:rsidR="009956A7" w:rsidRPr="00805BB4">
        <w:rPr>
          <w:spacing w:val="-2"/>
          <w:lang w:val="vi-VN"/>
        </w:rPr>
        <w:t xml:space="preserve">; </w:t>
      </w:r>
      <w:r w:rsidR="009956A7" w:rsidRPr="00805BB4">
        <w:rPr>
          <w:spacing w:val="-2"/>
        </w:rPr>
        <w:t>thực hiện</w:t>
      </w:r>
      <w:r w:rsidR="009956A7" w:rsidRPr="00805BB4">
        <w:rPr>
          <w:spacing w:val="-2"/>
          <w:lang w:val="vi-VN"/>
        </w:rPr>
        <w:t xml:space="preserve"> </w:t>
      </w:r>
      <w:r w:rsidR="009956A7" w:rsidRPr="00805BB4">
        <w:rPr>
          <w:spacing w:val="-2"/>
        </w:rPr>
        <w:t>chương trình, nhiệm vụ; hoạt động hỗ trợ</w:t>
      </w:r>
      <w:r w:rsidR="00E71036" w:rsidRPr="00805BB4">
        <w:rPr>
          <w:spacing w:val="-2"/>
        </w:rPr>
        <w:t xml:space="preserve"> có sử dụng ngân sách nhà nước </w:t>
      </w:r>
      <w:r w:rsidR="00466C78" w:rsidRPr="00805BB4">
        <w:rPr>
          <w:spacing w:val="-2"/>
          <w:lang w:val="en-US"/>
        </w:rPr>
        <w:t>t</w:t>
      </w:r>
      <w:r w:rsidR="00466C78" w:rsidRPr="00805BB4">
        <w:rPr>
          <w:spacing w:val="-2"/>
        </w:rPr>
        <w:t>ỉnh</w:t>
      </w:r>
      <w:r w:rsidR="00EB6DCE" w:rsidRPr="00805BB4">
        <w:rPr>
          <w:spacing w:val="-2"/>
        </w:rPr>
        <w:t xml:space="preserve"> Hưng Yên</w:t>
      </w:r>
      <w:r w:rsidR="00E71036" w:rsidRPr="00805BB4">
        <w:rPr>
          <w:spacing w:val="-2"/>
          <w:lang w:val="vi-VN"/>
        </w:rPr>
        <w:t xml:space="preserve"> </w:t>
      </w:r>
      <w:r w:rsidR="00C92AEB" w:rsidRPr="00805BB4">
        <w:rPr>
          <w:spacing w:val="-2"/>
        </w:rPr>
        <w:t xml:space="preserve">không quy định cụ thể tại Nghị quyết này được thực hiện theo </w:t>
      </w:r>
      <w:r w:rsidR="00E71036" w:rsidRPr="00805BB4">
        <w:rPr>
          <w:spacing w:val="-2"/>
          <w:lang w:val="vi-VN"/>
        </w:rPr>
        <w:t xml:space="preserve">Thông tư số </w:t>
      </w:r>
      <w:r w:rsidR="00E71036" w:rsidRPr="00805BB4">
        <w:rPr>
          <w:spacing w:val="-2"/>
          <w:shd w:val="clear" w:color="auto" w:fill="FFFFFF"/>
          <w:lang w:val="vi-VN" w:eastAsia="vi-VN"/>
        </w:rPr>
        <w:t xml:space="preserve">38/2025/TT-BKHCN, </w:t>
      </w:r>
      <w:r w:rsidR="00F61872" w:rsidRPr="00805BB4">
        <w:rPr>
          <w:spacing w:val="-2"/>
          <w:lang w:val="vi-VN"/>
        </w:rPr>
        <w:t xml:space="preserve">Thông tư số </w:t>
      </w:r>
      <w:r w:rsidR="00F61872" w:rsidRPr="00805BB4">
        <w:rPr>
          <w:spacing w:val="-2"/>
          <w:shd w:val="clear" w:color="auto" w:fill="FFFFFF"/>
          <w:lang w:val="vi-VN" w:eastAsia="vi-VN"/>
        </w:rPr>
        <w:t xml:space="preserve">39/2025/TT-BKHCN </w:t>
      </w:r>
      <w:r w:rsidR="00F61872" w:rsidRPr="00805BB4">
        <w:rPr>
          <w:spacing w:val="-2"/>
        </w:rPr>
        <w:t>và các văn bản quy phạm pháp luật hiện hành có liên quan</w:t>
      </w:r>
      <w:r w:rsidR="00F61872" w:rsidRPr="00805BB4">
        <w:rPr>
          <w:spacing w:val="-2"/>
          <w:lang w:val="vi-VN"/>
        </w:rPr>
        <w:t>.</w:t>
      </w:r>
      <w:r w:rsidR="009956A7" w:rsidRPr="00805BB4">
        <w:rPr>
          <w:spacing w:val="-2"/>
          <w:lang w:val="vi-VN"/>
        </w:rPr>
        <w:t xml:space="preserve"> </w:t>
      </w:r>
      <w:r w:rsidR="009956A7" w:rsidRPr="00805BB4">
        <w:rPr>
          <w:rStyle w:val="Strong"/>
          <w:b w:val="0"/>
          <w:spacing w:val="-2"/>
          <w:lang w:val="es-ES"/>
        </w:rPr>
        <w:t>Trong t</w:t>
      </w:r>
      <w:r w:rsidR="002F63F3" w:rsidRPr="00805BB4">
        <w:rPr>
          <w:rStyle w:val="Strong"/>
          <w:b w:val="0"/>
          <w:spacing w:val="-2"/>
          <w:lang w:val="es-ES"/>
        </w:rPr>
        <w:t>rường hợp</w:t>
      </w:r>
      <w:r w:rsidR="009956A7" w:rsidRPr="00805BB4">
        <w:rPr>
          <w:rStyle w:val="Strong"/>
          <w:b w:val="0"/>
          <w:spacing w:val="-2"/>
          <w:lang w:val="es-ES"/>
        </w:rPr>
        <w:t xml:space="preserve"> các mức chi đã có văn bản chuyên ngành quy định thì ưu tiên áp dụng các mức chi quy định tại văn bản đó.</w:t>
      </w:r>
    </w:p>
    <w:p w:rsidR="00633EC7" w:rsidRPr="003457D7" w:rsidRDefault="00633EC7" w:rsidP="003457D7">
      <w:pPr>
        <w:widowControl w:val="0"/>
        <w:spacing w:before="100" w:after="100"/>
        <w:ind w:firstLine="720"/>
        <w:jc w:val="both"/>
        <w:rPr>
          <w:rFonts w:ascii="Times New Roman" w:hAnsi="Times New Roman"/>
          <w:sz w:val="28"/>
          <w:szCs w:val="28"/>
          <w:lang w:val="vi-VN"/>
        </w:rPr>
      </w:pPr>
      <w:r w:rsidRPr="003457D7">
        <w:rPr>
          <w:rFonts w:ascii="Times New Roman" w:hAnsi="Times New Roman"/>
          <w:bCs/>
          <w:sz w:val="28"/>
          <w:szCs w:val="28"/>
          <w:lang w:val="vi-VN"/>
        </w:rPr>
        <w:t xml:space="preserve">2. </w:t>
      </w:r>
      <w:r w:rsidRPr="003457D7">
        <w:rPr>
          <w:rFonts w:ascii="Times New Roman" w:hAnsi="Times New Roman"/>
          <w:sz w:val="28"/>
          <w:szCs w:val="28"/>
          <w:lang w:val="vi-VN"/>
        </w:rPr>
        <w:t>Các định mức chi xây dựng dự toán ngân sách nhà nước quy định tại Nghị quyết này là định mức tối đa. Các cơ quan, đơn vị, tổ chức, doanh nghiệp và cá nhân liên quan căn cứ tình hình thực tiễn áp dụng mức chi phù hợp để lập dự toán trong khả năng cân đối ngân sách nhà nước và không vượt quá định mức tối đa quy định tại Nghị quyết này.</w:t>
      </w:r>
    </w:p>
    <w:p w:rsidR="00B67653" w:rsidRPr="00633EC7" w:rsidRDefault="00633EC7" w:rsidP="00633EC7">
      <w:pPr>
        <w:pStyle w:val="NormalWeb"/>
        <w:shd w:val="clear" w:color="auto" w:fill="FFFFFF"/>
        <w:spacing w:beforeAutospacing="0" w:after="0" w:afterAutospacing="0" w:line="340" w:lineRule="exact"/>
        <w:ind w:firstLine="567"/>
        <w:jc w:val="both"/>
        <w:rPr>
          <w:rStyle w:val="Strong"/>
          <w:b w:val="0"/>
          <w:color w:val="0070C0"/>
          <w:sz w:val="28"/>
          <w:szCs w:val="28"/>
        </w:rPr>
      </w:pPr>
      <w:r>
        <w:rPr>
          <w:rStyle w:val="Strong"/>
          <w:b w:val="0"/>
          <w:lang w:val="es-ES"/>
        </w:rPr>
        <w:t>3</w:t>
      </w:r>
      <w:r w:rsidR="00B67653" w:rsidRPr="00805BB4">
        <w:rPr>
          <w:rStyle w:val="Strong"/>
          <w:b w:val="0"/>
          <w:lang w:val="es-ES"/>
        </w:rPr>
        <w:t xml:space="preserve">. </w:t>
      </w:r>
      <w:r w:rsidR="00763289" w:rsidRPr="00805BB4">
        <w:rPr>
          <w:rStyle w:val="Strong"/>
          <w:b w:val="0"/>
          <w:lang w:val="es-ES"/>
        </w:rPr>
        <w:t xml:space="preserve">Định </w:t>
      </w:r>
      <w:r w:rsidR="00B67653" w:rsidRPr="00805BB4">
        <w:rPr>
          <w:rStyle w:val="Strong"/>
          <w:b w:val="0"/>
          <w:lang w:val="es-ES"/>
        </w:rPr>
        <w:t xml:space="preserve">mức chi </w:t>
      </w:r>
      <w:r w:rsidR="00B67653" w:rsidRPr="00805BB4">
        <w:t>quản lý hoạt động khoa học, công nghệ và đổi mới sáng tạo</w:t>
      </w:r>
      <w:r w:rsidR="00B67653" w:rsidRPr="00805BB4">
        <w:rPr>
          <w:lang w:val="en-US"/>
        </w:rPr>
        <w:t xml:space="preserve">; </w:t>
      </w:r>
      <w:r w:rsidR="00BE3E5D" w:rsidRPr="00805BB4">
        <w:rPr>
          <w:lang w:val="en-US"/>
        </w:rPr>
        <w:t xml:space="preserve">thực </w:t>
      </w:r>
      <w:r w:rsidR="00B67653" w:rsidRPr="00805BB4">
        <w:t>hiện</w:t>
      </w:r>
      <w:r w:rsidR="00B67653" w:rsidRPr="00805BB4">
        <w:rPr>
          <w:lang w:val="vi-VN"/>
        </w:rPr>
        <w:t xml:space="preserve"> </w:t>
      </w:r>
      <w:r w:rsidR="00B67653" w:rsidRPr="00805BB4">
        <w:t>chương trình, nhiệm vụ</w:t>
      </w:r>
      <w:r w:rsidR="00B67653" w:rsidRPr="00805BB4">
        <w:rPr>
          <w:rStyle w:val="Strong"/>
          <w:b w:val="0"/>
          <w:lang w:val="es-ES"/>
        </w:rPr>
        <w:t xml:space="preserve"> quy định tại </w:t>
      </w:r>
      <w:r w:rsidR="002444E8" w:rsidRPr="00805BB4">
        <w:rPr>
          <w:rStyle w:val="Strong"/>
          <w:b w:val="0"/>
          <w:lang w:val="es-ES"/>
        </w:rPr>
        <w:t xml:space="preserve">khoản 1, 2, 3, 5 Điều 3; </w:t>
      </w:r>
      <w:r w:rsidR="00602A26" w:rsidRPr="00805BB4">
        <w:rPr>
          <w:rStyle w:val="Strong"/>
          <w:b w:val="0"/>
          <w:lang w:val="es-ES"/>
        </w:rPr>
        <w:t xml:space="preserve">khoản 1 </w:t>
      </w:r>
      <w:r w:rsidR="002444E8" w:rsidRPr="00805BB4">
        <w:rPr>
          <w:rStyle w:val="Strong"/>
          <w:b w:val="0"/>
          <w:lang w:val="es-ES"/>
        </w:rPr>
        <w:t xml:space="preserve">Điều 4; khoản 1, 2 Điều 8 </w:t>
      </w:r>
      <w:r w:rsidR="00B67653" w:rsidRPr="00805BB4">
        <w:rPr>
          <w:rStyle w:val="Strong"/>
          <w:b w:val="0"/>
          <w:lang w:val="es-ES"/>
        </w:rPr>
        <w:t xml:space="preserve">Nghị quyết này áp dụng cho nhiệm vụ khoa học, công nghệ và đổi mới sáng tạo </w:t>
      </w:r>
      <w:r w:rsidR="00C204EA">
        <w:rPr>
          <w:rStyle w:val="Strong"/>
          <w:b w:val="0"/>
          <w:lang w:val="es-ES"/>
        </w:rPr>
        <w:t>tỉnh</w:t>
      </w:r>
      <w:r w:rsidR="00B67653" w:rsidRPr="00805BB4">
        <w:rPr>
          <w:rStyle w:val="Strong"/>
          <w:b w:val="0"/>
          <w:lang w:val="es-ES"/>
        </w:rPr>
        <w:t xml:space="preserve">. </w:t>
      </w:r>
      <w:r w:rsidR="00BE3E5D" w:rsidRPr="00805BB4">
        <w:rPr>
          <w:rStyle w:val="Strong"/>
          <w:b w:val="0"/>
          <w:lang w:val="es-ES"/>
        </w:rPr>
        <w:t xml:space="preserve">Đối với nhiệm vụ khoa học, công nghệ và </w:t>
      </w:r>
      <w:r w:rsidR="00BE3E5D" w:rsidRPr="00805BB4">
        <w:rPr>
          <w:rStyle w:val="Strong"/>
          <w:b w:val="0"/>
          <w:lang w:val="es-ES"/>
        </w:rPr>
        <w:lastRenderedPageBreak/>
        <w:t xml:space="preserve">đổi mới sáng tạo cơ sở áp dụng bằng </w:t>
      </w:r>
      <w:r w:rsidR="009723A1" w:rsidRPr="00805BB4">
        <w:rPr>
          <w:rStyle w:val="Strong"/>
          <w:b w:val="0"/>
          <w:lang w:val="es-ES"/>
        </w:rPr>
        <w:t>70%</w:t>
      </w:r>
      <w:r w:rsidR="00BE3E5D" w:rsidRPr="00805BB4">
        <w:rPr>
          <w:rStyle w:val="Strong"/>
          <w:b w:val="0"/>
          <w:lang w:val="es-ES"/>
        </w:rPr>
        <w:t xml:space="preserve"> </w:t>
      </w:r>
      <w:r w:rsidR="00763289" w:rsidRPr="00805BB4">
        <w:rPr>
          <w:rStyle w:val="Strong"/>
          <w:b w:val="0"/>
          <w:lang w:val="es-ES"/>
        </w:rPr>
        <w:t xml:space="preserve">định mức chi của </w:t>
      </w:r>
      <w:r w:rsidR="00BE3E5D" w:rsidRPr="00805BB4">
        <w:rPr>
          <w:rStyle w:val="Strong"/>
          <w:b w:val="0"/>
          <w:lang w:val="es-ES"/>
        </w:rPr>
        <w:t xml:space="preserve">nhiệm vụ khoa học, công nghệ và đổi mới sáng tạo </w:t>
      </w:r>
      <w:r w:rsidR="00466C78" w:rsidRPr="00805BB4">
        <w:rPr>
          <w:rStyle w:val="Strong"/>
          <w:b w:val="0"/>
          <w:lang w:val="es-ES"/>
        </w:rPr>
        <w:t>tỉnh</w:t>
      </w:r>
      <w:r w:rsidR="00BE3E5D" w:rsidRPr="00805BB4">
        <w:rPr>
          <w:rStyle w:val="Strong"/>
          <w:b w:val="0"/>
          <w:lang w:val="es-ES"/>
        </w:rPr>
        <w:t>.</w:t>
      </w:r>
    </w:p>
    <w:p w:rsidR="00451EB9" w:rsidRDefault="00451EB9" w:rsidP="00805BB4">
      <w:pPr>
        <w:pStyle w:val="Vnbnnidung30"/>
        <w:shd w:val="clear" w:color="auto" w:fill="auto"/>
        <w:spacing w:after="0" w:line="240" w:lineRule="auto"/>
        <w:rPr>
          <w:b/>
          <w:lang w:val="vi-VN"/>
        </w:rPr>
      </w:pPr>
    </w:p>
    <w:p w:rsidR="00BB2EC3" w:rsidRPr="00805BB4" w:rsidRDefault="009956A7" w:rsidP="00805BB4">
      <w:pPr>
        <w:pStyle w:val="Vnbnnidung30"/>
        <w:shd w:val="clear" w:color="auto" w:fill="auto"/>
        <w:spacing w:after="0" w:line="240" w:lineRule="auto"/>
        <w:rPr>
          <w:b/>
          <w:lang w:val="vi-VN"/>
        </w:rPr>
      </w:pPr>
      <w:r w:rsidRPr="00805BB4">
        <w:rPr>
          <w:b/>
          <w:lang w:val="vi-VN"/>
        </w:rPr>
        <w:t>C</w:t>
      </w:r>
      <w:r w:rsidR="002F63F3" w:rsidRPr="00805BB4">
        <w:rPr>
          <w:b/>
          <w:lang w:val="vi-VN"/>
        </w:rPr>
        <w:t>hương</w:t>
      </w:r>
      <w:r w:rsidR="00BB2EC3" w:rsidRPr="00805BB4">
        <w:rPr>
          <w:b/>
          <w:lang w:val="vi-VN"/>
        </w:rPr>
        <w:t xml:space="preserve"> </w:t>
      </w:r>
      <w:r w:rsidR="002F63F3" w:rsidRPr="00805BB4">
        <w:rPr>
          <w:b/>
          <w:lang w:val="vi-VN"/>
        </w:rPr>
        <w:t>II</w:t>
      </w:r>
    </w:p>
    <w:p w:rsidR="00BB2EC3" w:rsidRPr="00805BB4" w:rsidRDefault="00BB2EC3" w:rsidP="00805BB4">
      <w:pPr>
        <w:pStyle w:val="Vnbnnidung30"/>
        <w:shd w:val="clear" w:color="auto" w:fill="auto"/>
        <w:spacing w:after="0" w:line="240" w:lineRule="auto"/>
        <w:rPr>
          <w:b/>
          <w:shd w:val="clear" w:color="auto" w:fill="FFFFFF"/>
          <w:lang w:val="vi-VN" w:eastAsia="vi-VN"/>
        </w:rPr>
      </w:pPr>
      <w:r w:rsidRPr="00805BB4">
        <w:rPr>
          <w:b/>
          <w:shd w:val="clear" w:color="auto" w:fill="FFFFFF"/>
          <w:lang w:val="vi-VN" w:eastAsia="vi-VN"/>
        </w:rPr>
        <w:t>QUY ĐỊNH NỘI DUNG VÀ MỨC CHI QUẢN LÝ HOẠT ĐỘNG</w:t>
      </w:r>
    </w:p>
    <w:p w:rsidR="00BB2EC3" w:rsidRPr="00805BB4" w:rsidRDefault="00BB2EC3" w:rsidP="00805BB4">
      <w:pPr>
        <w:pStyle w:val="Vnbnnidung30"/>
        <w:shd w:val="clear" w:color="auto" w:fill="auto"/>
        <w:spacing w:after="0" w:line="240" w:lineRule="auto"/>
        <w:rPr>
          <w:b/>
          <w:shd w:val="clear" w:color="auto" w:fill="FFFFFF"/>
          <w:lang w:val="vi-VN" w:eastAsia="vi-VN"/>
        </w:rPr>
      </w:pPr>
      <w:r w:rsidRPr="00805BB4">
        <w:rPr>
          <w:b/>
          <w:shd w:val="clear" w:color="auto" w:fill="FFFFFF"/>
          <w:lang w:val="vi-VN" w:eastAsia="vi-VN"/>
        </w:rPr>
        <w:t>KHOA HỌC, CÔNG NGHỆ VÀ ĐỔI MỚI SÁNG TẠO</w:t>
      </w:r>
    </w:p>
    <w:p w:rsidR="00FC040B" w:rsidRPr="00805BB4" w:rsidRDefault="00FC040B" w:rsidP="00805BB4">
      <w:pPr>
        <w:pStyle w:val="Vnbnnidung30"/>
        <w:shd w:val="clear" w:color="auto" w:fill="auto"/>
        <w:spacing w:before="100" w:after="100" w:line="240" w:lineRule="auto"/>
        <w:ind w:firstLine="720"/>
        <w:jc w:val="both"/>
        <w:rPr>
          <w:b/>
          <w:shd w:val="clear" w:color="auto" w:fill="FFFFFF"/>
          <w:lang w:val="vi-VN" w:eastAsia="vi-VN"/>
        </w:rPr>
      </w:pPr>
    </w:p>
    <w:p w:rsidR="00F9669B" w:rsidRPr="00805BB4" w:rsidRDefault="00F9669B" w:rsidP="00805BB4">
      <w:pPr>
        <w:spacing w:before="100" w:after="100"/>
        <w:ind w:firstLine="720"/>
        <w:jc w:val="both"/>
        <w:rPr>
          <w:rFonts w:ascii="Times New Roman" w:hAnsi="Times New Roman"/>
          <w:b/>
          <w:bCs/>
          <w:sz w:val="28"/>
          <w:szCs w:val="28"/>
          <w:lang w:val="vi-VN"/>
        </w:rPr>
      </w:pPr>
      <w:r w:rsidRPr="00805BB4">
        <w:rPr>
          <w:rFonts w:ascii="Times New Roman" w:hAnsi="Times New Roman"/>
          <w:b/>
          <w:bCs/>
          <w:sz w:val="28"/>
          <w:szCs w:val="28"/>
          <w:lang w:val="vi-VN"/>
        </w:rPr>
        <w:t xml:space="preserve">Điều </w:t>
      </w:r>
      <w:r w:rsidR="00A4115B" w:rsidRPr="00805BB4">
        <w:rPr>
          <w:rFonts w:ascii="Times New Roman" w:hAnsi="Times New Roman"/>
          <w:b/>
          <w:bCs/>
          <w:sz w:val="28"/>
          <w:szCs w:val="28"/>
          <w:lang w:val="vi-VN"/>
        </w:rPr>
        <w:t>3</w:t>
      </w:r>
      <w:r w:rsidRPr="00805BB4">
        <w:rPr>
          <w:rFonts w:ascii="Times New Roman" w:hAnsi="Times New Roman"/>
          <w:b/>
          <w:bCs/>
          <w:sz w:val="28"/>
          <w:szCs w:val="28"/>
          <w:lang w:val="vi-VN"/>
        </w:rPr>
        <w:t xml:space="preserve">. </w:t>
      </w:r>
      <w:r w:rsidR="004E477D" w:rsidRPr="00805BB4">
        <w:rPr>
          <w:rFonts w:ascii="Times New Roman" w:hAnsi="Times New Roman"/>
          <w:b/>
          <w:bCs/>
          <w:sz w:val="28"/>
          <w:szCs w:val="28"/>
          <w:lang w:val="vi-VN"/>
        </w:rPr>
        <w:t>Định mức c</w:t>
      </w:r>
      <w:r w:rsidR="005638EC" w:rsidRPr="00805BB4">
        <w:rPr>
          <w:rFonts w:ascii="Times New Roman" w:hAnsi="Times New Roman"/>
          <w:b/>
          <w:bCs/>
          <w:sz w:val="28"/>
          <w:szCs w:val="28"/>
          <w:lang w:val="vi-VN"/>
        </w:rPr>
        <w:t xml:space="preserve">hi </w:t>
      </w:r>
      <w:r w:rsidR="004E477D" w:rsidRPr="00805BB4">
        <w:rPr>
          <w:rFonts w:ascii="Times New Roman" w:hAnsi="Times New Roman"/>
          <w:b/>
          <w:bCs/>
          <w:sz w:val="28"/>
          <w:szCs w:val="28"/>
          <w:lang w:val="vi-VN"/>
        </w:rPr>
        <w:t>hoạt động</w:t>
      </w:r>
      <w:r w:rsidR="005638EC" w:rsidRPr="00805BB4">
        <w:rPr>
          <w:rFonts w:ascii="Times New Roman" w:hAnsi="Times New Roman"/>
          <w:b/>
          <w:bCs/>
          <w:sz w:val="28"/>
          <w:szCs w:val="28"/>
          <w:lang w:val="vi-VN"/>
        </w:rPr>
        <w:t xml:space="preserve"> hội đồng khoa học, công nghệ và đổi mới sáng tạo </w:t>
      </w:r>
    </w:p>
    <w:p w:rsidR="00F9669B" w:rsidRPr="00805BB4" w:rsidRDefault="00F9669B" w:rsidP="00805BB4">
      <w:pPr>
        <w:pStyle w:val="Vnbnnidung30"/>
        <w:shd w:val="clear" w:color="auto" w:fill="auto"/>
        <w:spacing w:before="100" w:after="100" w:line="240" w:lineRule="auto"/>
        <w:ind w:firstLine="720"/>
        <w:jc w:val="both"/>
      </w:pPr>
      <w:r w:rsidRPr="00805BB4">
        <w:t xml:space="preserve">1. Chi </w:t>
      </w:r>
      <w:r w:rsidR="006F0DBB" w:rsidRPr="00805BB4">
        <w:t xml:space="preserve">tiền </w:t>
      </w:r>
      <w:r w:rsidR="00365BBC" w:rsidRPr="00805BB4">
        <w:t xml:space="preserve">thù lao </w:t>
      </w:r>
      <w:r w:rsidR="00620924" w:rsidRPr="00805BB4">
        <w:t>h</w:t>
      </w:r>
      <w:r w:rsidR="0009732F" w:rsidRPr="00805BB4">
        <w:t xml:space="preserve">ội đồng xét tài trợ, đặt hàng nhiệm vụ khoa học, công nghệ và đổi mới sáng tạo; </w:t>
      </w:r>
      <w:r w:rsidR="00620924" w:rsidRPr="00805BB4">
        <w:t xml:space="preserve">hội đồng </w:t>
      </w:r>
      <w:r w:rsidR="0009732F" w:rsidRPr="00805BB4">
        <w:t xml:space="preserve">xét duyệt nhiệm vụ đổi mới sáng tạo; </w:t>
      </w:r>
      <w:r w:rsidR="00620924" w:rsidRPr="00805BB4">
        <w:t xml:space="preserve">hội đồng </w:t>
      </w:r>
      <w:r w:rsidR="0009732F" w:rsidRPr="00805BB4">
        <w:t xml:space="preserve">xác định danh mục </w:t>
      </w:r>
      <w:r w:rsidR="009A6DDC" w:rsidRPr="00805BB4">
        <w:t xml:space="preserve">nhiệm vụ </w:t>
      </w:r>
      <w:r w:rsidR="0009732F" w:rsidRPr="00805BB4">
        <w:t xml:space="preserve">đổi mới sáng tạo đặt hàng; </w:t>
      </w:r>
      <w:r w:rsidR="00620924" w:rsidRPr="00805BB4">
        <w:t xml:space="preserve">hội đồng </w:t>
      </w:r>
      <w:r w:rsidR="0009732F" w:rsidRPr="00805BB4">
        <w:t xml:space="preserve">xét duyệt hồ sơ đề nghị hỗ trợ lãi suất vay; </w:t>
      </w:r>
      <w:r w:rsidR="00620924" w:rsidRPr="00805BB4">
        <w:t xml:space="preserve">hội đồng </w:t>
      </w:r>
      <w:r w:rsidR="0009732F" w:rsidRPr="00805BB4">
        <w:t xml:space="preserve">xác định danh mục các chương trình hỗ trợ tài chính, phân bổ kinh phí đối với từng chương trình hỗ trợ tài chính; </w:t>
      </w:r>
      <w:r w:rsidR="00620924" w:rsidRPr="00805BB4">
        <w:t xml:space="preserve">hội đồng </w:t>
      </w:r>
      <w:r w:rsidR="0009732F" w:rsidRPr="00805BB4">
        <w:t>tư vấn thẩm định hồ sơ yêu cầu công nhận trung tâm nghiên cứu và phát triển</w:t>
      </w:r>
      <w:r w:rsidR="00E86736" w:rsidRPr="00805BB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0"/>
        <w:gridCol w:w="5758"/>
        <w:gridCol w:w="1248"/>
        <w:gridCol w:w="1717"/>
      </w:tblGrid>
      <w:tr w:rsidR="00A470B9" w:rsidRPr="007A52AF" w:rsidTr="00A470B9">
        <w:trPr>
          <w:trHeight w:val="626"/>
          <w:tblHeader/>
        </w:trPr>
        <w:tc>
          <w:tcPr>
            <w:tcW w:w="24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TT</w:t>
            </w:r>
          </w:p>
        </w:tc>
        <w:tc>
          <w:tcPr>
            <w:tcW w:w="3142" w:type="pct"/>
            <w:tcMar>
              <w:top w:w="21" w:type="dxa"/>
              <w:left w:w="21" w:type="dxa"/>
              <w:bottom w:w="21" w:type="dxa"/>
              <w:right w:w="21" w:type="dxa"/>
            </w:tcMar>
            <w:vAlign w:val="center"/>
          </w:tcPr>
          <w:p w:rsidR="00A470B9" w:rsidRPr="007A52AF" w:rsidRDefault="00A470B9" w:rsidP="007A52AF">
            <w:pPr>
              <w:ind w:left="72" w:right="128"/>
              <w:jc w:val="center"/>
              <w:rPr>
                <w:rFonts w:ascii="Times New Roman" w:hAnsi="Times New Roman"/>
                <w:sz w:val="26"/>
                <w:szCs w:val="26"/>
              </w:rPr>
            </w:pPr>
            <w:r w:rsidRPr="007A52AF">
              <w:rPr>
                <w:rFonts w:ascii="Times New Roman" w:hAnsi="Times New Roman"/>
                <w:b/>
                <w:bCs/>
                <w:sz w:val="26"/>
                <w:szCs w:val="26"/>
              </w:rPr>
              <w:t>Nội dung công việc</w:t>
            </w:r>
          </w:p>
        </w:tc>
        <w:tc>
          <w:tcPr>
            <w:tcW w:w="68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Đơn vị tính</w:t>
            </w:r>
          </w:p>
        </w:tc>
        <w:tc>
          <w:tcPr>
            <w:tcW w:w="937" w:type="pct"/>
            <w:vAlign w:val="center"/>
          </w:tcPr>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Định mức chi</w:t>
            </w:r>
          </w:p>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(1.000 đồng)</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a</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Chi họp Hội đồng</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Hội đồng</w:t>
            </w:r>
          </w:p>
        </w:tc>
        <w:tc>
          <w:tcPr>
            <w:tcW w:w="937" w:type="pct"/>
          </w:tcPr>
          <w:p w:rsidR="002444E8" w:rsidRPr="007A52AF" w:rsidRDefault="002444E8" w:rsidP="007A52AF">
            <w:pPr>
              <w:ind w:right="112"/>
              <w:jc w:val="right"/>
              <w:rPr>
                <w:rFonts w:ascii="Times New Roman" w:hAnsi="Times New Roman"/>
                <w:sz w:val="26"/>
                <w:szCs w:val="26"/>
              </w:rPr>
            </w:pP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1.800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(ủy viên) Hội đồng</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1.500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Thư ký khoa học</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Thư ký hành chính</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Đại biểu được mời tham dự</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200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b</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Chi nhận xét đánh giá</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01 phiếu nhận xét</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 </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Chủ tịch Hội đồng, chuyên gia phản biện</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1.000</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thành viên (ủy viên) Hội đồng</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700</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c</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Chi thù lao xây dựng yêu cầu đặt hàng đối với các nhiệm vụ đề xuất thực hiện</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Nhiệm vụ</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 </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700</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(ủy viên) Hội đồng</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500</w:t>
            </w:r>
          </w:p>
        </w:tc>
      </w:tr>
    </w:tbl>
    <w:p w:rsidR="00753ED4" w:rsidRPr="00764CF0" w:rsidRDefault="00753ED4" w:rsidP="00A470B9">
      <w:pPr>
        <w:pStyle w:val="Vnbnnidung30"/>
        <w:shd w:val="clear" w:color="auto" w:fill="auto"/>
        <w:spacing w:before="180" w:after="120" w:line="240" w:lineRule="auto"/>
        <w:ind w:firstLine="720"/>
        <w:jc w:val="both"/>
      </w:pPr>
      <w:r w:rsidRPr="00764CF0">
        <w:t xml:space="preserve">2. Chi tiền thù lao </w:t>
      </w:r>
      <w:r w:rsidR="0097085B" w:rsidRPr="00764CF0">
        <w:t>h</w:t>
      </w:r>
      <w:r w:rsidRPr="00764CF0">
        <w:t xml:space="preserve">ội đồng tư vấn điều chỉnh hợp đồng giao nhiệm vụ khoa học, công nghệ và đổi mới sáng tạo; </w:t>
      </w:r>
      <w:r w:rsidR="0097085B" w:rsidRPr="00764CF0">
        <w:t xml:space="preserve">hội đồng </w:t>
      </w:r>
      <w:r w:rsidRPr="00764CF0">
        <w:t>chấm dứt hợp đồng trong quá trình thực hiện nhiệm vụ đổi mới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
        <w:gridCol w:w="5668"/>
        <w:gridCol w:w="1246"/>
        <w:gridCol w:w="1807"/>
      </w:tblGrid>
      <w:tr w:rsidR="00A470B9" w:rsidRPr="007A52AF" w:rsidTr="009723A1">
        <w:trPr>
          <w:trHeight w:val="599"/>
          <w:tblHeader/>
        </w:trPr>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TT</w:t>
            </w:r>
          </w:p>
        </w:tc>
        <w:tc>
          <w:tcPr>
            <w:tcW w:w="3093" w:type="pct"/>
            <w:tcMar>
              <w:top w:w="21" w:type="dxa"/>
              <w:left w:w="21" w:type="dxa"/>
              <w:bottom w:w="21" w:type="dxa"/>
              <w:right w:w="21" w:type="dxa"/>
            </w:tcMar>
            <w:vAlign w:val="center"/>
          </w:tcPr>
          <w:p w:rsidR="00A470B9" w:rsidRPr="007A52AF" w:rsidRDefault="00A470B9" w:rsidP="007A52AF">
            <w:pPr>
              <w:ind w:left="72" w:right="128"/>
              <w:jc w:val="center"/>
              <w:rPr>
                <w:rFonts w:ascii="Times New Roman" w:hAnsi="Times New Roman"/>
                <w:sz w:val="26"/>
                <w:szCs w:val="26"/>
              </w:rPr>
            </w:pPr>
            <w:r w:rsidRPr="007A52AF">
              <w:rPr>
                <w:rFonts w:ascii="Times New Roman" w:hAnsi="Times New Roman"/>
                <w:b/>
                <w:bCs/>
                <w:sz w:val="26"/>
                <w:szCs w:val="26"/>
              </w:rPr>
              <w:t>Nội dung công việc</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Đơn vị tính</w:t>
            </w:r>
          </w:p>
        </w:tc>
        <w:tc>
          <w:tcPr>
            <w:tcW w:w="986" w:type="pct"/>
            <w:vAlign w:val="center"/>
          </w:tcPr>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Định mức chi</w:t>
            </w:r>
          </w:p>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(1.000 đồng)</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a</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Chi họp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Hội đồng</w:t>
            </w:r>
          </w:p>
        </w:tc>
        <w:tc>
          <w:tcPr>
            <w:tcW w:w="986" w:type="pct"/>
          </w:tcPr>
          <w:p w:rsidR="00A470B9" w:rsidRPr="007A52AF" w:rsidRDefault="00A470B9" w:rsidP="007A52AF">
            <w:pPr>
              <w:ind w:right="112"/>
              <w:jc w:val="right"/>
              <w:rPr>
                <w:rFonts w:ascii="Times New Roman" w:hAnsi="Times New Roman"/>
                <w:sz w:val="26"/>
                <w:szCs w:val="26"/>
              </w:rPr>
            </w:pP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1.500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1.000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lastRenderedPageBreak/>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Thư ký khoa học</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Thư ký hành chính</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Đại biểu được mời tham dự</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200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b</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Chi nhận xét đánh giá</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01 phiếu nhận xét</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 </w:t>
            </w:r>
          </w:p>
        </w:tc>
      </w:tr>
      <w:tr w:rsidR="009723A1" w:rsidRPr="007A52AF" w:rsidTr="009723A1">
        <w:tc>
          <w:tcPr>
            <w:tcW w:w="241" w:type="pct"/>
            <w:tcMar>
              <w:top w:w="21" w:type="dxa"/>
              <w:left w:w="21" w:type="dxa"/>
              <w:bottom w:w="21" w:type="dxa"/>
              <w:right w:w="21" w:type="dxa"/>
            </w:tcMar>
            <w:vAlign w:val="center"/>
          </w:tcPr>
          <w:p w:rsidR="009723A1" w:rsidRPr="007A52AF" w:rsidRDefault="009723A1"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9723A1" w:rsidRPr="007A52AF" w:rsidRDefault="009723A1"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Chủ tịch Hội đồng, chuyên gia phản biện</w:t>
            </w:r>
          </w:p>
        </w:tc>
        <w:tc>
          <w:tcPr>
            <w:tcW w:w="680" w:type="pct"/>
            <w:tcMar>
              <w:top w:w="21" w:type="dxa"/>
              <w:left w:w="21" w:type="dxa"/>
              <w:bottom w:w="21" w:type="dxa"/>
              <w:right w:w="21" w:type="dxa"/>
            </w:tcMar>
            <w:vAlign w:val="center"/>
          </w:tcPr>
          <w:p w:rsidR="009723A1" w:rsidRPr="007A52AF" w:rsidRDefault="009723A1"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9723A1" w:rsidRPr="007A52AF" w:rsidRDefault="009723A1" w:rsidP="007A52AF">
            <w:pPr>
              <w:ind w:right="112"/>
              <w:jc w:val="right"/>
              <w:rPr>
                <w:rFonts w:ascii="Times New Roman" w:hAnsi="Times New Roman"/>
                <w:sz w:val="26"/>
                <w:szCs w:val="26"/>
              </w:rPr>
            </w:pPr>
            <w:r w:rsidRPr="007A52AF">
              <w:rPr>
                <w:rFonts w:ascii="Times New Roman" w:hAnsi="Times New Roman"/>
                <w:sz w:val="26"/>
                <w:szCs w:val="26"/>
              </w:rPr>
              <w:t>700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thành viên (ủy viên)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500</w:t>
            </w:r>
          </w:p>
        </w:tc>
      </w:tr>
    </w:tbl>
    <w:p w:rsidR="00B52EA9" w:rsidRDefault="00B52EA9" w:rsidP="00B057AA">
      <w:pPr>
        <w:pStyle w:val="Vnbnnidung30"/>
        <w:shd w:val="clear" w:color="auto" w:fill="auto"/>
        <w:spacing w:before="180" w:after="120" w:line="240" w:lineRule="auto"/>
        <w:ind w:firstLine="720"/>
        <w:jc w:val="both"/>
      </w:pPr>
      <w:r>
        <w:t>3</w:t>
      </w:r>
      <w:r w:rsidRPr="00764CF0">
        <w:t xml:space="preserve">. Chi tiền thù lao hội đồng tư vấn </w:t>
      </w:r>
      <w:r w:rsidR="00740A54" w:rsidRPr="00B86632">
        <w:t>đánh giá khả năng ứng dụng kết quả của nhiệm vụ khoa học, công nghệ và đổi mới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
        <w:gridCol w:w="5668"/>
        <w:gridCol w:w="1246"/>
        <w:gridCol w:w="1807"/>
      </w:tblGrid>
      <w:tr w:rsidR="00B057AA" w:rsidRPr="007A52AF" w:rsidTr="00200719">
        <w:trPr>
          <w:trHeight w:val="599"/>
          <w:tblHeader/>
        </w:trPr>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b/>
                <w:bCs/>
                <w:sz w:val="26"/>
                <w:szCs w:val="26"/>
              </w:rPr>
              <w:t>TT</w:t>
            </w:r>
          </w:p>
        </w:tc>
        <w:tc>
          <w:tcPr>
            <w:tcW w:w="3093" w:type="pct"/>
            <w:tcMar>
              <w:top w:w="21" w:type="dxa"/>
              <w:left w:w="21" w:type="dxa"/>
              <w:bottom w:w="21" w:type="dxa"/>
              <w:right w:w="21" w:type="dxa"/>
            </w:tcMar>
            <w:vAlign w:val="center"/>
          </w:tcPr>
          <w:p w:rsidR="00B057AA" w:rsidRPr="007A52AF" w:rsidRDefault="00B057AA" w:rsidP="007A52AF">
            <w:pPr>
              <w:ind w:left="72" w:right="128"/>
              <w:jc w:val="center"/>
              <w:rPr>
                <w:rFonts w:ascii="Times New Roman" w:hAnsi="Times New Roman"/>
                <w:sz w:val="26"/>
                <w:szCs w:val="26"/>
              </w:rPr>
            </w:pPr>
            <w:r w:rsidRPr="007A52AF">
              <w:rPr>
                <w:rFonts w:ascii="Times New Roman" w:hAnsi="Times New Roman"/>
                <w:b/>
                <w:bCs/>
                <w:sz w:val="26"/>
                <w:szCs w:val="26"/>
              </w:rPr>
              <w:t>Nội dung công việc</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b/>
                <w:bCs/>
                <w:sz w:val="26"/>
                <w:szCs w:val="26"/>
              </w:rPr>
              <w:t>Đơn vị tính</w:t>
            </w:r>
          </w:p>
        </w:tc>
        <w:tc>
          <w:tcPr>
            <w:tcW w:w="986" w:type="pct"/>
            <w:vAlign w:val="center"/>
          </w:tcPr>
          <w:p w:rsidR="00B057AA" w:rsidRPr="007A52AF" w:rsidRDefault="00B057AA" w:rsidP="007A52AF">
            <w:pPr>
              <w:ind w:left="55"/>
              <w:jc w:val="center"/>
              <w:rPr>
                <w:rFonts w:ascii="Times New Roman" w:hAnsi="Times New Roman"/>
                <w:b/>
                <w:bCs/>
                <w:sz w:val="26"/>
                <w:szCs w:val="26"/>
              </w:rPr>
            </w:pPr>
            <w:r w:rsidRPr="007A52AF">
              <w:rPr>
                <w:rFonts w:ascii="Times New Roman" w:hAnsi="Times New Roman"/>
                <w:b/>
                <w:bCs/>
                <w:sz w:val="26"/>
                <w:szCs w:val="26"/>
              </w:rPr>
              <w:t>Định mức chi</w:t>
            </w:r>
          </w:p>
          <w:p w:rsidR="00B057AA" w:rsidRPr="007A52AF" w:rsidRDefault="00B057AA" w:rsidP="007A52AF">
            <w:pPr>
              <w:ind w:left="55"/>
              <w:jc w:val="center"/>
              <w:rPr>
                <w:rFonts w:ascii="Times New Roman" w:hAnsi="Times New Roman"/>
                <w:b/>
                <w:bCs/>
                <w:sz w:val="26"/>
                <w:szCs w:val="26"/>
              </w:rPr>
            </w:pPr>
            <w:r w:rsidRPr="007A52AF">
              <w:rPr>
                <w:rFonts w:ascii="Times New Roman" w:hAnsi="Times New Roman"/>
                <w:b/>
                <w:bCs/>
                <w:sz w:val="26"/>
                <w:szCs w:val="26"/>
              </w:rPr>
              <w:t>(1.000 đồng)</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a</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Chi họp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01 Nhiệm vụ có 01 hoặc nhiều đơn vị có nhu cầu ứng dụng kết quả</w:t>
            </w:r>
          </w:p>
        </w:tc>
        <w:tc>
          <w:tcPr>
            <w:tcW w:w="986" w:type="pct"/>
          </w:tcPr>
          <w:p w:rsidR="00B057AA" w:rsidRPr="007A52AF" w:rsidRDefault="00B057AA" w:rsidP="007A52AF">
            <w:pPr>
              <w:ind w:right="112"/>
              <w:jc w:val="right"/>
              <w:rPr>
                <w:rFonts w:ascii="Times New Roman" w:hAnsi="Times New Roman"/>
                <w:sz w:val="26"/>
                <w:szCs w:val="26"/>
              </w:rPr>
            </w:pP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1.800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1.500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Thư ký khoa học</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Thư ký hành chính</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Đại biểu được mời tham dự</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200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b</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Chi nhận xét đánh giá</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01 phiếu nhận xét</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 </w:t>
            </w:r>
          </w:p>
        </w:tc>
      </w:tr>
      <w:tr w:rsidR="00200719" w:rsidRPr="007A52AF" w:rsidTr="00200719">
        <w:tc>
          <w:tcPr>
            <w:tcW w:w="241" w:type="pct"/>
            <w:tcMar>
              <w:top w:w="21" w:type="dxa"/>
              <w:left w:w="21" w:type="dxa"/>
              <w:bottom w:w="21" w:type="dxa"/>
              <w:right w:w="21" w:type="dxa"/>
            </w:tcMar>
            <w:vAlign w:val="center"/>
          </w:tcPr>
          <w:p w:rsidR="00200719" w:rsidRPr="007A52AF" w:rsidRDefault="0020071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200719" w:rsidRPr="007A52AF" w:rsidRDefault="00200719"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Chủ tịch Hội đồng, thành viên phản biện</w:t>
            </w:r>
          </w:p>
        </w:tc>
        <w:tc>
          <w:tcPr>
            <w:tcW w:w="680" w:type="pct"/>
            <w:tcMar>
              <w:top w:w="21" w:type="dxa"/>
              <w:left w:w="21" w:type="dxa"/>
              <w:bottom w:w="21" w:type="dxa"/>
              <w:right w:w="21" w:type="dxa"/>
            </w:tcMar>
            <w:vAlign w:val="center"/>
          </w:tcPr>
          <w:p w:rsidR="00200719" w:rsidRPr="007A52AF" w:rsidRDefault="00200719" w:rsidP="007A52AF">
            <w:pPr>
              <w:jc w:val="center"/>
              <w:rPr>
                <w:rFonts w:ascii="Times New Roman" w:hAnsi="Times New Roman"/>
                <w:sz w:val="26"/>
                <w:szCs w:val="26"/>
              </w:rPr>
            </w:pPr>
            <w:r w:rsidRPr="007A52AF">
              <w:rPr>
                <w:rFonts w:ascii="Times New Roman" w:hAnsi="Times New Roman"/>
                <w:sz w:val="26"/>
                <w:szCs w:val="26"/>
              </w:rPr>
              <w:t> </w:t>
            </w:r>
          </w:p>
        </w:tc>
        <w:tc>
          <w:tcPr>
            <w:tcW w:w="987" w:type="pct"/>
            <w:vAlign w:val="center"/>
          </w:tcPr>
          <w:p w:rsidR="00200719" w:rsidRPr="007A52AF" w:rsidRDefault="00200719" w:rsidP="007A52AF">
            <w:pPr>
              <w:ind w:right="112"/>
              <w:jc w:val="right"/>
              <w:rPr>
                <w:rFonts w:ascii="Times New Roman" w:hAnsi="Times New Roman"/>
                <w:sz w:val="26"/>
                <w:szCs w:val="26"/>
              </w:rPr>
            </w:pPr>
            <w:r w:rsidRPr="007A52AF">
              <w:rPr>
                <w:rFonts w:ascii="Times New Roman" w:hAnsi="Times New Roman"/>
                <w:sz w:val="26"/>
                <w:szCs w:val="26"/>
              </w:rPr>
              <w:t>1.000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thành viên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700</w:t>
            </w:r>
          </w:p>
        </w:tc>
      </w:tr>
    </w:tbl>
    <w:p w:rsidR="009366E0" w:rsidRDefault="009366E0" w:rsidP="00B057AA">
      <w:pPr>
        <w:pStyle w:val="Vnbnnidung30"/>
        <w:shd w:val="clear" w:color="auto" w:fill="auto"/>
        <w:spacing w:before="180" w:after="120" w:line="240" w:lineRule="auto"/>
        <w:ind w:firstLine="720"/>
        <w:jc w:val="both"/>
      </w:pPr>
      <w:r>
        <w:t>4</w:t>
      </w:r>
      <w:r w:rsidRPr="00764CF0">
        <w:t xml:space="preserve">. Chi tiền thù lao hội đồng tư vấn </w:t>
      </w:r>
      <w:r w:rsidRPr="00B86632">
        <w:t xml:space="preserve">đánh giá </w:t>
      </w:r>
      <w:r w:rsidR="00C87CB5" w:rsidRPr="00C87CB5">
        <w:t>tổ chức khoa học và công nghệ công lập, chương trình, chính sách, chiến lược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4"/>
        <w:gridCol w:w="4864"/>
        <w:gridCol w:w="1232"/>
        <w:gridCol w:w="2633"/>
      </w:tblGrid>
      <w:tr w:rsidR="00B057AA" w:rsidRPr="00BD778B" w:rsidTr="000027C8">
        <w:trPr>
          <w:trHeight w:val="599"/>
          <w:tblHeader/>
        </w:trPr>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b/>
                <w:bCs/>
                <w:sz w:val="26"/>
                <w:szCs w:val="26"/>
              </w:rPr>
              <w:t>TT</w:t>
            </w:r>
          </w:p>
        </w:tc>
        <w:tc>
          <w:tcPr>
            <w:tcW w:w="2654" w:type="pct"/>
            <w:tcMar>
              <w:top w:w="21" w:type="dxa"/>
              <w:left w:w="21" w:type="dxa"/>
              <w:bottom w:w="21" w:type="dxa"/>
              <w:right w:w="21" w:type="dxa"/>
            </w:tcMar>
            <w:vAlign w:val="center"/>
          </w:tcPr>
          <w:p w:rsidR="00B057AA" w:rsidRPr="00BD778B" w:rsidRDefault="00B057AA" w:rsidP="00BD778B">
            <w:pPr>
              <w:ind w:left="72" w:right="128"/>
              <w:jc w:val="center"/>
              <w:rPr>
                <w:rFonts w:ascii="Times New Roman" w:hAnsi="Times New Roman"/>
                <w:sz w:val="26"/>
                <w:szCs w:val="26"/>
              </w:rPr>
            </w:pPr>
            <w:r w:rsidRPr="00BD778B">
              <w:rPr>
                <w:rFonts w:ascii="Times New Roman" w:hAnsi="Times New Roman"/>
                <w:b/>
                <w:bCs/>
                <w:sz w:val="26"/>
                <w:szCs w:val="26"/>
              </w:rPr>
              <w:t>Nội dung công việc</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b/>
                <w:bCs/>
                <w:sz w:val="26"/>
                <w:szCs w:val="26"/>
              </w:rPr>
              <w:t>Đơn vị tính</w:t>
            </w:r>
          </w:p>
        </w:tc>
        <w:tc>
          <w:tcPr>
            <w:tcW w:w="1437" w:type="pct"/>
            <w:vAlign w:val="center"/>
          </w:tcPr>
          <w:p w:rsidR="00B057AA" w:rsidRPr="00BD778B" w:rsidRDefault="00B057AA" w:rsidP="00BD778B">
            <w:pPr>
              <w:ind w:left="55"/>
              <w:jc w:val="center"/>
              <w:rPr>
                <w:rFonts w:ascii="Times New Roman" w:hAnsi="Times New Roman"/>
                <w:b/>
                <w:bCs/>
                <w:sz w:val="26"/>
                <w:szCs w:val="26"/>
              </w:rPr>
            </w:pPr>
            <w:r w:rsidRPr="00BD778B">
              <w:rPr>
                <w:rFonts w:ascii="Times New Roman" w:hAnsi="Times New Roman"/>
                <w:b/>
                <w:bCs/>
                <w:sz w:val="26"/>
                <w:szCs w:val="26"/>
              </w:rPr>
              <w:t>Định mức chi</w:t>
            </w:r>
          </w:p>
          <w:p w:rsidR="00B057AA" w:rsidRPr="00BD778B" w:rsidRDefault="00B057AA" w:rsidP="00BD778B">
            <w:pPr>
              <w:ind w:left="55"/>
              <w:jc w:val="center"/>
              <w:rPr>
                <w:rFonts w:ascii="Times New Roman" w:hAnsi="Times New Roman"/>
                <w:b/>
                <w:bCs/>
                <w:sz w:val="26"/>
                <w:szCs w:val="26"/>
              </w:rPr>
            </w:pPr>
            <w:r w:rsidRPr="00BD778B">
              <w:rPr>
                <w:rFonts w:ascii="Times New Roman" w:hAnsi="Times New Roman"/>
                <w:b/>
                <w:bCs/>
                <w:sz w:val="26"/>
                <w:szCs w:val="26"/>
              </w:rPr>
              <w:t>(1.000 đồng)</w:t>
            </w:r>
          </w:p>
        </w:tc>
      </w:tr>
      <w:tr w:rsidR="00B057AA" w:rsidRPr="00BD778B" w:rsidTr="000027C8">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a</w:t>
            </w:r>
          </w:p>
        </w:tc>
        <w:tc>
          <w:tcPr>
            <w:tcW w:w="2654" w:type="pct"/>
            <w:tcMar>
              <w:top w:w="21" w:type="dxa"/>
              <w:left w:w="21" w:type="dxa"/>
              <w:bottom w:w="21" w:type="dxa"/>
              <w:right w:w="21" w:type="dxa"/>
            </w:tcMar>
            <w:vAlign w:val="center"/>
          </w:tcPr>
          <w:p w:rsidR="00B057AA" w:rsidRPr="00BD778B" w:rsidRDefault="00B057AA" w:rsidP="00BD778B">
            <w:pPr>
              <w:ind w:left="72" w:right="128"/>
              <w:jc w:val="both"/>
              <w:rPr>
                <w:rFonts w:ascii="Times New Roman" w:hAnsi="Times New Roman"/>
                <w:sz w:val="26"/>
                <w:szCs w:val="26"/>
              </w:rPr>
            </w:pPr>
            <w:r w:rsidRPr="00BD778B">
              <w:rPr>
                <w:rFonts w:ascii="Times New Roman" w:hAnsi="Times New Roman"/>
                <w:sz w:val="26"/>
                <w:szCs w:val="26"/>
              </w:rPr>
              <w:t>Chi họp Hội đồng</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Hội đồng</w:t>
            </w:r>
          </w:p>
        </w:tc>
        <w:tc>
          <w:tcPr>
            <w:tcW w:w="1437" w:type="pct"/>
          </w:tcPr>
          <w:p w:rsidR="00B057AA" w:rsidRPr="00BD778B" w:rsidRDefault="00B057AA" w:rsidP="00BD778B">
            <w:pPr>
              <w:ind w:right="112"/>
              <w:jc w:val="right"/>
              <w:rPr>
                <w:rFonts w:ascii="Times New Roman" w:hAnsi="Times New Roman"/>
                <w:sz w:val="26"/>
                <w:szCs w:val="26"/>
              </w:rPr>
            </w:pPr>
          </w:p>
        </w:tc>
      </w:tr>
      <w:tr w:rsidR="000027C8" w:rsidRPr="00BD778B" w:rsidTr="00BD778B">
        <w:trPr>
          <w:trHeight w:val="185"/>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Chủ tịch Hội đồng</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restart"/>
            <w:vAlign w:val="center"/>
          </w:tcPr>
          <w:p w:rsidR="000027C8" w:rsidRPr="00BD778B" w:rsidRDefault="000027C8" w:rsidP="00BD778B">
            <w:pPr>
              <w:ind w:right="112"/>
              <w:jc w:val="both"/>
              <w:rPr>
                <w:rFonts w:ascii="Times New Roman" w:hAnsi="Times New Roman"/>
              </w:rPr>
            </w:pPr>
            <w:r w:rsidRPr="00BD778B">
              <w:rPr>
                <w:rFonts w:ascii="Times New Roman" w:hAnsi="Times New Roman"/>
              </w:rPr>
              <w:t>Theo công lao động thực tế và mức chi lương của chuyên gia tư vấn quy định tại Thông tư số 004/2025/TT-BNV ngày 07 tháng 5 năm 2025 của Bộ trưởng Bộ Nội vụ</w:t>
            </w:r>
          </w:p>
        </w:tc>
      </w:tr>
      <w:tr w:rsidR="000027C8" w:rsidRPr="00BD778B" w:rsidTr="00BD778B">
        <w:trPr>
          <w:trHeight w:val="250"/>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Phó chủ tịch Hội đồng; thành viên Hội đồng</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ign w:val="center"/>
          </w:tcPr>
          <w:p w:rsidR="000027C8" w:rsidRPr="00BD778B" w:rsidRDefault="000027C8" w:rsidP="00BD778B">
            <w:pPr>
              <w:ind w:right="112"/>
              <w:jc w:val="right"/>
              <w:rPr>
                <w:rFonts w:ascii="Times New Roman" w:hAnsi="Times New Roman"/>
                <w:sz w:val="26"/>
                <w:szCs w:val="26"/>
              </w:rPr>
            </w:pPr>
          </w:p>
        </w:tc>
      </w:tr>
      <w:tr w:rsidR="000027C8" w:rsidRPr="00BD778B" w:rsidTr="007426BB">
        <w:trPr>
          <w:trHeight w:val="581"/>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Thư ký khoa học</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ign w:val="center"/>
          </w:tcPr>
          <w:p w:rsidR="000027C8" w:rsidRPr="00BD778B" w:rsidRDefault="000027C8" w:rsidP="00BD778B">
            <w:pPr>
              <w:ind w:right="112"/>
              <w:jc w:val="right"/>
              <w:rPr>
                <w:rFonts w:ascii="Times New Roman" w:hAnsi="Times New Roman"/>
                <w:sz w:val="26"/>
                <w:szCs w:val="26"/>
              </w:rPr>
            </w:pPr>
          </w:p>
        </w:tc>
      </w:tr>
      <w:tr w:rsidR="000027C8" w:rsidRPr="00BD778B" w:rsidTr="00BD778B">
        <w:trPr>
          <w:trHeight w:val="39"/>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Thư ký hành chính</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ign w:val="center"/>
          </w:tcPr>
          <w:p w:rsidR="000027C8" w:rsidRPr="00BD778B" w:rsidRDefault="000027C8" w:rsidP="00BD778B">
            <w:pPr>
              <w:ind w:right="112"/>
              <w:jc w:val="right"/>
              <w:rPr>
                <w:rFonts w:ascii="Times New Roman" w:hAnsi="Times New Roman"/>
                <w:sz w:val="26"/>
                <w:szCs w:val="26"/>
              </w:rPr>
            </w:pPr>
          </w:p>
        </w:tc>
      </w:tr>
      <w:tr w:rsidR="00B057AA" w:rsidRPr="00BD778B" w:rsidTr="000027C8">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lastRenderedPageBreak/>
              <w:t>b</w:t>
            </w:r>
          </w:p>
        </w:tc>
        <w:tc>
          <w:tcPr>
            <w:tcW w:w="2654" w:type="pct"/>
            <w:tcMar>
              <w:top w:w="21" w:type="dxa"/>
              <w:left w:w="21" w:type="dxa"/>
              <w:bottom w:w="21" w:type="dxa"/>
              <w:right w:w="21" w:type="dxa"/>
            </w:tcMar>
            <w:vAlign w:val="center"/>
          </w:tcPr>
          <w:p w:rsidR="00B057AA" w:rsidRPr="00BD778B" w:rsidRDefault="00B057AA" w:rsidP="00BD778B">
            <w:pPr>
              <w:ind w:left="72" w:right="128"/>
              <w:jc w:val="both"/>
              <w:rPr>
                <w:rFonts w:ascii="Times New Roman" w:hAnsi="Times New Roman"/>
                <w:sz w:val="26"/>
                <w:szCs w:val="26"/>
              </w:rPr>
            </w:pPr>
            <w:r w:rsidRPr="00BD778B">
              <w:rPr>
                <w:rFonts w:ascii="Times New Roman" w:hAnsi="Times New Roman"/>
                <w:sz w:val="26"/>
                <w:szCs w:val="26"/>
              </w:rPr>
              <w:t>Chi nhận xét đánh giá</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01 phiếu nhận xét</w:t>
            </w:r>
          </w:p>
        </w:tc>
        <w:tc>
          <w:tcPr>
            <w:tcW w:w="1437" w:type="pct"/>
            <w:vAlign w:val="center"/>
          </w:tcPr>
          <w:p w:rsidR="00B057AA" w:rsidRPr="00BD778B" w:rsidRDefault="00B057AA" w:rsidP="00BD778B">
            <w:pPr>
              <w:ind w:right="112"/>
              <w:jc w:val="right"/>
              <w:rPr>
                <w:rFonts w:ascii="Times New Roman" w:hAnsi="Times New Roman"/>
                <w:sz w:val="26"/>
                <w:szCs w:val="26"/>
              </w:rPr>
            </w:pPr>
            <w:r w:rsidRPr="00BD778B">
              <w:rPr>
                <w:rFonts w:ascii="Times New Roman" w:hAnsi="Times New Roman"/>
                <w:sz w:val="26"/>
                <w:szCs w:val="26"/>
              </w:rPr>
              <w:t> </w:t>
            </w:r>
          </w:p>
        </w:tc>
      </w:tr>
      <w:tr w:rsidR="00B057AA" w:rsidRPr="00BD778B" w:rsidTr="000027C8">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B057AA" w:rsidRPr="00BD778B" w:rsidRDefault="00B057AA" w:rsidP="00BD778B">
            <w:pPr>
              <w:ind w:left="72" w:right="128"/>
              <w:jc w:val="both"/>
              <w:rPr>
                <w:rFonts w:ascii="Times New Roman" w:hAnsi="Times New Roman"/>
                <w:sz w:val="26"/>
                <w:szCs w:val="26"/>
              </w:rPr>
            </w:pPr>
            <w:r w:rsidRPr="00BD778B">
              <w:rPr>
                <w:rFonts w:ascii="Times New Roman" w:hAnsi="Times New Roman"/>
                <w:sz w:val="26"/>
                <w:szCs w:val="26"/>
              </w:rPr>
              <w:t>Nhận xét đánh giá của thành viên Hội đồng</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 </w:t>
            </w:r>
          </w:p>
        </w:tc>
        <w:tc>
          <w:tcPr>
            <w:tcW w:w="1437" w:type="pct"/>
            <w:vAlign w:val="center"/>
          </w:tcPr>
          <w:p w:rsidR="00B057AA" w:rsidRPr="00BD778B" w:rsidRDefault="00B057AA" w:rsidP="00BD778B">
            <w:pPr>
              <w:ind w:right="112"/>
              <w:jc w:val="right"/>
              <w:rPr>
                <w:rFonts w:ascii="Times New Roman" w:hAnsi="Times New Roman"/>
                <w:sz w:val="26"/>
                <w:szCs w:val="26"/>
              </w:rPr>
            </w:pPr>
            <w:r w:rsidRPr="00BD778B">
              <w:rPr>
                <w:rFonts w:ascii="Times New Roman" w:hAnsi="Times New Roman"/>
                <w:sz w:val="26"/>
                <w:szCs w:val="26"/>
              </w:rPr>
              <w:t>1.000</w:t>
            </w:r>
          </w:p>
        </w:tc>
      </w:tr>
    </w:tbl>
    <w:p w:rsidR="00DD48F9" w:rsidRPr="00530D97" w:rsidRDefault="005B0333" w:rsidP="003457D7">
      <w:pPr>
        <w:pStyle w:val="Vnbnnidung30"/>
        <w:shd w:val="clear" w:color="auto" w:fill="auto"/>
        <w:spacing w:before="120" w:after="120" w:line="240" w:lineRule="auto"/>
        <w:ind w:firstLine="720"/>
        <w:jc w:val="both"/>
        <w:rPr>
          <w:lang w:val="en-US"/>
        </w:rPr>
      </w:pPr>
      <w:r>
        <w:t>5</w:t>
      </w:r>
      <w:r w:rsidRPr="00764CF0">
        <w:t xml:space="preserve">. Chi tiền thù lao </w:t>
      </w:r>
      <w:r w:rsidRPr="005B0333">
        <w:t>chuyên gia tư vấn độc lập; chuyên gia tư vấn độc lập phụ</w:t>
      </w:r>
      <w:r w:rsidR="000027C8">
        <w:rPr>
          <w:lang w:val="en-US"/>
        </w:rPr>
        <w:t>c</w:t>
      </w:r>
      <w:r w:rsidRPr="005B0333">
        <w:t xml:space="preserve"> vụ Hội đồng; chuyên gia tư vấn độc lập tham gia Tổ chuyên gia</w:t>
      </w:r>
      <w:r w:rsidR="00530D97">
        <w:rPr>
          <w:lang w:val="en-US"/>
        </w:rPr>
        <w:t xml:space="preserve">: </w:t>
      </w:r>
      <w:r w:rsidR="00EA787D">
        <w:t>1.500.000 đồng/người</w:t>
      </w:r>
      <w:r w:rsidR="00A961BE">
        <w:rPr>
          <w:lang w:val="en-US"/>
        </w:rPr>
        <w:t>/phiếu nhận xét</w:t>
      </w:r>
      <w:r w:rsidR="00530D97">
        <w:rPr>
          <w:lang w:val="en-US"/>
        </w:rPr>
        <w:t>.</w:t>
      </w:r>
    </w:p>
    <w:p w:rsidR="00173DA4" w:rsidRPr="00BF6B9C" w:rsidRDefault="00530D97" w:rsidP="003457D7">
      <w:pPr>
        <w:spacing w:before="120" w:after="120"/>
        <w:ind w:firstLine="720"/>
        <w:jc w:val="both"/>
        <w:rPr>
          <w:rFonts w:ascii="Times New Roman" w:hAnsi="Times New Roman"/>
          <w:sz w:val="28"/>
          <w:szCs w:val="28"/>
        </w:rPr>
      </w:pPr>
      <w:r>
        <w:rPr>
          <w:rFonts w:ascii="Times New Roman" w:hAnsi="Times New Roman"/>
          <w:sz w:val="28"/>
          <w:szCs w:val="28"/>
        </w:rPr>
        <w:t>6</w:t>
      </w:r>
      <w:r w:rsidR="00B67653">
        <w:rPr>
          <w:rFonts w:ascii="Times New Roman" w:hAnsi="Times New Roman"/>
          <w:sz w:val="28"/>
          <w:szCs w:val="28"/>
        </w:rPr>
        <w:t xml:space="preserve">. </w:t>
      </w:r>
      <w:r w:rsidR="009A0CD6">
        <w:rPr>
          <w:rFonts w:ascii="Times New Roman" w:hAnsi="Times New Roman"/>
          <w:sz w:val="28"/>
          <w:szCs w:val="28"/>
        </w:rPr>
        <w:t>C</w:t>
      </w:r>
      <w:r w:rsidR="002A25F8" w:rsidRPr="0079083F">
        <w:rPr>
          <w:rFonts w:ascii="Times New Roman" w:hAnsi="Times New Roman"/>
          <w:sz w:val="28"/>
          <w:szCs w:val="28"/>
        </w:rPr>
        <w:t xml:space="preserve">hi thù lao </w:t>
      </w:r>
      <w:r w:rsidR="005131E2">
        <w:rPr>
          <w:rFonts w:ascii="Times New Roman" w:hAnsi="Times New Roman"/>
          <w:sz w:val="28"/>
          <w:szCs w:val="28"/>
        </w:rPr>
        <w:t>h</w:t>
      </w:r>
      <w:r w:rsidR="00F51F70">
        <w:rPr>
          <w:rFonts w:ascii="Times New Roman" w:hAnsi="Times New Roman"/>
          <w:sz w:val="28"/>
          <w:szCs w:val="28"/>
        </w:rPr>
        <w:t xml:space="preserve">ội đồng </w:t>
      </w:r>
      <w:r w:rsidR="004E7C80" w:rsidRPr="004E7C80">
        <w:rPr>
          <w:rFonts w:ascii="Times New Roman" w:hAnsi="Times New Roman"/>
          <w:sz w:val="28"/>
          <w:szCs w:val="28"/>
        </w:rPr>
        <w:t xml:space="preserve">xây dựng khung chương trình hỗ trợ thông qua phiếu hỗ trợ tài chính; </w:t>
      </w:r>
      <w:r w:rsidR="005131E2">
        <w:rPr>
          <w:rFonts w:ascii="Times New Roman" w:hAnsi="Times New Roman"/>
          <w:sz w:val="28"/>
          <w:szCs w:val="28"/>
        </w:rPr>
        <w:t xml:space="preserve">hội đồng </w:t>
      </w:r>
      <w:r w:rsidR="004E7C80" w:rsidRPr="004E7C80">
        <w:rPr>
          <w:rFonts w:ascii="Times New Roman" w:hAnsi="Times New Roman"/>
          <w:sz w:val="28"/>
          <w:szCs w:val="28"/>
        </w:rPr>
        <w:t xml:space="preserve">xét duyệt đối tượng cung cấp và sản phẩm mới, dịch vụ mới; </w:t>
      </w:r>
      <w:r w:rsidR="005131E2">
        <w:rPr>
          <w:rFonts w:ascii="Times New Roman" w:hAnsi="Times New Roman"/>
          <w:sz w:val="28"/>
          <w:szCs w:val="28"/>
        </w:rPr>
        <w:t xml:space="preserve">hội đồng </w:t>
      </w:r>
      <w:r w:rsidR="00173DA4" w:rsidRPr="00626F23">
        <w:rPr>
          <w:rFonts w:ascii="Times New Roman" w:hAnsi="Times New Roman"/>
          <w:sz w:val="28"/>
          <w:szCs w:val="28"/>
        </w:rPr>
        <w:t xml:space="preserve">thẩm định hồ sơ cấp giấy chứng nhận doanh nghiệp khoa học và công nghệ; hội đồng tư vấn để xem xét việc thu hồi hoặc hủy bỏ hiệu lực giấy chứng nhận doanh nghiệp khoa học và công nghệ; hội đồng tư vấn công nhận/hội đồng tư vấn chấm dứt, hủy bỏ hoặc từ chối chấm dứt, hủy bỏ hiệu lực giấy công nhận Trung tâm đổi mới sáng tạo, Trung tâm đổi mới sáng tạo cấp </w:t>
      </w:r>
      <w:r w:rsidR="00466C78">
        <w:rPr>
          <w:rFonts w:ascii="Times New Roman" w:hAnsi="Times New Roman"/>
          <w:sz w:val="28"/>
          <w:szCs w:val="28"/>
        </w:rPr>
        <w:t>tỉnh</w:t>
      </w:r>
      <w:r w:rsidR="00173DA4" w:rsidRPr="00626F23">
        <w:rPr>
          <w:rFonts w:ascii="Times New Roman" w:hAnsi="Times New Roman"/>
          <w:sz w:val="28"/>
          <w:szCs w:val="28"/>
        </w:rPr>
        <w:t xml:space="preserve">, Trung tâm hỗ trợ khởi nghiệp sáng tạo, Trung tâm hỗ trợ khởi nghiệp sáng tạo cấp </w:t>
      </w:r>
      <w:r w:rsidR="00466C78">
        <w:rPr>
          <w:rFonts w:ascii="Times New Roman" w:hAnsi="Times New Roman"/>
          <w:sz w:val="28"/>
          <w:szCs w:val="28"/>
        </w:rPr>
        <w:t>tỉnh</w:t>
      </w:r>
      <w:r w:rsidR="00173DA4" w:rsidRPr="00626F23">
        <w:rPr>
          <w:rFonts w:ascii="Times New Roman" w:hAnsi="Times New Roman"/>
          <w:sz w:val="28"/>
          <w:szCs w:val="28"/>
        </w:rPr>
        <w:t xml:space="preserve">, cá nhân, nhóm cá nhân, doanh nghiệp khởi nghiệp sáng tạo, chuyên gia hỗ trợ khởi nghiệp sáng tạo, nhà đầu tư cá nhân khởi nghiệp sáng tạo; </w:t>
      </w:r>
      <w:r w:rsidR="00BF6B9C">
        <w:rPr>
          <w:rFonts w:ascii="Times New Roman" w:hAnsi="Times New Roman"/>
          <w:sz w:val="28"/>
          <w:szCs w:val="28"/>
        </w:rPr>
        <w:t>h</w:t>
      </w:r>
      <w:r w:rsidR="00173DA4" w:rsidRPr="00BF6B9C">
        <w:rPr>
          <w:rFonts w:ascii="Times New Roman" w:hAnsi="Times New Roman"/>
          <w:sz w:val="28"/>
          <w:szCs w:val="28"/>
        </w:rPr>
        <w:t>ội đồng đánh giá, thẩm định, giám định công nghệ;</w:t>
      </w:r>
      <w:r w:rsidR="00BF6B9C" w:rsidRPr="00BF6B9C">
        <w:rPr>
          <w:rFonts w:ascii="Times New Roman" w:hAnsi="Times New Roman"/>
          <w:sz w:val="28"/>
          <w:szCs w:val="28"/>
        </w:rPr>
        <w:t xml:space="preserve"> </w:t>
      </w:r>
      <w:r w:rsidR="00BF6B9C" w:rsidRPr="009723A1">
        <w:rPr>
          <w:rFonts w:ascii="Times New Roman" w:hAnsi="Times New Roman"/>
          <w:sz w:val="28"/>
          <w:szCs w:val="28"/>
        </w:rPr>
        <w:t>h</w:t>
      </w:r>
      <w:r w:rsidR="00173DA4" w:rsidRPr="009723A1">
        <w:rPr>
          <w:rFonts w:ascii="Times New Roman" w:hAnsi="Times New Roman"/>
          <w:sz w:val="28"/>
          <w:szCs w:val="28"/>
        </w:rPr>
        <w:t>ội đồng khác theo quy định của pháp luật về khoa học, công nghệ và đổi mới sáng tạo</w:t>
      </w:r>
      <w:r w:rsidR="00CC52CC" w:rsidRPr="009723A1">
        <w:rPr>
          <w:rFonts w:ascii="Times New Roman" w:hAnsi="Times New Roman"/>
          <w:sz w:val="28"/>
          <w:szCs w:val="28"/>
        </w:rPr>
        <w:t xml:space="preserve">: </w:t>
      </w:r>
      <w:r w:rsidR="00CC52CC" w:rsidRPr="0079083F">
        <w:rPr>
          <w:rFonts w:ascii="Times New Roman" w:hAnsi="Times New Roman"/>
          <w:sz w:val="28"/>
          <w:szCs w:val="28"/>
        </w:rPr>
        <w:t>được áp dụng bằng 100% mức chi của Hội đồng xét tài trợ, đặt hàng nhiệm vụ khoa học, công nghệ và đổi mới sáng tạo quy định tại khoản 1 Điều này</w:t>
      </w:r>
      <w:r w:rsidR="00CC52CC">
        <w:rPr>
          <w:rFonts w:ascii="Times New Roman" w:hAnsi="Times New Roman"/>
          <w:sz w:val="28"/>
          <w:szCs w:val="28"/>
        </w:rPr>
        <w:t>.</w:t>
      </w:r>
    </w:p>
    <w:p w:rsidR="002A25F8" w:rsidRPr="009A0D93" w:rsidRDefault="004D1AA7" w:rsidP="003457D7">
      <w:pPr>
        <w:spacing w:before="120" w:after="120"/>
        <w:ind w:firstLine="720"/>
        <w:jc w:val="both"/>
        <w:rPr>
          <w:rFonts w:ascii="Times New Roman" w:hAnsi="Times New Roman"/>
          <w:sz w:val="28"/>
          <w:szCs w:val="28"/>
        </w:rPr>
      </w:pPr>
      <w:r>
        <w:rPr>
          <w:rFonts w:ascii="Times New Roman" w:hAnsi="Times New Roman"/>
          <w:sz w:val="28"/>
          <w:szCs w:val="28"/>
        </w:rPr>
        <w:t>7</w:t>
      </w:r>
      <w:r w:rsidR="00CC52CC">
        <w:rPr>
          <w:rFonts w:ascii="Times New Roman" w:hAnsi="Times New Roman"/>
          <w:sz w:val="28"/>
          <w:szCs w:val="28"/>
        </w:rPr>
        <w:t xml:space="preserve">. </w:t>
      </w:r>
      <w:r w:rsidR="002A25F8" w:rsidRPr="0079083F">
        <w:rPr>
          <w:rFonts w:ascii="Times New Roman" w:hAnsi="Times New Roman"/>
          <w:sz w:val="28"/>
          <w:szCs w:val="28"/>
        </w:rPr>
        <w:t>Các nội dung chi khác (</w:t>
      </w:r>
      <w:r w:rsidR="002A25F8" w:rsidRPr="004D1AA7">
        <w:rPr>
          <w:rFonts w:ascii="Times New Roman" w:hAnsi="Times New Roman"/>
          <w:sz w:val="28"/>
          <w:szCs w:val="28"/>
        </w:rPr>
        <w:t>thuê hội trường</w:t>
      </w:r>
      <w:r w:rsidR="002A25F8" w:rsidRPr="0079083F">
        <w:rPr>
          <w:rFonts w:ascii="Times New Roman" w:hAnsi="Times New Roman"/>
          <w:sz w:val="28"/>
          <w:szCs w:val="28"/>
        </w:rPr>
        <w:t>, văn phòng phẩm, nước uống, công tác phí và các chi phí cần thiết khác) được xây dựng dự toán trên cơ sở dự kiến khố</w:t>
      </w:r>
      <w:r w:rsidR="00154C4E" w:rsidRPr="0079083F">
        <w:rPr>
          <w:rFonts w:ascii="Times New Roman" w:hAnsi="Times New Roman"/>
          <w:sz w:val="28"/>
          <w:szCs w:val="28"/>
        </w:rPr>
        <w:t xml:space="preserve">i lượng công việc; </w:t>
      </w:r>
      <w:r w:rsidR="006A1EE7" w:rsidRPr="0079083F">
        <w:rPr>
          <w:rFonts w:ascii="Times New Roman" w:hAnsi="Times New Roman"/>
          <w:sz w:val="28"/>
          <w:szCs w:val="28"/>
        </w:rPr>
        <w:t xml:space="preserve">mức chi </w:t>
      </w:r>
      <w:r w:rsidR="00154C4E" w:rsidRPr="0079083F">
        <w:rPr>
          <w:rFonts w:ascii="Times New Roman" w:hAnsi="Times New Roman"/>
          <w:sz w:val="28"/>
          <w:szCs w:val="28"/>
        </w:rPr>
        <w:t xml:space="preserve">theo </w:t>
      </w:r>
      <w:r w:rsidR="006A1EE7" w:rsidRPr="0079083F">
        <w:rPr>
          <w:rFonts w:ascii="Times New Roman" w:hAnsi="Times New Roman"/>
          <w:sz w:val="28"/>
          <w:szCs w:val="28"/>
        </w:rPr>
        <w:t xml:space="preserve">quy định tại </w:t>
      </w:r>
      <w:r w:rsidR="006A1EE7" w:rsidRPr="009A0D93">
        <w:rPr>
          <w:rFonts w:ascii="Times New Roman" w:hAnsi="Times New Roman"/>
          <w:sz w:val="28"/>
          <w:szCs w:val="28"/>
        </w:rPr>
        <w:t xml:space="preserve">Nghị quyết số </w:t>
      </w:r>
      <w:r w:rsidR="00805CD3" w:rsidRPr="009A0D93">
        <w:rPr>
          <w:rFonts w:ascii="Times New Roman" w:hAnsi="Times New Roman"/>
          <w:sz w:val="28"/>
          <w:szCs w:val="28"/>
        </w:rPr>
        <w:t>779</w:t>
      </w:r>
      <w:r w:rsidR="006A1EE7" w:rsidRPr="009A0D93">
        <w:rPr>
          <w:rFonts w:ascii="Times New Roman" w:hAnsi="Times New Roman"/>
          <w:sz w:val="28"/>
          <w:szCs w:val="28"/>
        </w:rPr>
        <w:t>/2025/NQ-HĐND</w:t>
      </w:r>
      <w:r w:rsidR="00805CD3" w:rsidRPr="009A0D93">
        <w:rPr>
          <w:rFonts w:ascii="Times New Roman" w:hAnsi="Times New Roman"/>
          <w:sz w:val="28"/>
          <w:szCs w:val="28"/>
        </w:rPr>
        <w:t xml:space="preserve"> ngày 12/11/2025</w:t>
      </w:r>
      <w:r w:rsidR="006A1EE7" w:rsidRPr="009A0D93">
        <w:rPr>
          <w:rFonts w:ascii="Times New Roman" w:hAnsi="Times New Roman"/>
          <w:sz w:val="28"/>
          <w:szCs w:val="28"/>
        </w:rPr>
        <w:t xml:space="preserve"> của Hội đồng nhân dân </w:t>
      </w:r>
      <w:r w:rsidR="00466C78" w:rsidRPr="009A0D93">
        <w:rPr>
          <w:rFonts w:ascii="Times New Roman" w:hAnsi="Times New Roman"/>
          <w:sz w:val="28"/>
          <w:szCs w:val="28"/>
        </w:rPr>
        <w:t>tỉnh</w:t>
      </w:r>
      <w:r w:rsidR="00EB6DCE" w:rsidRPr="009A0D93">
        <w:rPr>
          <w:rFonts w:ascii="Times New Roman" w:hAnsi="Times New Roman"/>
          <w:sz w:val="28"/>
          <w:szCs w:val="28"/>
        </w:rPr>
        <w:t xml:space="preserve"> Hưng Yên</w:t>
      </w:r>
      <w:r w:rsidR="006A1EE7" w:rsidRPr="009A0D93">
        <w:rPr>
          <w:rFonts w:ascii="Times New Roman" w:hAnsi="Times New Roman"/>
          <w:sz w:val="28"/>
          <w:szCs w:val="28"/>
        </w:rPr>
        <w:t xml:space="preserve"> </w:t>
      </w:r>
      <w:r w:rsidR="00434AEE" w:rsidRPr="009A0D93">
        <w:rPr>
          <w:rFonts w:ascii="Times New Roman" w:hAnsi="Times New Roman"/>
          <w:sz w:val="28"/>
          <w:szCs w:val="28"/>
        </w:rPr>
        <w:t xml:space="preserve">quy định </w:t>
      </w:r>
      <w:r w:rsidR="006A1EE7" w:rsidRPr="009A0D93">
        <w:rPr>
          <w:rFonts w:ascii="Times New Roman" w:hAnsi="Times New Roman"/>
          <w:sz w:val="28"/>
          <w:szCs w:val="28"/>
        </w:rPr>
        <w:t>chế độ công tác phí</w:t>
      </w:r>
      <w:r w:rsidR="00434AEE" w:rsidRPr="009A0D93">
        <w:rPr>
          <w:rFonts w:ascii="Times New Roman" w:hAnsi="Times New Roman"/>
          <w:sz w:val="28"/>
          <w:szCs w:val="28"/>
        </w:rPr>
        <w:t>,</w:t>
      </w:r>
      <w:r w:rsidR="006A1EE7" w:rsidRPr="009A0D93">
        <w:rPr>
          <w:rFonts w:ascii="Times New Roman" w:hAnsi="Times New Roman"/>
          <w:sz w:val="28"/>
          <w:szCs w:val="28"/>
        </w:rPr>
        <w:t xml:space="preserve"> chế độ tổ chức hội nghị trên địa bàn </w:t>
      </w:r>
      <w:r w:rsidR="00466C78" w:rsidRPr="009A0D93">
        <w:rPr>
          <w:rFonts w:ascii="Times New Roman" w:hAnsi="Times New Roman"/>
          <w:sz w:val="28"/>
          <w:szCs w:val="28"/>
        </w:rPr>
        <w:t>tỉnh</w:t>
      </w:r>
      <w:r w:rsidR="00EB6DCE" w:rsidRPr="009A0D93">
        <w:rPr>
          <w:rFonts w:ascii="Times New Roman" w:hAnsi="Times New Roman"/>
          <w:sz w:val="28"/>
          <w:szCs w:val="28"/>
        </w:rPr>
        <w:t xml:space="preserve"> Hưng Yên</w:t>
      </w:r>
      <w:r w:rsidR="00154C4E" w:rsidRPr="009A0D93">
        <w:rPr>
          <w:rFonts w:ascii="Times New Roman" w:hAnsi="Times New Roman"/>
          <w:sz w:val="28"/>
          <w:szCs w:val="28"/>
        </w:rPr>
        <w:t>,</w:t>
      </w:r>
      <w:r w:rsidR="001C0D4E">
        <w:rPr>
          <w:rFonts w:ascii="Times New Roman" w:hAnsi="Times New Roman"/>
          <w:sz w:val="28"/>
          <w:szCs w:val="28"/>
        </w:rPr>
        <w:t xml:space="preserve"> </w:t>
      </w:r>
      <w:r w:rsidR="001C0D4E" w:rsidRPr="001C0D4E">
        <w:rPr>
          <w:rFonts w:ascii="Times New Roman" w:hAnsi="Times New Roman"/>
          <w:sz w:val="28"/>
          <w:szCs w:val="28"/>
        </w:rPr>
        <w:t>Nghị quyết số 242/2019/ND-HĐND ngày 06/12/2019 của Hội đồng nhân dân tỉnh Hưng Yên ban hành chế độ chi tiếp khách nước ngoài, chế độ chi hội nghị, hội thảo quốc tế và chế độ chi tiếp khách trong nước</w:t>
      </w:r>
      <w:r w:rsidR="00154C4E" w:rsidRPr="009A0D93">
        <w:rPr>
          <w:rFonts w:ascii="Times New Roman" w:hAnsi="Times New Roman"/>
          <w:sz w:val="28"/>
          <w:szCs w:val="28"/>
        </w:rPr>
        <w:t xml:space="preserve"> quy định của pháp luật về đấu thầu và pháp luật khác có liên quan.</w:t>
      </w:r>
    </w:p>
    <w:p w:rsidR="00485D89" w:rsidRDefault="00485D89" w:rsidP="003457D7">
      <w:pPr>
        <w:spacing w:before="120" w:after="120"/>
        <w:ind w:firstLine="720"/>
        <w:jc w:val="both"/>
        <w:rPr>
          <w:rFonts w:ascii="Times New Roman" w:hAnsi="Times New Roman"/>
          <w:b/>
          <w:bCs/>
          <w:sz w:val="28"/>
          <w:szCs w:val="28"/>
          <w:lang w:val="vi-VN"/>
        </w:rPr>
      </w:pPr>
      <w:r w:rsidRPr="0079083F">
        <w:rPr>
          <w:rFonts w:ascii="Times New Roman" w:hAnsi="Times New Roman"/>
          <w:b/>
          <w:bCs/>
          <w:sz w:val="28"/>
          <w:szCs w:val="28"/>
          <w:lang w:val="vi-VN"/>
        </w:rPr>
        <w:t xml:space="preserve">Điều </w:t>
      </w:r>
      <w:r w:rsidRPr="00485D89">
        <w:rPr>
          <w:rFonts w:ascii="Times New Roman" w:hAnsi="Times New Roman"/>
          <w:b/>
          <w:bCs/>
          <w:sz w:val="28"/>
          <w:szCs w:val="28"/>
          <w:lang w:val="vi-VN"/>
        </w:rPr>
        <w:t>4</w:t>
      </w:r>
      <w:r w:rsidRPr="0079083F">
        <w:rPr>
          <w:rFonts w:ascii="Times New Roman" w:hAnsi="Times New Roman"/>
          <w:b/>
          <w:bCs/>
          <w:sz w:val="28"/>
          <w:szCs w:val="28"/>
          <w:lang w:val="vi-VN"/>
        </w:rPr>
        <w:t xml:space="preserve">. </w:t>
      </w:r>
      <w:r w:rsidRPr="00485D89">
        <w:rPr>
          <w:rFonts w:ascii="Times New Roman" w:hAnsi="Times New Roman"/>
          <w:b/>
          <w:bCs/>
          <w:sz w:val="28"/>
          <w:szCs w:val="28"/>
          <w:lang w:val="vi-VN"/>
        </w:rPr>
        <w:t>Định mức c</w:t>
      </w:r>
      <w:r w:rsidRPr="005638EC">
        <w:rPr>
          <w:rFonts w:ascii="Times New Roman" w:hAnsi="Times New Roman"/>
          <w:b/>
          <w:bCs/>
          <w:sz w:val="28"/>
          <w:szCs w:val="28"/>
          <w:lang w:val="vi-VN"/>
        </w:rPr>
        <w:t xml:space="preserve">hi </w:t>
      </w:r>
      <w:r w:rsidRPr="00485D89">
        <w:rPr>
          <w:rFonts w:ascii="Times New Roman" w:hAnsi="Times New Roman"/>
          <w:b/>
          <w:bCs/>
          <w:sz w:val="28"/>
          <w:szCs w:val="28"/>
          <w:lang w:val="vi-VN"/>
        </w:rPr>
        <w:t>hoạt động</w:t>
      </w:r>
      <w:r w:rsidRPr="005638EC">
        <w:rPr>
          <w:rFonts w:ascii="Times New Roman" w:hAnsi="Times New Roman"/>
          <w:b/>
          <w:bCs/>
          <w:sz w:val="28"/>
          <w:szCs w:val="28"/>
          <w:lang w:val="vi-VN"/>
        </w:rPr>
        <w:t xml:space="preserve"> </w:t>
      </w:r>
      <w:r w:rsidRPr="00485D89">
        <w:rPr>
          <w:rFonts w:ascii="Times New Roman" w:hAnsi="Times New Roman"/>
          <w:b/>
          <w:bCs/>
          <w:sz w:val="28"/>
          <w:szCs w:val="28"/>
          <w:lang w:val="vi-VN"/>
        </w:rPr>
        <w:t>của tổ thẩm định kinh phí thực hiện nhiệm vụ khoa học, công nghệ và đổi mới sáng tạo</w:t>
      </w:r>
      <w:r w:rsidRPr="005638EC">
        <w:rPr>
          <w:rFonts w:ascii="Times New Roman" w:hAnsi="Times New Roman"/>
          <w:b/>
          <w:bCs/>
          <w:sz w:val="28"/>
          <w:szCs w:val="28"/>
          <w:lang w:val="vi-VN"/>
        </w:rPr>
        <w:t xml:space="preserve"> </w:t>
      </w:r>
    </w:p>
    <w:p w:rsidR="006A1EE7" w:rsidRPr="00AC21A1" w:rsidRDefault="00485D89" w:rsidP="003457D7">
      <w:pPr>
        <w:spacing w:before="120" w:after="120"/>
        <w:ind w:firstLine="720"/>
        <w:jc w:val="both"/>
        <w:rPr>
          <w:rFonts w:ascii="Times New Roman" w:hAnsi="Times New Roman"/>
          <w:sz w:val="28"/>
          <w:szCs w:val="28"/>
          <w:lang w:val="vi-VN"/>
        </w:rPr>
      </w:pPr>
      <w:r w:rsidRPr="00B22D6C">
        <w:rPr>
          <w:rFonts w:ascii="Times New Roman" w:hAnsi="Times New Roman"/>
          <w:sz w:val="28"/>
          <w:szCs w:val="28"/>
          <w:lang w:val="vi-VN"/>
        </w:rPr>
        <w:t xml:space="preserve">1. </w:t>
      </w:r>
      <w:r w:rsidR="006A1EE7" w:rsidRPr="00B22D6C">
        <w:rPr>
          <w:rFonts w:ascii="Times New Roman" w:hAnsi="Times New Roman"/>
          <w:sz w:val="28"/>
          <w:szCs w:val="28"/>
          <w:lang w:val="vi-VN"/>
        </w:rPr>
        <w:t>Chi tiền thù lao</w:t>
      </w:r>
      <w:r w:rsidR="00AC21A1" w:rsidRPr="00AC21A1">
        <w:rPr>
          <w:rFonts w:ascii="Times New Roman" w:hAnsi="Times New Roman"/>
          <w:sz w:val="28"/>
          <w:szCs w:val="28"/>
          <w:lang w:val="vi-VN"/>
        </w:rPr>
        <w:t xml:space="preserve"> tổ thẩm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6"/>
        <w:gridCol w:w="4770"/>
        <w:gridCol w:w="1708"/>
        <w:gridCol w:w="2249"/>
      </w:tblGrid>
      <w:tr w:rsidR="00FC040B" w:rsidRPr="0079083F" w:rsidTr="009723A1">
        <w:trPr>
          <w:trHeight w:val="584"/>
          <w:tblHeader/>
        </w:trPr>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b/>
                <w:bCs/>
                <w:sz w:val="26"/>
                <w:szCs w:val="26"/>
              </w:rPr>
              <w:t>TT</w:t>
            </w:r>
          </w:p>
        </w:tc>
        <w:tc>
          <w:tcPr>
            <w:tcW w:w="2603" w:type="pct"/>
            <w:tcMar>
              <w:top w:w="21" w:type="dxa"/>
              <w:left w:w="21" w:type="dxa"/>
              <w:bottom w:w="21" w:type="dxa"/>
              <w:right w:w="21" w:type="dxa"/>
            </w:tcMar>
            <w:vAlign w:val="center"/>
          </w:tcPr>
          <w:p w:rsidR="00FC040B" w:rsidRPr="0079083F" w:rsidRDefault="00FC040B" w:rsidP="00BD778B">
            <w:pPr>
              <w:ind w:left="72" w:right="128"/>
              <w:jc w:val="center"/>
              <w:rPr>
                <w:rFonts w:ascii="Times New Roman" w:hAnsi="Times New Roman"/>
                <w:sz w:val="26"/>
                <w:szCs w:val="26"/>
              </w:rPr>
            </w:pPr>
            <w:r w:rsidRPr="0079083F">
              <w:rPr>
                <w:rFonts w:ascii="Times New Roman" w:hAnsi="Times New Roman"/>
                <w:b/>
                <w:bCs/>
                <w:sz w:val="26"/>
                <w:szCs w:val="26"/>
              </w:rPr>
              <w:t>Nội dung công việc</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b/>
                <w:bCs/>
                <w:sz w:val="26"/>
                <w:szCs w:val="26"/>
              </w:rPr>
              <w:t>Đơn vị tính</w:t>
            </w:r>
          </w:p>
        </w:tc>
        <w:tc>
          <w:tcPr>
            <w:tcW w:w="1227" w:type="pct"/>
            <w:vAlign w:val="center"/>
          </w:tcPr>
          <w:p w:rsidR="00FC040B" w:rsidRDefault="00FC040B" w:rsidP="00BD778B">
            <w:pPr>
              <w:ind w:left="55"/>
              <w:jc w:val="center"/>
              <w:rPr>
                <w:rFonts w:ascii="Times New Roman" w:hAnsi="Times New Roman"/>
                <w:b/>
                <w:bCs/>
                <w:sz w:val="26"/>
                <w:szCs w:val="26"/>
              </w:rPr>
            </w:pPr>
            <w:r w:rsidRPr="0079083F">
              <w:rPr>
                <w:rFonts w:ascii="Times New Roman" w:hAnsi="Times New Roman"/>
                <w:b/>
                <w:bCs/>
                <w:sz w:val="26"/>
                <w:szCs w:val="26"/>
              </w:rPr>
              <w:t>Định mức chi</w:t>
            </w:r>
          </w:p>
          <w:p w:rsidR="00FC040B" w:rsidRPr="0079083F" w:rsidRDefault="00FC040B" w:rsidP="00BD778B">
            <w:pPr>
              <w:ind w:left="55"/>
              <w:jc w:val="center"/>
              <w:rPr>
                <w:rFonts w:ascii="Times New Roman" w:hAnsi="Times New Roman"/>
                <w:b/>
                <w:bCs/>
                <w:sz w:val="26"/>
                <w:szCs w:val="26"/>
              </w:rPr>
            </w:pPr>
            <w:r w:rsidRPr="00A470B9">
              <w:rPr>
                <w:rFonts w:ascii="Times New Roman" w:hAnsi="Times New Roman"/>
                <w:b/>
                <w:bCs/>
                <w:sz w:val="22"/>
                <w:szCs w:val="26"/>
              </w:rPr>
              <w:t>(1.000 đồng)</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1</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Tổ trưởng tổ thẩm định</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1.000</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2</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Thành viên tổ thẩm định</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700</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3</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Thư ký hành chính</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300</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4</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Đại biểu được mời tham dự</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200</w:t>
            </w:r>
          </w:p>
        </w:tc>
      </w:tr>
    </w:tbl>
    <w:p w:rsidR="00B25434" w:rsidRPr="003457D7" w:rsidRDefault="005F0564" w:rsidP="003457D7">
      <w:pPr>
        <w:spacing w:before="120" w:after="120"/>
        <w:ind w:firstLine="720"/>
        <w:jc w:val="both"/>
        <w:rPr>
          <w:rFonts w:ascii="Times New Roman" w:hAnsi="Times New Roman"/>
          <w:color w:val="FF0000"/>
          <w:sz w:val="28"/>
          <w:szCs w:val="28"/>
        </w:rPr>
      </w:pPr>
      <w:r w:rsidRPr="003457D7">
        <w:rPr>
          <w:rFonts w:ascii="Times New Roman" w:hAnsi="Times New Roman"/>
          <w:sz w:val="28"/>
          <w:szCs w:val="28"/>
        </w:rPr>
        <w:lastRenderedPageBreak/>
        <w:t xml:space="preserve">2. </w:t>
      </w:r>
      <w:r w:rsidR="00B41E28" w:rsidRPr="003457D7">
        <w:rPr>
          <w:rFonts w:ascii="Times New Roman" w:hAnsi="Times New Roman"/>
          <w:sz w:val="28"/>
          <w:szCs w:val="28"/>
        </w:rPr>
        <w:t>Chi hậu cần phục vụ hoạt động của tổ thẩm định (thuê hội trường, văn phòng phẩm, nước uống, công tác phí và các chi phí cần thiết khác) được xây dựng dự toán trên cơ sở dự kiến khối lượng công việc</w:t>
      </w:r>
      <w:r w:rsidR="00154C4E" w:rsidRPr="003457D7">
        <w:rPr>
          <w:rFonts w:ascii="Times New Roman" w:hAnsi="Times New Roman"/>
          <w:sz w:val="28"/>
          <w:szCs w:val="28"/>
        </w:rPr>
        <w:t xml:space="preserve">; </w:t>
      </w:r>
      <w:r w:rsidR="00B41E28" w:rsidRPr="003457D7">
        <w:rPr>
          <w:rFonts w:ascii="Times New Roman" w:hAnsi="Times New Roman"/>
          <w:sz w:val="28"/>
          <w:szCs w:val="28"/>
        </w:rPr>
        <w:t xml:space="preserve">mức chi </w:t>
      </w:r>
      <w:r w:rsidR="00154C4E" w:rsidRPr="003457D7">
        <w:rPr>
          <w:rFonts w:ascii="Times New Roman" w:hAnsi="Times New Roman"/>
          <w:sz w:val="28"/>
          <w:szCs w:val="28"/>
        </w:rPr>
        <w:t xml:space="preserve">theo </w:t>
      </w:r>
      <w:r w:rsidR="00B41E28" w:rsidRPr="003457D7">
        <w:rPr>
          <w:rFonts w:ascii="Times New Roman" w:hAnsi="Times New Roman"/>
          <w:sz w:val="28"/>
          <w:szCs w:val="28"/>
        </w:rPr>
        <w:t xml:space="preserve">quy định tại </w:t>
      </w:r>
      <w:r w:rsidR="00434AEE" w:rsidRPr="003457D7">
        <w:rPr>
          <w:rFonts w:ascii="Times New Roman" w:hAnsi="Times New Roman"/>
          <w:sz w:val="28"/>
          <w:szCs w:val="28"/>
        </w:rPr>
        <w:t xml:space="preserve">Nghị quyết số 779/2025/NQ-HĐND ngày 12/11/2025 của Hội đồng nhân dân </w:t>
      </w:r>
      <w:r w:rsidR="00466C78" w:rsidRPr="003457D7">
        <w:rPr>
          <w:rFonts w:ascii="Times New Roman" w:hAnsi="Times New Roman"/>
          <w:sz w:val="28"/>
          <w:szCs w:val="28"/>
        </w:rPr>
        <w:t>tỉnh</w:t>
      </w:r>
      <w:r w:rsidR="00434AEE" w:rsidRPr="003457D7">
        <w:rPr>
          <w:rFonts w:ascii="Times New Roman" w:hAnsi="Times New Roman"/>
          <w:sz w:val="28"/>
          <w:szCs w:val="28"/>
        </w:rPr>
        <w:t xml:space="preserve"> Hưng Yên quy định chế độ công tác phí, chế độ tổ chức hội nghị trên địa bàn </w:t>
      </w:r>
      <w:r w:rsidR="00466C78" w:rsidRPr="003457D7">
        <w:rPr>
          <w:rFonts w:ascii="Times New Roman" w:hAnsi="Times New Roman"/>
          <w:sz w:val="28"/>
          <w:szCs w:val="28"/>
        </w:rPr>
        <w:t>tỉnh</w:t>
      </w:r>
      <w:r w:rsidR="00434AEE" w:rsidRPr="003457D7">
        <w:rPr>
          <w:rFonts w:ascii="Times New Roman" w:hAnsi="Times New Roman"/>
          <w:sz w:val="28"/>
          <w:szCs w:val="28"/>
        </w:rPr>
        <w:t xml:space="preserve"> Hưng Yên, quy định của pháp luật về đấu thầu và pháp luật khác có liên quan</w:t>
      </w:r>
      <w:r w:rsidR="00B41E28" w:rsidRPr="003457D7">
        <w:rPr>
          <w:rFonts w:ascii="Times New Roman" w:hAnsi="Times New Roman"/>
          <w:sz w:val="28"/>
          <w:szCs w:val="28"/>
        </w:rPr>
        <w:t>.</w:t>
      </w:r>
    </w:p>
    <w:p w:rsidR="00B96633" w:rsidRPr="003457D7" w:rsidRDefault="0091416A"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5. Định mức chi </w:t>
      </w:r>
      <w:r w:rsidR="00B96633" w:rsidRPr="003457D7">
        <w:rPr>
          <w:rFonts w:ascii="Times New Roman" w:hAnsi="Times New Roman"/>
          <w:b/>
          <w:bCs/>
          <w:sz w:val="28"/>
          <w:szCs w:val="28"/>
          <w:lang w:val="vi-VN"/>
        </w:rPr>
        <w:t>công tác kiểm tra đánh giá trong kỳ và đánh giá cuối kỳ, đánh giá hiệu quả đầu ra của chương trình, nhiệm vụ khoa học, công nghệ và đổi mới sáng tạo; đánh giá tác động của kết quả thực hiện chương trình, nhiệm vụ phát triển công nghệ, đổi mới sáng tạo; kiểm tra, đánh giá sau khi giao quyền sở hữu, quyền sử dụng kết quả nhiệm vụ khoa học, công nghệ và đổi mới sáng tạo</w:t>
      </w:r>
    </w:p>
    <w:p w:rsidR="00893B1F" w:rsidRPr="003457D7" w:rsidRDefault="00B96633" w:rsidP="003457D7">
      <w:pPr>
        <w:spacing w:before="120" w:after="120"/>
        <w:ind w:firstLine="720"/>
        <w:jc w:val="both"/>
        <w:rPr>
          <w:rFonts w:ascii="Times New Roman" w:hAnsi="Times New Roman"/>
          <w:sz w:val="28"/>
          <w:szCs w:val="28"/>
        </w:rPr>
      </w:pPr>
      <w:r w:rsidRPr="003457D7">
        <w:rPr>
          <w:rFonts w:ascii="Times New Roman" w:hAnsi="Times New Roman"/>
          <w:sz w:val="28"/>
          <w:szCs w:val="28"/>
        </w:rPr>
        <w:t xml:space="preserve">1. </w:t>
      </w:r>
      <w:r w:rsidR="009D3FAC" w:rsidRPr="003457D7">
        <w:rPr>
          <w:rFonts w:ascii="Times New Roman" w:hAnsi="Times New Roman"/>
          <w:sz w:val="28"/>
          <w:szCs w:val="28"/>
        </w:rPr>
        <w:t>C</w:t>
      </w:r>
      <w:r w:rsidR="00893B1F" w:rsidRPr="003457D7">
        <w:rPr>
          <w:rFonts w:ascii="Times New Roman" w:hAnsi="Times New Roman"/>
          <w:sz w:val="28"/>
          <w:szCs w:val="28"/>
        </w:rPr>
        <w:t xml:space="preserve">hi công tác phí cho đoàn kiểm tra đánh giá được xây dựng theo quy định tại </w:t>
      </w:r>
      <w:r w:rsidR="005174DE" w:rsidRPr="003457D7">
        <w:rPr>
          <w:rFonts w:ascii="Times New Roman" w:hAnsi="Times New Roman"/>
          <w:sz w:val="28"/>
          <w:szCs w:val="28"/>
        </w:rPr>
        <w:t xml:space="preserve">Nghị quyết số 779/2025/NQ-HĐND ngày 12/11/2025 của Hội đồng nhân dân </w:t>
      </w:r>
      <w:r w:rsidR="00466C78" w:rsidRPr="003457D7">
        <w:rPr>
          <w:rFonts w:ascii="Times New Roman" w:hAnsi="Times New Roman"/>
          <w:sz w:val="28"/>
          <w:szCs w:val="28"/>
        </w:rPr>
        <w:t>tỉnh</w:t>
      </w:r>
      <w:r w:rsidR="005174DE" w:rsidRPr="003457D7">
        <w:rPr>
          <w:rFonts w:ascii="Times New Roman" w:hAnsi="Times New Roman"/>
          <w:sz w:val="28"/>
          <w:szCs w:val="28"/>
        </w:rPr>
        <w:t xml:space="preserve"> Hưng Yên quy định chế độ công tác phí, chế độ tổ chức hội nghị trên địa bàn </w:t>
      </w:r>
      <w:r w:rsidR="00466C78" w:rsidRPr="003457D7">
        <w:rPr>
          <w:rFonts w:ascii="Times New Roman" w:hAnsi="Times New Roman"/>
          <w:sz w:val="28"/>
          <w:szCs w:val="28"/>
        </w:rPr>
        <w:t>tỉnh</w:t>
      </w:r>
      <w:r w:rsidR="005174DE" w:rsidRPr="003457D7">
        <w:rPr>
          <w:rFonts w:ascii="Times New Roman" w:hAnsi="Times New Roman"/>
          <w:sz w:val="28"/>
          <w:szCs w:val="28"/>
        </w:rPr>
        <w:t xml:space="preserve"> Hưng Yên</w:t>
      </w:r>
      <w:r w:rsidR="00893B1F" w:rsidRPr="003457D7">
        <w:rPr>
          <w:rFonts w:ascii="Times New Roman" w:hAnsi="Times New Roman"/>
          <w:sz w:val="28"/>
          <w:szCs w:val="28"/>
        </w:rPr>
        <w:t>;</w:t>
      </w:r>
    </w:p>
    <w:p w:rsidR="00893B1F" w:rsidRPr="003457D7" w:rsidRDefault="005D27EE"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2. </w:t>
      </w:r>
      <w:r w:rsidR="009D3FAC" w:rsidRPr="003457D7">
        <w:rPr>
          <w:rFonts w:ascii="Times New Roman" w:hAnsi="Times New Roman"/>
          <w:sz w:val="28"/>
          <w:szCs w:val="28"/>
          <w:lang w:val="vi-VN"/>
        </w:rPr>
        <w:t>C</w:t>
      </w:r>
      <w:r w:rsidR="00893B1F" w:rsidRPr="003457D7">
        <w:rPr>
          <w:rFonts w:ascii="Times New Roman" w:hAnsi="Times New Roman"/>
          <w:sz w:val="28"/>
          <w:szCs w:val="28"/>
          <w:lang w:val="vi-VN"/>
        </w:rPr>
        <w:t xml:space="preserve">hi tiền thù lao cho thành viên/chuyên gia tư vấn độc lập của đoàn đánh giá trong kỳ nhiệm vụ khoa học, công nghệ được áp dụng bằng 50% mức chi của Hội đồng xét tài trợ, đặt hàng nhiệm vụ khoa học, công nghệ và đổi mới sáng tạo quy định tại khoản 1 </w:t>
      </w:r>
      <w:r w:rsidR="00F35811" w:rsidRPr="003457D7">
        <w:rPr>
          <w:rFonts w:ascii="Times New Roman" w:hAnsi="Times New Roman"/>
          <w:sz w:val="28"/>
          <w:szCs w:val="28"/>
          <w:lang w:val="vi-VN"/>
        </w:rPr>
        <w:t xml:space="preserve">và khoản 5 </w:t>
      </w:r>
      <w:r w:rsidR="00893B1F" w:rsidRPr="003457D7">
        <w:rPr>
          <w:rFonts w:ascii="Times New Roman" w:hAnsi="Times New Roman"/>
          <w:sz w:val="28"/>
          <w:szCs w:val="28"/>
          <w:lang w:val="vi-VN"/>
        </w:rPr>
        <w:t xml:space="preserve">Điều </w:t>
      </w:r>
      <w:r w:rsidR="00E44E80" w:rsidRPr="003457D7">
        <w:rPr>
          <w:rFonts w:ascii="Times New Roman" w:hAnsi="Times New Roman"/>
          <w:sz w:val="28"/>
          <w:szCs w:val="28"/>
          <w:lang w:val="vi-VN"/>
        </w:rPr>
        <w:t>3 Nghị quyết này</w:t>
      </w:r>
      <w:r w:rsidR="00893B1F" w:rsidRPr="003457D7">
        <w:rPr>
          <w:rFonts w:ascii="Times New Roman" w:hAnsi="Times New Roman"/>
          <w:sz w:val="28"/>
          <w:szCs w:val="28"/>
          <w:lang w:val="vi-VN"/>
        </w:rPr>
        <w:t>;</w:t>
      </w:r>
    </w:p>
    <w:p w:rsidR="00893B1F" w:rsidRPr="003457D7" w:rsidRDefault="005D27EE"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3. </w:t>
      </w:r>
      <w:r w:rsidR="007E768B" w:rsidRPr="003457D7">
        <w:rPr>
          <w:rFonts w:ascii="Times New Roman" w:hAnsi="Times New Roman"/>
          <w:sz w:val="28"/>
          <w:szCs w:val="28"/>
        </w:rPr>
        <w:t>C</w:t>
      </w:r>
      <w:r w:rsidR="00893B1F" w:rsidRPr="003457D7">
        <w:rPr>
          <w:rFonts w:ascii="Times New Roman" w:hAnsi="Times New Roman"/>
          <w:sz w:val="28"/>
          <w:szCs w:val="28"/>
          <w:lang w:val="vi-VN"/>
        </w:rPr>
        <w:t xml:space="preserve">hi tiền thù lao cho thành viên/chuyên gia tư vấn độc lập của đoàn đánh giá cuối kỳ, đánh giá hiệu quả đầu ra của nhiệm vụ khoa học, công nghệ và đổi mới sáng tạo; đánh giá tác động của kết quả thực hiện nhiệm vụ phát triển công nghệ, đổi mới sáng tạo được áp dụng bằng 100% mức chi của Hội đồng xét tài trợ, đặt hàng nhiệm vụ khoa học, công nghệ và đổi mới sáng tạo quy định tại </w:t>
      </w:r>
      <w:r w:rsidR="00F35811" w:rsidRPr="003457D7">
        <w:rPr>
          <w:rFonts w:ascii="Times New Roman" w:hAnsi="Times New Roman"/>
          <w:sz w:val="28"/>
          <w:szCs w:val="28"/>
          <w:lang w:val="vi-VN"/>
        </w:rPr>
        <w:t>khoản 1 và khoản 5 Điều 3 Nghị quyết này</w:t>
      </w:r>
      <w:r w:rsidR="00893B1F" w:rsidRPr="003457D7">
        <w:rPr>
          <w:rFonts w:ascii="Times New Roman" w:hAnsi="Times New Roman"/>
          <w:sz w:val="28"/>
          <w:szCs w:val="28"/>
          <w:lang w:val="vi-VN"/>
        </w:rPr>
        <w:t>.</w:t>
      </w:r>
    </w:p>
    <w:p w:rsidR="00E67E22" w:rsidRPr="003457D7" w:rsidRDefault="00E67E22"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6. </w:t>
      </w:r>
      <w:r w:rsidR="00C90598" w:rsidRPr="003457D7">
        <w:rPr>
          <w:rFonts w:ascii="Times New Roman" w:hAnsi="Times New Roman"/>
          <w:b/>
          <w:bCs/>
          <w:sz w:val="28"/>
          <w:szCs w:val="28"/>
        </w:rPr>
        <w:t>Một số nội dung và đ</w:t>
      </w:r>
      <w:r w:rsidRPr="003457D7">
        <w:rPr>
          <w:rFonts w:ascii="Times New Roman" w:hAnsi="Times New Roman"/>
          <w:b/>
          <w:bCs/>
          <w:sz w:val="28"/>
          <w:szCs w:val="28"/>
          <w:lang w:val="vi-VN"/>
        </w:rPr>
        <w:t xml:space="preserve">ịnh mức chi </w:t>
      </w:r>
      <w:r w:rsidR="00A677F3" w:rsidRPr="003457D7">
        <w:rPr>
          <w:rFonts w:ascii="Times New Roman" w:hAnsi="Times New Roman"/>
          <w:b/>
          <w:bCs/>
          <w:sz w:val="28"/>
          <w:szCs w:val="28"/>
          <w:lang w:val="vi-VN"/>
        </w:rPr>
        <w:t>phục vụ công tác quản lý nhiệm vụ, chương trình khoa học và công nghệ</w:t>
      </w:r>
      <w:r w:rsidR="00D94D36" w:rsidRPr="003457D7">
        <w:rPr>
          <w:rFonts w:ascii="Times New Roman" w:hAnsi="Times New Roman"/>
          <w:b/>
          <w:bCs/>
          <w:sz w:val="28"/>
          <w:szCs w:val="28"/>
          <w:lang w:val="vi-VN"/>
        </w:rPr>
        <w:t xml:space="preserve">; </w:t>
      </w:r>
      <w:r w:rsidR="00A811D1" w:rsidRPr="003457D7">
        <w:rPr>
          <w:rFonts w:ascii="Times New Roman" w:hAnsi="Times New Roman"/>
          <w:b/>
          <w:bCs/>
          <w:sz w:val="28"/>
          <w:szCs w:val="28"/>
          <w:lang w:val="vi-VN"/>
        </w:rPr>
        <w:t xml:space="preserve">tổ chức xây dựng, tổ chức đánh giá kết quả, hiệu quả và tác động của </w:t>
      </w:r>
      <w:r w:rsidR="00F53590" w:rsidRPr="003457D7">
        <w:rPr>
          <w:rFonts w:ascii="Times New Roman" w:hAnsi="Times New Roman"/>
          <w:b/>
          <w:bCs/>
          <w:sz w:val="28"/>
          <w:szCs w:val="28"/>
          <w:lang w:val="vi-VN"/>
        </w:rPr>
        <w:t xml:space="preserve">chính sách, chiến lược, </w:t>
      </w:r>
      <w:r w:rsidR="00624904" w:rsidRPr="003457D7">
        <w:rPr>
          <w:rFonts w:ascii="Times New Roman" w:hAnsi="Times New Roman"/>
          <w:b/>
          <w:bCs/>
          <w:sz w:val="28"/>
          <w:szCs w:val="28"/>
          <w:lang w:val="vi-VN"/>
        </w:rPr>
        <w:t>kế hoạch tổng thể về khoa học, công nghệ và đổi mới sáng tạo 05 năm, kế hoạch về khoa học, công nghệ và đổi mới sáng tạo 05 năm</w:t>
      </w:r>
      <w:r w:rsidR="00F63024" w:rsidRPr="003457D7">
        <w:rPr>
          <w:rFonts w:ascii="Times New Roman" w:hAnsi="Times New Roman"/>
          <w:b/>
          <w:bCs/>
          <w:sz w:val="28"/>
          <w:szCs w:val="28"/>
          <w:lang w:val="vi-VN"/>
        </w:rPr>
        <w:t xml:space="preserve">; </w:t>
      </w:r>
      <w:r w:rsidR="00997AD6" w:rsidRPr="003457D7">
        <w:rPr>
          <w:rFonts w:ascii="Times New Roman" w:hAnsi="Times New Roman"/>
          <w:b/>
          <w:bCs/>
          <w:sz w:val="28"/>
          <w:szCs w:val="28"/>
          <w:lang w:val="vi-VN"/>
        </w:rPr>
        <w:t>tổ chức đánh giá tổ chức khoa học và công nghệ công lập</w:t>
      </w:r>
    </w:p>
    <w:p w:rsidR="009C5A05" w:rsidRPr="003457D7" w:rsidRDefault="00C1595D"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1. </w:t>
      </w:r>
      <w:r w:rsidR="009C5A05" w:rsidRPr="003457D7">
        <w:rPr>
          <w:rFonts w:ascii="Times New Roman" w:hAnsi="Times New Roman"/>
          <w:sz w:val="28"/>
          <w:szCs w:val="28"/>
          <w:lang w:val="vi-VN"/>
        </w:rPr>
        <w:t xml:space="preserve">Chi thù lao cho Hội đồng tư vấn đánh giá tổ chức khoa học và công nghệ công lập, chương trình, chính sách, chiến lược thực hiện theo quy định tại khoản </w:t>
      </w:r>
      <w:r w:rsidR="00A4538B" w:rsidRPr="003457D7">
        <w:rPr>
          <w:rFonts w:ascii="Times New Roman" w:hAnsi="Times New Roman"/>
          <w:sz w:val="28"/>
          <w:szCs w:val="28"/>
          <w:lang w:val="vi-VN"/>
        </w:rPr>
        <w:t>4</w:t>
      </w:r>
      <w:r w:rsidR="009C5A05" w:rsidRPr="003457D7">
        <w:rPr>
          <w:rFonts w:ascii="Times New Roman" w:hAnsi="Times New Roman"/>
          <w:sz w:val="28"/>
          <w:szCs w:val="28"/>
          <w:lang w:val="vi-VN"/>
        </w:rPr>
        <w:t xml:space="preserve"> </w:t>
      </w:r>
      <w:r w:rsidRPr="003457D7">
        <w:rPr>
          <w:rFonts w:ascii="Times New Roman" w:hAnsi="Times New Roman"/>
          <w:sz w:val="28"/>
          <w:szCs w:val="28"/>
          <w:lang w:val="vi-VN"/>
        </w:rPr>
        <w:t>Điều 3 Nghị quyết này;</w:t>
      </w:r>
    </w:p>
    <w:p w:rsidR="00893B1F" w:rsidRPr="003457D7" w:rsidRDefault="009C5A05" w:rsidP="003457D7">
      <w:pPr>
        <w:pStyle w:val="NormalWeb"/>
        <w:shd w:val="clear" w:color="auto" w:fill="FFFFFF"/>
        <w:spacing w:before="120" w:beforeAutospacing="0" w:after="120" w:afterAutospacing="0"/>
        <w:ind w:firstLine="720"/>
        <w:jc w:val="both"/>
        <w:rPr>
          <w:sz w:val="28"/>
          <w:szCs w:val="28"/>
          <w:lang w:val="vi-VN"/>
        </w:rPr>
      </w:pPr>
      <w:r w:rsidRPr="003457D7">
        <w:rPr>
          <w:sz w:val="28"/>
          <w:szCs w:val="28"/>
          <w:lang w:val="vi-VN"/>
        </w:rPr>
        <w:t>2.</w:t>
      </w:r>
      <w:r w:rsidR="00DF1E1F" w:rsidRPr="003457D7">
        <w:rPr>
          <w:sz w:val="28"/>
          <w:szCs w:val="28"/>
          <w:lang w:val="vi-VN"/>
        </w:rPr>
        <w:t xml:space="preserve"> </w:t>
      </w:r>
      <w:r w:rsidR="00803AA9" w:rsidRPr="003457D7">
        <w:rPr>
          <w:sz w:val="28"/>
          <w:szCs w:val="28"/>
          <w:lang w:val="vi-VN"/>
        </w:rPr>
        <w:t>C</w:t>
      </w:r>
      <w:r w:rsidR="00893B1F" w:rsidRPr="003457D7">
        <w:rPr>
          <w:sz w:val="28"/>
          <w:szCs w:val="28"/>
          <w:lang w:val="vi-VN"/>
        </w:rPr>
        <w:t xml:space="preserve">hi </w:t>
      </w:r>
      <w:r w:rsidR="003F6C38" w:rsidRPr="003457D7">
        <w:rPr>
          <w:sz w:val="28"/>
          <w:szCs w:val="28"/>
          <w:lang w:val="vi-VN"/>
        </w:rPr>
        <w:t xml:space="preserve">cho công tác tổ chức và phí tham gia </w:t>
      </w:r>
      <w:r w:rsidR="00893B1F" w:rsidRPr="003457D7">
        <w:rPr>
          <w:sz w:val="28"/>
          <w:szCs w:val="28"/>
          <w:lang w:val="vi-VN"/>
        </w:rPr>
        <w:t xml:space="preserve">hội nghị, hội thảo khoa học thực hiện theo quy định đối với dự toán chi hội nghị, hội thảo khoa học, diễn đàn, tọa đàm khoa học phục vụ thực hiện nhiệm vụ khoa học, công nghệ và đổi mới sáng tạo quy định tại </w:t>
      </w:r>
      <w:r w:rsidR="007F3E35" w:rsidRPr="003457D7">
        <w:rPr>
          <w:sz w:val="28"/>
          <w:szCs w:val="28"/>
          <w:lang w:val="vi-VN"/>
        </w:rPr>
        <w:t xml:space="preserve">thực hiện theo quy định tại </w:t>
      </w:r>
      <w:r w:rsidR="00B07427" w:rsidRPr="003457D7">
        <w:rPr>
          <w:sz w:val="28"/>
          <w:szCs w:val="28"/>
          <w:lang w:val="vi-VN"/>
        </w:rPr>
        <w:t xml:space="preserve">Nghị quyết số 779/2025/NQ-HĐND ngày 12/11/2025 của Hội đồng nhân dân </w:t>
      </w:r>
      <w:r w:rsidR="00466C78" w:rsidRPr="003457D7">
        <w:rPr>
          <w:sz w:val="28"/>
          <w:szCs w:val="28"/>
          <w:lang w:val="vi-VN"/>
        </w:rPr>
        <w:t>tỉnh</w:t>
      </w:r>
      <w:r w:rsidR="00B07427" w:rsidRPr="003457D7">
        <w:rPr>
          <w:sz w:val="28"/>
          <w:szCs w:val="28"/>
          <w:lang w:val="vi-VN"/>
        </w:rPr>
        <w:t xml:space="preserve"> Hưng Yên quy định chế độ công tác phí, chế độ tổ chức hội nghị trên địa bàn </w:t>
      </w:r>
      <w:r w:rsidR="00466C78" w:rsidRPr="003457D7">
        <w:rPr>
          <w:sz w:val="28"/>
          <w:szCs w:val="28"/>
          <w:lang w:val="vi-VN"/>
        </w:rPr>
        <w:t>tỉnh</w:t>
      </w:r>
      <w:r w:rsidR="00B07427" w:rsidRPr="003457D7">
        <w:rPr>
          <w:sz w:val="28"/>
          <w:szCs w:val="28"/>
          <w:lang w:val="vi-VN"/>
        </w:rPr>
        <w:t xml:space="preserve"> Hưng Yên</w:t>
      </w:r>
      <w:r w:rsidR="007F3E35" w:rsidRPr="003457D7">
        <w:rPr>
          <w:sz w:val="28"/>
          <w:szCs w:val="28"/>
          <w:lang w:val="vi-VN"/>
        </w:rPr>
        <w:t xml:space="preserve">; </w:t>
      </w:r>
      <w:r w:rsidR="000955EC" w:rsidRPr="003457D7">
        <w:rPr>
          <w:sz w:val="28"/>
          <w:szCs w:val="28"/>
        </w:rPr>
        <w:t xml:space="preserve">Nghị quyết số 242/2019/NQ-HĐND ngày 06/12/2019 của Hội đồng nhân dân tỉnh Hưng Yên ban </w:t>
      </w:r>
      <w:r w:rsidR="000955EC" w:rsidRPr="003457D7">
        <w:rPr>
          <w:sz w:val="28"/>
          <w:szCs w:val="28"/>
        </w:rPr>
        <w:lastRenderedPageBreak/>
        <w:t xml:space="preserve">hành chế độ chi tiếp khách nước ngoài, chế độ chi hội nghị, hội thảo quốc tế và chế độ chi tiếp khách trong nước </w:t>
      </w:r>
      <w:r w:rsidR="00885AB3" w:rsidRPr="003457D7">
        <w:rPr>
          <w:sz w:val="28"/>
          <w:szCs w:val="28"/>
          <w:lang w:val="vi-VN"/>
        </w:rPr>
        <w:t xml:space="preserve">và </w:t>
      </w:r>
      <w:r w:rsidR="00FF4AB8" w:rsidRPr="003457D7">
        <w:rPr>
          <w:sz w:val="28"/>
          <w:szCs w:val="28"/>
        </w:rPr>
        <w:t>k</w:t>
      </w:r>
      <w:r w:rsidR="00885AB3" w:rsidRPr="003457D7">
        <w:rPr>
          <w:sz w:val="28"/>
          <w:szCs w:val="28"/>
          <w:lang w:val="vi-VN"/>
        </w:rPr>
        <w:t xml:space="preserve">hoản </w:t>
      </w:r>
      <w:r w:rsidR="00885A7E" w:rsidRPr="003457D7">
        <w:rPr>
          <w:sz w:val="28"/>
          <w:szCs w:val="28"/>
        </w:rPr>
        <w:t>2</w:t>
      </w:r>
      <w:r w:rsidR="00885AB3" w:rsidRPr="003457D7">
        <w:rPr>
          <w:sz w:val="28"/>
          <w:szCs w:val="28"/>
          <w:lang w:val="vi-VN"/>
        </w:rPr>
        <w:t xml:space="preserve"> Điều </w:t>
      </w:r>
      <w:r w:rsidR="001F29FD" w:rsidRPr="003457D7">
        <w:rPr>
          <w:sz w:val="28"/>
          <w:szCs w:val="28"/>
          <w:lang w:val="vi-VN"/>
        </w:rPr>
        <w:t>8</w:t>
      </w:r>
      <w:r w:rsidR="00885AB3" w:rsidRPr="003457D7">
        <w:rPr>
          <w:sz w:val="28"/>
          <w:szCs w:val="28"/>
          <w:lang w:val="vi-VN"/>
        </w:rPr>
        <w:t xml:space="preserve"> của Nghị quyết nà</w:t>
      </w:r>
      <w:r w:rsidR="00223C65" w:rsidRPr="003457D7">
        <w:rPr>
          <w:sz w:val="28"/>
          <w:szCs w:val="28"/>
          <w:lang w:val="vi-VN"/>
        </w:rPr>
        <w:t>y;</w:t>
      </w:r>
    </w:p>
    <w:p w:rsidR="00885AB3" w:rsidRPr="003457D7" w:rsidRDefault="009C5A05" w:rsidP="003457D7">
      <w:pPr>
        <w:spacing w:before="120" w:after="120"/>
        <w:ind w:firstLine="720"/>
        <w:jc w:val="both"/>
        <w:rPr>
          <w:rFonts w:ascii="Times New Roman" w:hAnsi="Times New Roman"/>
          <w:sz w:val="28"/>
          <w:szCs w:val="28"/>
          <w:lang w:val="x-none" w:eastAsia="x-none"/>
        </w:rPr>
      </w:pPr>
      <w:r w:rsidRPr="003457D7">
        <w:rPr>
          <w:rFonts w:ascii="Times New Roman" w:hAnsi="Times New Roman"/>
          <w:sz w:val="28"/>
          <w:szCs w:val="28"/>
          <w:lang w:val="vi-VN"/>
        </w:rPr>
        <w:t>3</w:t>
      </w:r>
      <w:r w:rsidR="004C78E9" w:rsidRPr="003457D7">
        <w:rPr>
          <w:rFonts w:ascii="Times New Roman" w:hAnsi="Times New Roman"/>
          <w:sz w:val="28"/>
          <w:szCs w:val="28"/>
          <w:lang w:val="vi-VN"/>
        </w:rPr>
        <w:t xml:space="preserve">. </w:t>
      </w:r>
      <w:r w:rsidR="00803AA9" w:rsidRPr="003457D7">
        <w:rPr>
          <w:rFonts w:ascii="Times New Roman" w:hAnsi="Times New Roman"/>
          <w:sz w:val="28"/>
          <w:szCs w:val="28"/>
          <w:lang w:val="vi-VN"/>
        </w:rPr>
        <w:t>C</w:t>
      </w:r>
      <w:r w:rsidR="004C78E9" w:rsidRPr="003457D7">
        <w:rPr>
          <w:rFonts w:ascii="Times New Roman" w:hAnsi="Times New Roman"/>
          <w:sz w:val="28"/>
          <w:szCs w:val="28"/>
          <w:lang w:val="vi-VN"/>
        </w:rPr>
        <w:t>hi đào tạo, bồi dưỡng, tập huấn nghiệp vụ đánh giá cho cán bộ, chuyên gia</w:t>
      </w:r>
      <w:r w:rsidR="00973E05" w:rsidRPr="003457D7">
        <w:rPr>
          <w:rFonts w:ascii="Times New Roman" w:hAnsi="Times New Roman"/>
          <w:sz w:val="28"/>
          <w:szCs w:val="28"/>
          <w:lang w:val="vi-VN"/>
        </w:rPr>
        <w:t xml:space="preserve"> thực hiện theo quy định tại </w:t>
      </w:r>
      <w:r w:rsidR="00973E05" w:rsidRPr="003457D7">
        <w:rPr>
          <w:rFonts w:ascii="Times New Roman" w:hAnsi="Times New Roman"/>
          <w:sz w:val="28"/>
          <w:szCs w:val="28"/>
          <w:lang w:val="x-none" w:eastAsia="x-none"/>
        </w:rPr>
        <w:t xml:space="preserve">Nghị quyết số </w:t>
      </w:r>
      <w:r w:rsidR="00627066" w:rsidRPr="003457D7">
        <w:rPr>
          <w:rFonts w:ascii="Times New Roman" w:hAnsi="Times New Roman"/>
          <w:sz w:val="28"/>
          <w:szCs w:val="28"/>
          <w:lang w:val="x-none" w:eastAsia="x-none"/>
        </w:rPr>
        <w:t>539</w:t>
      </w:r>
      <w:r w:rsidR="00973E05" w:rsidRPr="003457D7">
        <w:rPr>
          <w:rFonts w:ascii="Times New Roman" w:hAnsi="Times New Roman"/>
          <w:sz w:val="28"/>
          <w:szCs w:val="28"/>
          <w:lang w:val="x-none" w:eastAsia="x-none"/>
        </w:rPr>
        <w:t>/202</w:t>
      </w:r>
      <w:r w:rsidR="00627066" w:rsidRPr="003457D7">
        <w:rPr>
          <w:rFonts w:ascii="Times New Roman" w:hAnsi="Times New Roman"/>
          <w:sz w:val="28"/>
          <w:szCs w:val="28"/>
          <w:lang w:val="x-none" w:eastAsia="x-none"/>
        </w:rPr>
        <w:t>4</w:t>
      </w:r>
      <w:r w:rsidR="00973E05" w:rsidRPr="003457D7">
        <w:rPr>
          <w:rFonts w:ascii="Times New Roman" w:hAnsi="Times New Roman"/>
          <w:sz w:val="28"/>
          <w:szCs w:val="28"/>
          <w:lang w:val="x-none" w:eastAsia="x-none"/>
        </w:rPr>
        <w:t>/NQ-HĐND</w:t>
      </w:r>
      <w:r w:rsidR="00627066" w:rsidRPr="003457D7">
        <w:rPr>
          <w:rFonts w:ascii="Times New Roman" w:hAnsi="Times New Roman"/>
          <w:sz w:val="28"/>
          <w:szCs w:val="28"/>
          <w:lang w:val="x-none" w:eastAsia="x-none"/>
        </w:rPr>
        <w:t xml:space="preserve"> ngày 11/12/2024 của Hội đồng nhân dân </w:t>
      </w:r>
      <w:r w:rsidR="00466C78" w:rsidRPr="003457D7">
        <w:rPr>
          <w:rFonts w:ascii="Times New Roman" w:hAnsi="Times New Roman"/>
          <w:sz w:val="28"/>
          <w:szCs w:val="28"/>
          <w:lang w:val="x-none" w:eastAsia="x-none"/>
        </w:rPr>
        <w:t>tỉnh</w:t>
      </w:r>
      <w:r w:rsidR="00627066" w:rsidRPr="003457D7">
        <w:rPr>
          <w:rFonts w:ascii="Times New Roman" w:hAnsi="Times New Roman"/>
          <w:sz w:val="28"/>
          <w:szCs w:val="28"/>
          <w:lang w:val="x-none" w:eastAsia="x-none"/>
        </w:rPr>
        <w:t xml:space="preserve"> Hưng Yên quy định chính sách hỗ trợ đào tạo đối với cán bộ, công chức, viên chức </w:t>
      </w:r>
      <w:r w:rsidR="00466C78" w:rsidRPr="003457D7">
        <w:rPr>
          <w:rFonts w:ascii="Times New Roman" w:hAnsi="Times New Roman"/>
          <w:sz w:val="28"/>
          <w:szCs w:val="28"/>
          <w:lang w:val="x-none" w:eastAsia="x-none"/>
        </w:rPr>
        <w:t>tỉnh</w:t>
      </w:r>
      <w:r w:rsidR="00627066" w:rsidRPr="003457D7">
        <w:rPr>
          <w:rFonts w:ascii="Times New Roman" w:hAnsi="Times New Roman"/>
          <w:sz w:val="28"/>
          <w:szCs w:val="28"/>
          <w:lang w:val="x-none" w:eastAsia="x-none"/>
        </w:rPr>
        <w:t xml:space="preserve"> Hưng Yên.</w:t>
      </w:r>
    </w:p>
    <w:p w:rsidR="00126308" w:rsidRPr="003457D7" w:rsidRDefault="008B3FAF"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w:t>
      </w:r>
      <w:r w:rsidR="00E01B0A" w:rsidRPr="003457D7">
        <w:rPr>
          <w:rFonts w:ascii="Times New Roman" w:hAnsi="Times New Roman"/>
          <w:b/>
          <w:bCs/>
          <w:sz w:val="28"/>
          <w:szCs w:val="28"/>
          <w:lang w:val="vi-VN"/>
        </w:rPr>
        <w:t>7</w:t>
      </w:r>
      <w:r w:rsidRPr="003457D7">
        <w:rPr>
          <w:rFonts w:ascii="Times New Roman" w:hAnsi="Times New Roman"/>
          <w:b/>
          <w:bCs/>
          <w:sz w:val="28"/>
          <w:szCs w:val="28"/>
          <w:lang w:val="vi-VN"/>
        </w:rPr>
        <w:t xml:space="preserve">. Định mức chi </w:t>
      </w:r>
      <w:r w:rsidR="00126308" w:rsidRPr="003457D7">
        <w:rPr>
          <w:rFonts w:ascii="Times New Roman" w:hAnsi="Times New Roman"/>
          <w:b/>
          <w:bCs/>
          <w:sz w:val="28"/>
          <w:szCs w:val="28"/>
          <w:lang w:val="vi-VN"/>
        </w:rPr>
        <w:t xml:space="preserve">thù lao Ban Chủ nhiệm chương </w:t>
      </w:r>
      <w:r w:rsidR="005A1313" w:rsidRPr="003457D7">
        <w:rPr>
          <w:rFonts w:ascii="Times New Roman" w:hAnsi="Times New Roman"/>
          <w:b/>
          <w:bCs/>
          <w:sz w:val="28"/>
          <w:szCs w:val="28"/>
        </w:rPr>
        <w:t xml:space="preserve">trình </w:t>
      </w:r>
      <w:r w:rsidR="00126308" w:rsidRPr="003457D7">
        <w:rPr>
          <w:rFonts w:ascii="Times New Roman" w:hAnsi="Times New Roman"/>
          <w:b/>
          <w:bCs/>
          <w:sz w:val="28"/>
          <w:szCs w:val="28"/>
          <w:lang w:val="vi-VN"/>
        </w:rPr>
        <w:t>khoa học, công nghệ và đổi mới sáng tạo</w:t>
      </w:r>
    </w:p>
    <w:p w:rsidR="00893B1F" w:rsidRPr="003457D7" w:rsidRDefault="00893B1F"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Mức chi thù lao các cuộc họp định kỳ và đột xuất của Ban Chủ nhiệm chương trình áp dụng theo mức chi cho thành viên hội đồng của Hội đồng tư vấn đánh giá khả năng ứng dụng kết quả nhiệm vụ khoa học, công nghệ và đổi mới sáng tạo quy định tại khoản </w:t>
      </w:r>
      <w:r w:rsidR="00D64506" w:rsidRPr="003457D7">
        <w:rPr>
          <w:rFonts w:ascii="Times New Roman" w:hAnsi="Times New Roman"/>
          <w:sz w:val="28"/>
          <w:szCs w:val="28"/>
          <w:lang w:val="vi-VN"/>
        </w:rPr>
        <w:t>3</w:t>
      </w:r>
      <w:r w:rsidRPr="003457D7">
        <w:rPr>
          <w:rFonts w:ascii="Times New Roman" w:hAnsi="Times New Roman"/>
          <w:sz w:val="28"/>
          <w:szCs w:val="28"/>
          <w:lang w:val="vi-VN"/>
        </w:rPr>
        <w:t xml:space="preserve"> Điều </w:t>
      </w:r>
      <w:r w:rsidR="00935FA0" w:rsidRPr="003457D7">
        <w:rPr>
          <w:rFonts w:ascii="Times New Roman" w:hAnsi="Times New Roman"/>
          <w:sz w:val="28"/>
          <w:szCs w:val="28"/>
          <w:lang w:val="vi-VN"/>
        </w:rPr>
        <w:t xml:space="preserve">3 Nghị quyết </w:t>
      </w:r>
      <w:r w:rsidRPr="003457D7">
        <w:rPr>
          <w:rFonts w:ascii="Times New Roman" w:hAnsi="Times New Roman"/>
          <w:sz w:val="28"/>
          <w:szCs w:val="28"/>
          <w:lang w:val="vi-VN"/>
        </w:rPr>
        <w:t>này.</w:t>
      </w:r>
    </w:p>
    <w:p w:rsidR="00B25434" w:rsidRPr="003457D7" w:rsidRDefault="00B25434" w:rsidP="003457D7">
      <w:pPr>
        <w:spacing w:before="120" w:after="120"/>
        <w:ind w:firstLine="720"/>
        <w:jc w:val="both"/>
        <w:rPr>
          <w:rFonts w:ascii="Times New Roman" w:hAnsi="Times New Roman"/>
          <w:sz w:val="28"/>
          <w:szCs w:val="28"/>
          <w:lang w:val="vi-VN"/>
        </w:rPr>
      </w:pPr>
    </w:p>
    <w:p w:rsidR="009956A7" w:rsidRPr="003457D7" w:rsidRDefault="007C3A70" w:rsidP="003457D7">
      <w:pPr>
        <w:pStyle w:val="Vnbnnidung30"/>
        <w:shd w:val="clear" w:color="auto" w:fill="auto"/>
        <w:spacing w:after="0" w:line="240" w:lineRule="auto"/>
        <w:ind w:firstLine="720"/>
        <w:rPr>
          <w:b/>
          <w:lang w:val="vi-VN"/>
        </w:rPr>
      </w:pPr>
      <w:r w:rsidRPr="003457D7">
        <w:rPr>
          <w:b/>
          <w:lang w:val="vi-VN"/>
        </w:rPr>
        <w:t>Chương</w:t>
      </w:r>
      <w:r w:rsidR="009956A7" w:rsidRPr="003457D7">
        <w:rPr>
          <w:b/>
          <w:lang w:val="vi-VN"/>
        </w:rPr>
        <w:t xml:space="preserve"> </w:t>
      </w:r>
      <w:r w:rsidRPr="003457D7">
        <w:rPr>
          <w:b/>
          <w:lang w:val="vi-VN"/>
        </w:rPr>
        <w:t>III</w:t>
      </w:r>
    </w:p>
    <w:p w:rsidR="009956A7" w:rsidRPr="003457D7" w:rsidRDefault="009956A7" w:rsidP="003457D7">
      <w:pPr>
        <w:pStyle w:val="Vnbnnidung30"/>
        <w:shd w:val="clear" w:color="auto" w:fill="auto"/>
        <w:spacing w:after="0" w:line="240" w:lineRule="auto"/>
        <w:ind w:firstLine="720"/>
        <w:rPr>
          <w:b/>
          <w:shd w:val="clear" w:color="auto" w:fill="FFFFFF"/>
          <w:lang w:val="vi-VN" w:eastAsia="vi-VN"/>
        </w:rPr>
      </w:pPr>
      <w:r w:rsidRPr="003457D7">
        <w:rPr>
          <w:b/>
          <w:shd w:val="clear" w:color="auto" w:fill="FFFFFF"/>
          <w:lang w:val="vi-VN" w:eastAsia="vi-VN"/>
        </w:rPr>
        <w:t>QUY ĐỊNH NỘI DUNG VÀ MỨC CHI THỰC HIỆN</w:t>
      </w:r>
    </w:p>
    <w:p w:rsidR="009956A7" w:rsidRPr="003457D7" w:rsidRDefault="00A11132" w:rsidP="003457D7">
      <w:pPr>
        <w:pStyle w:val="Vnbnnidung30"/>
        <w:shd w:val="clear" w:color="auto" w:fill="auto"/>
        <w:spacing w:after="0" w:line="240" w:lineRule="auto"/>
        <w:ind w:firstLine="720"/>
        <w:rPr>
          <w:b/>
        </w:rPr>
      </w:pPr>
      <w:r w:rsidRPr="003457D7">
        <w:rPr>
          <w:b/>
          <w:shd w:val="clear" w:color="auto" w:fill="FFFFFF"/>
          <w:lang w:val="vi-VN" w:eastAsia="vi-VN"/>
        </w:rPr>
        <w:t>CHƯƠNG TRÌNH, NHIỆM VỤ,</w:t>
      </w:r>
      <w:r w:rsidR="009956A7" w:rsidRPr="003457D7">
        <w:rPr>
          <w:b/>
          <w:shd w:val="clear" w:color="auto" w:fill="FFFFFF"/>
          <w:lang w:val="vi-VN" w:eastAsia="vi-VN"/>
        </w:rPr>
        <w:t xml:space="preserve"> HOẠT ĐỘNG HỖ TRỢ</w:t>
      </w:r>
      <w:r w:rsidR="00BA1FC4" w:rsidRPr="003457D7">
        <w:rPr>
          <w:b/>
          <w:shd w:val="clear" w:color="auto" w:fill="FFFFFF"/>
          <w:lang w:val="en-US" w:eastAsia="vi-VN"/>
        </w:rPr>
        <w:t xml:space="preserve"> </w:t>
      </w:r>
      <w:r w:rsidR="00BA1FC4" w:rsidRPr="003457D7">
        <w:rPr>
          <w:b/>
        </w:rPr>
        <w:t>KHOA HỌC, CÔNG NGHỆ VÀ ĐỔI MỚI SÁNG TẠO</w:t>
      </w:r>
    </w:p>
    <w:p w:rsidR="001C2F72" w:rsidRPr="003457D7" w:rsidRDefault="001C2F72" w:rsidP="003457D7">
      <w:pPr>
        <w:pStyle w:val="Vnbnnidung30"/>
        <w:shd w:val="clear" w:color="auto" w:fill="auto"/>
        <w:spacing w:before="120" w:after="120" w:line="240" w:lineRule="auto"/>
        <w:ind w:firstLine="720"/>
        <w:jc w:val="both"/>
        <w:rPr>
          <w:b/>
          <w:shd w:val="clear" w:color="auto" w:fill="FFFFFF"/>
          <w:lang w:val="en-US" w:eastAsia="vi-VN"/>
        </w:rPr>
      </w:pPr>
    </w:p>
    <w:p w:rsidR="009956A7" w:rsidRPr="003457D7" w:rsidRDefault="009956A7"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w:t>
      </w:r>
      <w:r w:rsidR="001F29FD" w:rsidRPr="003457D7">
        <w:rPr>
          <w:rFonts w:ascii="Times New Roman" w:hAnsi="Times New Roman"/>
          <w:b/>
          <w:bCs/>
          <w:sz w:val="28"/>
          <w:szCs w:val="28"/>
          <w:lang w:val="vi-VN"/>
        </w:rPr>
        <w:t>8</w:t>
      </w:r>
      <w:r w:rsidRPr="003457D7">
        <w:rPr>
          <w:rFonts w:ascii="Times New Roman" w:hAnsi="Times New Roman"/>
          <w:b/>
          <w:bCs/>
          <w:sz w:val="28"/>
          <w:szCs w:val="28"/>
          <w:lang w:val="vi-VN"/>
        </w:rPr>
        <w:t xml:space="preserve">. </w:t>
      </w:r>
      <w:r w:rsidR="00D1656C" w:rsidRPr="003457D7">
        <w:rPr>
          <w:rFonts w:ascii="Times New Roman" w:hAnsi="Times New Roman"/>
          <w:b/>
          <w:bCs/>
          <w:sz w:val="28"/>
          <w:szCs w:val="28"/>
        </w:rPr>
        <w:t>Một số đ</w:t>
      </w:r>
      <w:r w:rsidRPr="003457D7">
        <w:rPr>
          <w:rFonts w:ascii="Times New Roman" w:hAnsi="Times New Roman"/>
          <w:b/>
          <w:bCs/>
          <w:sz w:val="28"/>
          <w:szCs w:val="28"/>
          <w:lang w:val="vi-VN"/>
        </w:rPr>
        <w:t>ịnh mức chi lập dự toán thực hiện nhiệm vụ khoa học, công nghệ và đổi mới sáng tạo</w:t>
      </w:r>
    </w:p>
    <w:p w:rsidR="00267445" w:rsidRPr="003457D7" w:rsidRDefault="00267445"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 xml:space="preserve">1. </w:t>
      </w:r>
      <w:r w:rsidRPr="003457D7">
        <w:rPr>
          <w:rFonts w:ascii="Times New Roman" w:hAnsi="Times New Roman"/>
          <w:sz w:val="28"/>
          <w:szCs w:val="28"/>
          <w:lang w:val="vi-VN"/>
        </w:rPr>
        <w:t>Định mức chi thù lao cho các thành viên tham gia nhiệm vụ khoa học, công nghệ và đổi mới sáng tạo</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a) Chủ nhiệm nhiệm vụ: </w:t>
      </w:r>
      <w:r w:rsidR="00F9390C" w:rsidRPr="003457D7">
        <w:rPr>
          <w:rFonts w:ascii="Times New Roman" w:hAnsi="Times New Roman"/>
          <w:sz w:val="28"/>
          <w:szCs w:val="28"/>
        </w:rPr>
        <w:t>5</w:t>
      </w:r>
      <w:r w:rsidRPr="003457D7">
        <w:rPr>
          <w:rFonts w:ascii="Times New Roman" w:hAnsi="Times New Roman"/>
          <w:sz w:val="28"/>
          <w:szCs w:val="28"/>
          <w:lang w:val="vi-VN"/>
        </w:rPr>
        <w:t>0.000.000 đồng/người/tháng;</w:t>
      </w:r>
      <w:bookmarkStart w:id="3" w:name="_Hlk128572880"/>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bookmarkStart w:id="4" w:name="_Hlk134543499"/>
      <w:r w:rsidRPr="003457D7">
        <w:rPr>
          <w:rFonts w:ascii="Times New Roman" w:hAnsi="Times New Roman"/>
          <w:sz w:val="28"/>
          <w:szCs w:val="28"/>
          <w:lang w:val="vi-VN"/>
        </w:rPr>
        <w:t xml:space="preserve">b) Thư ký khoa học: </w:t>
      </w:r>
      <w:r w:rsidR="009F3A54" w:rsidRPr="003457D7">
        <w:rPr>
          <w:rFonts w:ascii="Times New Roman" w:hAnsi="Times New Roman"/>
          <w:sz w:val="28"/>
          <w:szCs w:val="28"/>
        </w:rPr>
        <w:t>15</w:t>
      </w:r>
      <w:r w:rsidRPr="003457D7">
        <w:rPr>
          <w:rFonts w:ascii="Times New Roman" w:hAnsi="Times New Roman"/>
          <w:sz w:val="28"/>
          <w:szCs w:val="28"/>
          <w:lang w:val="vi-VN"/>
        </w:rPr>
        <w:t>.000.000 đồng/người/tháng;</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c) Thành viên chính: </w:t>
      </w:r>
      <w:r w:rsidR="00664330" w:rsidRPr="003457D7">
        <w:rPr>
          <w:rFonts w:ascii="Times New Roman" w:hAnsi="Times New Roman"/>
          <w:sz w:val="28"/>
          <w:szCs w:val="28"/>
        </w:rPr>
        <w:t>40</w:t>
      </w:r>
      <w:r w:rsidRPr="003457D7">
        <w:rPr>
          <w:rFonts w:ascii="Times New Roman" w:hAnsi="Times New Roman"/>
          <w:sz w:val="28"/>
          <w:szCs w:val="28"/>
          <w:lang w:val="vi-VN"/>
        </w:rPr>
        <w:t>.000.000 đồng/người/tháng;</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d) Thành viên: </w:t>
      </w:r>
      <w:r w:rsidR="00664330" w:rsidRPr="003457D7">
        <w:rPr>
          <w:rFonts w:ascii="Times New Roman" w:hAnsi="Times New Roman"/>
          <w:sz w:val="28"/>
          <w:szCs w:val="28"/>
        </w:rPr>
        <w:t>20</w:t>
      </w:r>
      <w:r w:rsidRPr="003457D7">
        <w:rPr>
          <w:rFonts w:ascii="Times New Roman" w:hAnsi="Times New Roman"/>
          <w:sz w:val="28"/>
          <w:szCs w:val="28"/>
          <w:lang w:val="vi-VN"/>
        </w:rPr>
        <w:t>.000.000 đồng/người/tháng;</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đ) Kỹ thuật viên, nhân viên hỗ trợ: </w:t>
      </w:r>
      <w:r w:rsidR="00664330" w:rsidRPr="003457D7">
        <w:rPr>
          <w:rFonts w:ascii="Times New Roman" w:hAnsi="Times New Roman"/>
          <w:sz w:val="28"/>
          <w:szCs w:val="28"/>
        </w:rPr>
        <w:t>10</w:t>
      </w:r>
      <w:r w:rsidRPr="003457D7">
        <w:rPr>
          <w:rFonts w:ascii="Times New Roman" w:hAnsi="Times New Roman"/>
          <w:sz w:val="28"/>
          <w:szCs w:val="28"/>
          <w:lang w:val="vi-VN"/>
        </w:rPr>
        <w:t>.000.000 đồng/người/tháng</w:t>
      </w:r>
      <w:bookmarkEnd w:id="3"/>
      <w:r w:rsidRPr="003457D7">
        <w:rPr>
          <w:rFonts w:ascii="Times New Roman" w:hAnsi="Times New Roman"/>
          <w:sz w:val="28"/>
          <w:szCs w:val="28"/>
          <w:lang w:val="vi-VN"/>
        </w:rPr>
        <w:t>.</w:t>
      </w:r>
    </w:p>
    <w:bookmarkEnd w:id="4"/>
    <w:p w:rsidR="008963AE" w:rsidRPr="003457D7" w:rsidRDefault="008963AE"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 xml:space="preserve">2. </w:t>
      </w:r>
      <w:r w:rsidRPr="003457D7">
        <w:rPr>
          <w:rFonts w:ascii="Times New Roman" w:hAnsi="Times New Roman"/>
          <w:sz w:val="28"/>
          <w:szCs w:val="28"/>
          <w:lang w:val="vi-VN"/>
        </w:rPr>
        <w:t xml:space="preserve">Định mức chi thù lao tham gia hội thảo khoa học, diễn đàn, tọa đàm khoa học: </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a) Người chủ trì hội thảo khoa học, diễn đàn, tọa đàm khoa học: 2.000.000 đồng/buổi;</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b) Thư ký hội thảo khoa học, diễn đàn, tọa đàm khoa học: 700.000 đồng/buổi;</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c) Báo cáo viên trình bày tại hội thảo khoa học, diễn đàn, tọa đàm khoa học: 5.000.000 đồng/báo cáo;</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d) Báo cáo khoa học được cơ quan tổ chức hội thảo đề nghị viết báo cáo nhưng không trình bày tại hội thảo: 3.000.000 đồng/báo cáo;</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lastRenderedPageBreak/>
        <w:t>đ) Thành viên tham gia hội thảo khoa học, diễn đàn, tọa đàm khoa học: 300.000 đồng/thành viên/buổi.</w:t>
      </w:r>
    </w:p>
    <w:p w:rsidR="009956A7" w:rsidRPr="003457D7" w:rsidRDefault="007453D7" w:rsidP="003457D7">
      <w:pPr>
        <w:spacing w:before="120" w:after="120"/>
        <w:ind w:firstLine="720"/>
        <w:jc w:val="both"/>
        <w:rPr>
          <w:rFonts w:ascii="Times New Roman" w:hAnsi="Times New Roman"/>
          <w:sz w:val="28"/>
          <w:szCs w:val="28"/>
        </w:rPr>
      </w:pPr>
      <w:r w:rsidRPr="003457D7">
        <w:rPr>
          <w:rFonts w:ascii="Times New Roman" w:hAnsi="Times New Roman"/>
          <w:sz w:val="28"/>
          <w:szCs w:val="28"/>
        </w:rPr>
        <w:t>3</w:t>
      </w:r>
      <w:r w:rsidR="009956A7" w:rsidRPr="003457D7">
        <w:rPr>
          <w:rFonts w:ascii="Times New Roman" w:hAnsi="Times New Roman"/>
          <w:sz w:val="28"/>
          <w:szCs w:val="28"/>
        </w:rPr>
        <w:t>. Định mức chi họp Hội đồng tự đánh giá kết quả thực hiện nhiệm vụ khoa học, công nghệ và đổi mới sáng tạo</w:t>
      </w:r>
      <w:r w:rsidR="00154C4E" w:rsidRPr="003457D7">
        <w:rPr>
          <w:rFonts w:ascii="Times New Roman" w:hAnsi="Times New Roman"/>
          <w:sz w:val="28"/>
          <w:szCs w:val="28"/>
        </w:rPr>
        <w:t xml:space="preserve"> bằng 50% mức chi của Hội đồng xét tài trợ, đặt hàng nhiệm vụ khoa học, công nghệ và đổi mới sáng tạo quy định tại khoản 1 Điều </w:t>
      </w:r>
      <w:r w:rsidR="00B347CF" w:rsidRPr="003457D7">
        <w:rPr>
          <w:rFonts w:ascii="Times New Roman" w:hAnsi="Times New Roman"/>
          <w:sz w:val="28"/>
          <w:szCs w:val="28"/>
        </w:rPr>
        <w:t>3</w:t>
      </w:r>
      <w:r w:rsidR="00154C4E" w:rsidRPr="003457D7">
        <w:rPr>
          <w:rFonts w:ascii="Times New Roman" w:hAnsi="Times New Roman"/>
          <w:sz w:val="28"/>
          <w:szCs w:val="28"/>
        </w:rPr>
        <w:t xml:space="preserve"> của Nghị quyết này.</w:t>
      </w:r>
    </w:p>
    <w:p w:rsidR="009956A7" w:rsidRPr="003457D7" w:rsidRDefault="009956A7"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w:t>
      </w:r>
      <w:r w:rsidR="006939B0" w:rsidRPr="003457D7">
        <w:rPr>
          <w:rFonts w:ascii="Times New Roman" w:hAnsi="Times New Roman"/>
          <w:b/>
          <w:bCs/>
          <w:sz w:val="28"/>
          <w:szCs w:val="28"/>
        </w:rPr>
        <w:t>9</w:t>
      </w:r>
      <w:r w:rsidRPr="003457D7">
        <w:rPr>
          <w:rFonts w:ascii="Times New Roman" w:hAnsi="Times New Roman"/>
          <w:b/>
          <w:bCs/>
          <w:sz w:val="28"/>
          <w:szCs w:val="28"/>
          <w:lang w:val="vi-VN"/>
        </w:rPr>
        <w:t>. Định mức chi lập dự toán hoạt động hỗ trợ</w:t>
      </w:r>
    </w:p>
    <w:p w:rsidR="006904E3" w:rsidRPr="003457D7" w:rsidRDefault="006904E3" w:rsidP="003457D7">
      <w:pPr>
        <w:spacing w:before="120" w:after="120"/>
        <w:ind w:firstLine="720"/>
        <w:jc w:val="both"/>
        <w:rPr>
          <w:rFonts w:ascii="Times New Roman" w:hAnsi="Times New Roman"/>
          <w:sz w:val="28"/>
          <w:szCs w:val="28"/>
        </w:rPr>
      </w:pPr>
      <w:r w:rsidRPr="003457D7">
        <w:rPr>
          <w:rFonts w:ascii="Times New Roman" w:hAnsi="Times New Roman"/>
          <w:sz w:val="28"/>
          <w:szCs w:val="28"/>
        </w:rPr>
        <w:t>1. Dự toán chi điều tra, khảo sát thu thập số liệu được xây dựng trên cơ sở thuyết minh dự kiến khối lượng công việc, chế độ, định mức kinh tế kỹ thuật chuyên ngành (nếu có); hoặc theo quy định tại Nghị quyết số 180/2022/NQ-HĐND ngày 16/3/2022 của Hội đồng nhân dân tỉnh Hưng Yên quy định nội dung, mức chi các cuộc điều tra thống kê do ngân sách địa phương bảo đảm trên địa bàn tỉnh Hưng Yên.</w:t>
      </w:r>
    </w:p>
    <w:p w:rsidR="006904E3" w:rsidRPr="003457D7" w:rsidRDefault="006904E3"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 xml:space="preserve">2. </w:t>
      </w:r>
      <w:r w:rsidR="00F56D1F" w:rsidRPr="003457D7">
        <w:rPr>
          <w:sz w:val="28"/>
          <w:szCs w:val="28"/>
          <w:lang w:val="en-US"/>
        </w:rPr>
        <w:t>Dự toán c</w:t>
      </w:r>
      <w:r w:rsidRPr="003457D7">
        <w:rPr>
          <w:sz w:val="28"/>
          <w:szCs w:val="28"/>
        </w:rPr>
        <w:t xml:space="preserve">hi đoàn ra, đoàn vào hỗ trợ nghiên cứu khoa học và phát triển công nghệ được xây dựng theo quy định tại Thông tư số 140/2025/TT-BTC quy định chế độ công tác phí đi công tác nước ngoài do ngân sách nhà nước đảm bảo kinh phí; </w:t>
      </w:r>
      <w:r w:rsidR="00C14741" w:rsidRPr="003457D7">
        <w:rPr>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C14741" w:rsidRPr="003457D7">
        <w:rPr>
          <w:sz w:val="28"/>
          <w:szCs w:val="28"/>
        </w:rPr>
        <w:t xml:space="preserve">Nghị quyết số 242/2019/NQ-HĐND ngày 06/12/2019 của Hội đồng nhân dân tỉnh Hưng Yên ban hành chế độ chi tiếp khách nước ngoài, chế độ chi hội nghị, hội thảo quốc tế và chế độ chi tiếp khách trong nước </w:t>
      </w:r>
      <w:r w:rsidRPr="003457D7">
        <w:rPr>
          <w:sz w:val="28"/>
          <w:szCs w:val="28"/>
        </w:rPr>
        <w:t>và các quy định pháp luật hiện hành khác do trung ương và tỉnh ban hành (nếu có).</w:t>
      </w:r>
    </w:p>
    <w:p w:rsidR="0017476D" w:rsidRPr="003457D7" w:rsidRDefault="0017476D"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3. Dự toán chi tổ chức hội thảo khoa học trong nước và quốc tế ở Việt Nam do ngân sách nhà nước hỗ trợ gồm: </w:t>
      </w:r>
    </w:p>
    <w:p w:rsidR="0017476D" w:rsidRPr="003457D7" w:rsidRDefault="0017476D"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a) Chi phí thuê chỗ ở, chi phí ăn hàng ngày theo mức Đoàn viên Đoàn khách hạng C quy định tại </w:t>
      </w:r>
      <w:r w:rsidR="00A656B9"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 và các quy định pháp luật hiện hành khác do trung ương và tỉnh ban hành (nếu có)</w:t>
      </w:r>
      <w:r w:rsidRPr="003457D7">
        <w:rPr>
          <w:sz w:val="28"/>
          <w:szCs w:val="28"/>
          <w:lang w:val="en-US"/>
        </w:rPr>
        <w:t xml:space="preserve">; chi phí đi lại (vé máy bay khứ hồi hạng phổ thông và chi phí đi lại tại Việt Nam) của nhà khoa học nước ngoài được mời tham dự và trình bày báo cáo tại hội thảo; </w:t>
      </w:r>
    </w:p>
    <w:p w:rsidR="0017476D" w:rsidRPr="003457D7" w:rsidRDefault="0017476D"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b) Chi phí ăn ở, đi lại của Ban tổ chức theo quy định tại </w:t>
      </w:r>
      <w:r w:rsidR="00A656B9"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00A656B9" w:rsidRPr="003457D7">
        <w:rPr>
          <w:sz w:val="28"/>
          <w:szCs w:val="28"/>
          <w:lang w:val="en-US"/>
        </w:rPr>
        <w:t xml:space="preserve"> </w:t>
      </w:r>
      <w:r w:rsidR="00A656B9" w:rsidRPr="003457D7">
        <w:rPr>
          <w:sz w:val="28"/>
          <w:szCs w:val="28"/>
        </w:rPr>
        <w:t>và các quy định pháp luật hiện hành khác do trung ương và tỉnh ban hành (nếu có)</w:t>
      </w:r>
      <w:r w:rsidRPr="003457D7">
        <w:rPr>
          <w:sz w:val="28"/>
          <w:szCs w:val="28"/>
          <w:lang w:val="en-US"/>
        </w:rPr>
        <w:t>.</w:t>
      </w:r>
    </w:p>
    <w:p w:rsidR="00985451" w:rsidRPr="003457D7" w:rsidRDefault="00CC739D"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4</w:t>
      </w:r>
      <w:r w:rsidR="00985451" w:rsidRPr="003457D7">
        <w:rPr>
          <w:sz w:val="28"/>
          <w:szCs w:val="28"/>
        </w:rPr>
        <w:t>. Chi hỗ trợ mời nhà khoa học xuất sắc nước ngoài đến Việt Nam trao đổi học thuật ngắn hạn được ngân sách nhà nước hỗ trợ như sau:</w:t>
      </w:r>
      <w:r w:rsidR="00634ED9" w:rsidRPr="003457D7">
        <w:rPr>
          <w:sz w:val="28"/>
          <w:szCs w:val="28"/>
          <w:lang w:val="en-US"/>
        </w:rPr>
        <w:t xml:space="preserve"> </w:t>
      </w:r>
      <w:r w:rsidR="00985451" w:rsidRPr="003457D7">
        <w:rPr>
          <w:sz w:val="28"/>
          <w:szCs w:val="28"/>
        </w:rPr>
        <w:t xml:space="preserve">Chi phí thuê chỗ ở trong thời gian tối đa 03 tháng, chi phí ăn hàng ngày theo mức Đoàn viên Đoàn khách hạng B quy định tại </w:t>
      </w:r>
      <w:r w:rsidR="00C14741" w:rsidRPr="003457D7">
        <w:rPr>
          <w:sz w:val="28"/>
          <w:szCs w:val="28"/>
        </w:rPr>
        <w:t xml:space="preserve">Nghị quyết số 242/2019/NQ-HĐND ngày 06/12/2019 của Hội đồng nhân dân tỉnh Hưng Yên ban hành chế độ chi tiếp khách nước ngoài, </w:t>
      </w:r>
      <w:r w:rsidR="00C14741" w:rsidRPr="003457D7">
        <w:rPr>
          <w:sz w:val="28"/>
          <w:szCs w:val="28"/>
        </w:rPr>
        <w:lastRenderedPageBreak/>
        <w:t>chế độ chi hội nghị, hội thảo quốc tế và chế độ chi tiếp khách trong nước</w:t>
      </w:r>
      <w:r w:rsidRPr="003457D7">
        <w:rPr>
          <w:sz w:val="28"/>
          <w:szCs w:val="28"/>
          <w:lang w:val="en-US"/>
        </w:rPr>
        <w:t xml:space="preserve"> </w:t>
      </w:r>
      <w:r w:rsidRPr="003457D7">
        <w:rPr>
          <w:sz w:val="28"/>
          <w:szCs w:val="28"/>
        </w:rPr>
        <w:t>và các quy định pháp luật hiện hành khác do trung ương và tỉnh ban hành (nếu có)</w:t>
      </w:r>
      <w:r w:rsidR="00985451" w:rsidRPr="003457D7">
        <w:rPr>
          <w:sz w:val="28"/>
          <w:szCs w:val="28"/>
        </w:rPr>
        <w:t>;</w:t>
      </w:r>
    </w:p>
    <w:p w:rsidR="00985451" w:rsidRPr="003457D7" w:rsidRDefault="00AB5168"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5</w:t>
      </w:r>
      <w:r w:rsidR="00985451" w:rsidRPr="003457D7">
        <w:rPr>
          <w:sz w:val="28"/>
          <w:szCs w:val="28"/>
          <w:lang w:val="en-US"/>
        </w:rPr>
        <w:t>.</w:t>
      </w:r>
      <w:r w:rsidR="00985451" w:rsidRPr="003457D7">
        <w:rPr>
          <w:sz w:val="28"/>
          <w:szCs w:val="28"/>
        </w:rPr>
        <w:t xml:space="preserve"> Chi cho kết nối mạng lưới đổi mới sáng tạo, khởi nghiệp sáng tạo quốc gia, quốc tế: </w:t>
      </w:r>
    </w:p>
    <w:p w:rsidR="00985451" w:rsidRPr="003457D7" w:rsidRDefault="00985451" w:rsidP="003457D7">
      <w:pPr>
        <w:pStyle w:val="NormalWeb"/>
        <w:shd w:val="clear" w:color="auto" w:fill="FFFFFF"/>
        <w:spacing w:before="120" w:beforeAutospacing="0" w:after="120" w:afterAutospacing="0"/>
        <w:ind w:firstLine="720"/>
        <w:jc w:val="both"/>
        <w:rPr>
          <w:spacing w:val="-4"/>
          <w:sz w:val="28"/>
          <w:szCs w:val="28"/>
        </w:rPr>
      </w:pPr>
      <w:r w:rsidRPr="003457D7">
        <w:rPr>
          <w:spacing w:val="-4"/>
          <w:sz w:val="28"/>
          <w:szCs w:val="28"/>
        </w:rPr>
        <w:t>Hỗ trợ kinh phí tổ chức hội nghị, hội thảo để kết nối các mạng lưới đổi mới sáng tạo, khởi nghiệp sáng tạo quốc gia</w:t>
      </w:r>
      <w:r w:rsidR="00907FB9" w:rsidRPr="003457D7">
        <w:rPr>
          <w:spacing w:val="-4"/>
          <w:sz w:val="28"/>
          <w:szCs w:val="28"/>
        </w:rPr>
        <w:t xml:space="preserve">, quốc tế, thực hiện </w:t>
      </w:r>
      <w:r w:rsidR="00BD6DC6" w:rsidRPr="003457D7">
        <w:rPr>
          <w:spacing w:val="-4"/>
          <w:sz w:val="28"/>
          <w:szCs w:val="28"/>
          <w:lang w:val="en-US"/>
        </w:rPr>
        <w:t>theo</w:t>
      </w:r>
      <w:r w:rsidR="00A0232B" w:rsidRPr="003457D7">
        <w:rPr>
          <w:spacing w:val="-4"/>
          <w:sz w:val="28"/>
          <w:szCs w:val="28"/>
          <w:lang w:val="en-US"/>
        </w:rPr>
        <w:t xml:space="preserve"> quy định tại</w:t>
      </w:r>
      <w:r w:rsidR="00BD6DC6" w:rsidRPr="003457D7">
        <w:rPr>
          <w:spacing w:val="-4"/>
          <w:sz w:val="28"/>
          <w:szCs w:val="28"/>
          <w:lang w:val="en-US"/>
        </w:rPr>
        <w:t xml:space="preserve"> </w:t>
      </w:r>
      <w:r w:rsidR="00C375AB" w:rsidRPr="003457D7">
        <w:rPr>
          <w:spacing w:val="-4"/>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C375AB" w:rsidRPr="003457D7">
        <w:rPr>
          <w:spacing w:val="-4"/>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w:t>
      </w:r>
      <w:r w:rsidR="00C375AB" w:rsidRPr="003457D7">
        <w:rPr>
          <w:spacing w:val="-4"/>
          <w:sz w:val="28"/>
          <w:szCs w:val="28"/>
          <w:lang w:val="en-US"/>
        </w:rPr>
        <w:t xml:space="preserve"> </w:t>
      </w:r>
      <w:r w:rsidRPr="003457D7">
        <w:rPr>
          <w:spacing w:val="-4"/>
          <w:sz w:val="28"/>
          <w:szCs w:val="28"/>
        </w:rPr>
        <w:t>(áp dụng đối với hội nghị, hội thảo có tính chất quốc tế theo chương trình, kế hoạch được cấp có thẩm quyền phê duyệt);</w:t>
      </w:r>
    </w:p>
    <w:p w:rsidR="0008657C" w:rsidRPr="003457D7" w:rsidRDefault="0008657C"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6</w:t>
      </w:r>
      <w:r w:rsidRPr="003457D7">
        <w:rPr>
          <w:sz w:val="28"/>
          <w:szCs w:val="28"/>
        </w:rPr>
        <w:t>. Dự toán chi tổ chức sự kiện ngày hội đổi mới sáng tạo, khởi nghiệp sáng tạo cấp tỉnh, cấp quốc gia, quốc tế; tổ chức trình diễn, giới thiệu các công nghệ mới, công nghệ tiên tiến; hỗ trợ kinh phí thuê mặt bằng, chi phí vận chuyển trang thiết bị, thiết kế, dàn dựng gian hàng và truyền thông cho sự kiện; tổ chức hội nghị, hội thảo trong nước, quốc tế trong thời gian tổ chức sự kiện; tổ chức cuộc thi đổi mới sáng tạo, khởi nghiệp sáng tạo thuộc các đơn vị cơ sở, ngành, lĩnh vực, địa phương, quốc gia, quốc tế:</w:t>
      </w:r>
    </w:p>
    <w:p w:rsidR="0008657C" w:rsidRPr="003457D7" w:rsidRDefault="00F54DC6"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a) </w:t>
      </w:r>
      <w:r w:rsidR="0008657C" w:rsidRPr="003457D7">
        <w:rPr>
          <w:sz w:val="28"/>
          <w:szCs w:val="28"/>
          <w:lang w:val="en-US"/>
        </w:rPr>
        <w:t>Hỗ trợ kinh phí thuê mặt bằng (điện nước, vệ sinh, an ninh, bảo vệ), chi phí vận chuyển trang thiết bị, thiết kế, dàn dựng gian hàng và truyền thông cho sự kiện: Mức hỗ trợ 10 triệu đồng/1 đơn vị tham gia;</w:t>
      </w:r>
    </w:p>
    <w:p w:rsidR="00F54DC6" w:rsidRPr="003457D7" w:rsidRDefault="00F54DC6"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 xml:space="preserve">b) Chi tiếp các đoàn và khách mời quốc tế; tổ chức hội nghị, hội thảo trong nước, quốc tế trong thời gian tổ chức sự kiện theo chương trình, kế hoạch được cấp có thẩm quyền phê duyệt: Thực hiện theo quy định tại </w:t>
      </w:r>
      <w:r w:rsidR="001C0C7E" w:rsidRPr="003457D7">
        <w:rPr>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1C0C7E"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 (áp dụng đối với hội nghị, hội thảo trong nước).</w:t>
      </w:r>
    </w:p>
    <w:p w:rsidR="00C07965" w:rsidRPr="003457D7" w:rsidRDefault="00C07965" w:rsidP="003457D7">
      <w:pPr>
        <w:pStyle w:val="NormalWeb"/>
        <w:shd w:val="clear" w:color="auto" w:fill="FFFFFF"/>
        <w:spacing w:before="120" w:beforeAutospacing="0" w:after="120" w:afterAutospacing="0"/>
        <w:ind w:firstLine="720"/>
        <w:jc w:val="both"/>
        <w:rPr>
          <w:sz w:val="28"/>
          <w:szCs w:val="28"/>
        </w:rPr>
      </w:pPr>
      <w:r w:rsidRPr="003457D7">
        <w:rPr>
          <w:sz w:val="28"/>
          <w:szCs w:val="28"/>
        </w:rPr>
        <w:t>7. Dự toán chi truyền thông, phát triển văn hóa đổi mới sáng tạo, khởi nghiệp sáng tạo: xây dựng tài liệu, ấn phẩm dưới dạng các tác phẩm báo chí, xuất bản, tác phẩm văn học nghệ thuật, chương trình truyền hình; tổ chức các hội nghị tuyên truyền, phổ biến về các điển hình đổi mới sáng tạo, khởi nghiệp</w:t>
      </w:r>
      <w:r w:rsidR="00634CBC" w:rsidRPr="003457D7">
        <w:rPr>
          <w:sz w:val="28"/>
          <w:szCs w:val="28"/>
          <w:lang w:val="en-US"/>
        </w:rPr>
        <w:t xml:space="preserve"> </w:t>
      </w:r>
      <w:r w:rsidR="00634CBC" w:rsidRPr="003457D7">
        <w:rPr>
          <w:sz w:val="28"/>
          <w:szCs w:val="28"/>
        </w:rPr>
        <w:t>sáng tạo, hỗ trợ khởi nghiệp sáng tạo thành công của Việt Nam; các nội dung khác (chi phí in, phát hành đối với báo chí in, xuất bản phẩm, chi truyền thông trên mạng xã hội). Dự toán kinh phí đối với hoạt động truyền thông truyền thông, phát triển văn hóa đổi mới sáng tạo, khởi nghiệp sáng tạo được lập theo các quy định như sau:</w:t>
      </w:r>
      <w:r w:rsidRPr="003457D7">
        <w:rPr>
          <w:sz w:val="28"/>
          <w:szCs w:val="28"/>
        </w:rPr>
        <w:t xml:space="preserve"> </w:t>
      </w:r>
    </w:p>
    <w:p w:rsidR="00634CBC" w:rsidRPr="003457D7" w:rsidRDefault="00634CBC" w:rsidP="003457D7">
      <w:pPr>
        <w:pStyle w:val="NormalWeb"/>
        <w:shd w:val="clear" w:color="auto" w:fill="FFFFFF"/>
        <w:spacing w:before="120" w:beforeAutospacing="0" w:after="120" w:afterAutospacing="0"/>
        <w:ind w:firstLine="720"/>
        <w:jc w:val="both"/>
        <w:rPr>
          <w:sz w:val="28"/>
          <w:szCs w:val="28"/>
        </w:rPr>
      </w:pPr>
      <w:r w:rsidRPr="003457D7">
        <w:rPr>
          <w:sz w:val="28"/>
          <w:szCs w:val="28"/>
        </w:rPr>
        <w:t xml:space="preserve">a) Đối với chi sản xuất các tài liệu, ấn phẩm dưới dạng các tác phẩm báo chí, xuất bản (các chương trình, chuyên mục, tiểu phẩm, ký sự, bài viết): Thực hiện theo quy định tại </w:t>
      </w:r>
      <w:r w:rsidR="00732D40" w:rsidRPr="003457D7">
        <w:rPr>
          <w:sz w:val="28"/>
          <w:szCs w:val="28"/>
        </w:rPr>
        <w:t xml:space="preserve">Quyết định số 18/2018/QĐ-UBND ngày 17/5/2018 của Ủy ban nhân dân tỉnh Hưng Yên ban hành quy định chế độ nhuận bút, thù lao trong hoạt </w:t>
      </w:r>
      <w:r w:rsidR="00732D40" w:rsidRPr="003457D7">
        <w:rPr>
          <w:sz w:val="28"/>
          <w:szCs w:val="28"/>
        </w:rPr>
        <w:lastRenderedPageBreak/>
        <w:t>động xuất bản đặc san, bản tin, thông tin điện tử và truyền thanh trên địa bàn tỉnh Hưng Yên</w:t>
      </w:r>
      <w:r w:rsidR="00D4572B" w:rsidRPr="003457D7">
        <w:rPr>
          <w:sz w:val="28"/>
          <w:szCs w:val="28"/>
          <w:lang w:val="en-US"/>
        </w:rPr>
        <w:t xml:space="preserve"> </w:t>
      </w:r>
      <w:r w:rsidR="00D4572B" w:rsidRPr="003457D7">
        <w:rPr>
          <w:sz w:val="28"/>
          <w:szCs w:val="28"/>
        </w:rPr>
        <w:t>và các quy định pháp luật hiện hành khác do trung ương và tỉnh ban hành (nếu có)</w:t>
      </w:r>
      <w:r w:rsidR="00732D40" w:rsidRPr="003457D7">
        <w:rPr>
          <w:sz w:val="28"/>
          <w:szCs w:val="28"/>
        </w:rPr>
        <w:t>;</w:t>
      </w:r>
    </w:p>
    <w:p w:rsidR="00634CBC" w:rsidRPr="003457D7" w:rsidRDefault="00D4572B"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b</w:t>
      </w:r>
      <w:r w:rsidR="00634CBC" w:rsidRPr="003457D7">
        <w:rPr>
          <w:sz w:val="28"/>
          <w:szCs w:val="28"/>
        </w:rPr>
        <w:t xml:space="preserve">) Các nội dung chi khác (chi phí in, phát hành đối với báo chí in, xuất bản phẩm, chi truyền thông trên mạng xã hội, nhuận bút): </w:t>
      </w:r>
      <w:r w:rsidRPr="003457D7">
        <w:rPr>
          <w:sz w:val="28"/>
          <w:szCs w:val="28"/>
        </w:rPr>
        <w:t>Thực hiện theo quy định tại Quyết định số 18/2018/QĐ-UBND ngày 17/5/2018 của Ủy ban nhân dân tỉnh Hưng Yên ban hành quy định chế độ nhuận bút, thù lao trong hoạt động xuất bản đặc san, bản tin, thông tin điện tử và truyền thanh trên địa bàn tỉnh Hưng Yên</w:t>
      </w:r>
      <w:r w:rsidR="00634CBC" w:rsidRPr="003457D7">
        <w:rPr>
          <w:sz w:val="28"/>
          <w:szCs w:val="28"/>
        </w:rPr>
        <w:t xml:space="preserve"> và định mức chi tiêu ngân sách nhà nước, thanh toán theo hợp đồng và thực tế phát sinh trong phạm vi dự toán được cấp có thẩm quyền phê duyệt, đảm bảo tiết kiệm, hiệu quả; </w:t>
      </w:r>
    </w:p>
    <w:p w:rsidR="00C07965" w:rsidRPr="003457D7" w:rsidRDefault="00DF6F19"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c</w:t>
      </w:r>
      <w:r w:rsidR="00634CBC" w:rsidRPr="003457D7">
        <w:rPr>
          <w:sz w:val="28"/>
          <w:szCs w:val="28"/>
        </w:rPr>
        <w:t xml:space="preserve">) Tổ chức các hội nghị tuyên truyền, phổ biến về các điển hình khởi nghiệp sáng tạo và hỗ trợ khởi nghiệp sáng tạo thành công của Việt Nam: Thực hiện theo quy định tại </w:t>
      </w:r>
      <w:r w:rsidR="00740EBD"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00634CBC" w:rsidRPr="003457D7">
        <w:rPr>
          <w:sz w:val="28"/>
          <w:szCs w:val="28"/>
        </w:rPr>
        <w:t>;</w:t>
      </w:r>
    </w:p>
    <w:p w:rsidR="00985451" w:rsidRPr="003457D7" w:rsidRDefault="00DF6F19"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8</w:t>
      </w:r>
      <w:r w:rsidR="00985451" w:rsidRPr="003457D7">
        <w:rPr>
          <w:sz w:val="28"/>
          <w:szCs w:val="28"/>
          <w:lang w:val="en-US"/>
        </w:rPr>
        <w:t>.</w:t>
      </w:r>
      <w:r w:rsidR="00985451" w:rsidRPr="003457D7">
        <w:rPr>
          <w:sz w:val="28"/>
          <w:szCs w:val="28"/>
        </w:rPr>
        <w:t xml:space="preserve"> Chi hỗ trợ hoạt động của doanh nghiệp đổi mới sáng tạo, doanh nghiệp khởi nghiệp sáng tạo, doanh nghiệp khoa học và công nghệ: </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a)</w:t>
      </w:r>
      <w:r w:rsidRPr="003457D7">
        <w:rPr>
          <w:sz w:val="28"/>
          <w:szCs w:val="28"/>
        </w:rPr>
        <w:t xml:space="preserve"> Chi tiếp các đoàn và khách mời quốc tế; tổ chức hội nghị, hội thảo trong nước, quốc tế trong thời gian tổ chức sự kiện theo chương trình, kế hoạch được cấp có thẩm quyền phê duyệt: Thực hiện theo quy định tại </w:t>
      </w:r>
      <w:r w:rsidR="00C375AB" w:rsidRPr="003457D7">
        <w:rPr>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C375AB"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w:t>
      </w:r>
      <w:r w:rsidRPr="003457D7">
        <w:rPr>
          <w:sz w:val="28"/>
          <w:szCs w:val="28"/>
        </w:rPr>
        <w:t xml:space="preserve"> (áp dụng đối với hội nghị, hội thảo trong nước).</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b)</w:t>
      </w:r>
      <w:r w:rsidRPr="003457D7">
        <w:rPr>
          <w:sz w:val="28"/>
          <w:szCs w:val="28"/>
        </w:rPr>
        <w:t xml:space="preserve"> Tổ chức các hội nghị tuyên truyền, phổ biến về các điển hình khởi nghiệp sáng tạo và hỗ trợ khởi nghiệp sáng tạo thành công của Việt Nam: Thực hiện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w:t>
      </w:r>
    </w:p>
    <w:p w:rsidR="00985451" w:rsidRPr="003457D7" w:rsidRDefault="00DF6F19"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9</w:t>
      </w:r>
      <w:r w:rsidR="00985451" w:rsidRPr="003457D7">
        <w:rPr>
          <w:sz w:val="28"/>
          <w:szCs w:val="28"/>
        </w:rPr>
        <w:t>. Chi hoạt động thúc đẩy, phát triển thị trường khoa học và công nghệ bao gồm:</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a)</w:t>
      </w:r>
      <w:r w:rsidRPr="003457D7">
        <w:rPr>
          <w:sz w:val="28"/>
          <w:szCs w:val="28"/>
        </w:rPr>
        <w:t xml:space="preserve"> Chi khảo sát, điều tra, thu thập số liệu, dữ liệu phục vụ xây dựng bản đồ công nghệ, đánh giá trình độ công nghệ, tiêu chuẩn thực hiện theo quy định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 xml:space="preserve">, </w:t>
      </w:r>
      <w:r w:rsidR="00C375AB" w:rsidRPr="003457D7">
        <w:rPr>
          <w:sz w:val="28"/>
          <w:szCs w:val="28"/>
        </w:rPr>
        <w:t>Nghị quyết số 180/2022/NQ-HĐND ngày 16/3/2022 của Hội đồng nhân dân tỉnh Hưng Yên quy định nội dung, mức chi các cuộc điều tra thống kê do ngân sách địa phương bảo đảm trên địa bàn tỉnh Hưng Yên</w:t>
      </w:r>
      <w:r w:rsidRPr="003457D7">
        <w:rPr>
          <w:sz w:val="28"/>
          <w:szCs w:val="28"/>
        </w:rPr>
        <w:t>;</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lastRenderedPageBreak/>
        <w:t xml:space="preserve">b) </w:t>
      </w:r>
      <w:r w:rsidRPr="003457D7">
        <w:rPr>
          <w:sz w:val="28"/>
          <w:szCs w:val="28"/>
        </w:rPr>
        <w:t xml:space="preserve">Chi tổ chức khóa học, hội thảo chuyên đề, đào tạo về định giá, giám định, môi giới chuyển giao công nghệ: Chi phí tổ chức khóa đào tạo, hội thảo chuyên đề thực hiện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c)</w:t>
      </w:r>
      <w:r w:rsidRPr="003457D7">
        <w:rPr>
          <w:sz w:val="28"/>
          <w:szCs w:val="28"/>
        </w:rPr>
        <w:t xml:space="preserve"> Chi tổ chức điều tra, khảo sát, thu thập và xử lý số liệu </w:t>
      </w:r>
      <w:r w:rsidRPr="003457D7">
        <w:rPr>
          <w:sz w:val="28"/>
          <w:szCs w:val="28"/>
          <w:lang w:val="en-US"/>
        </w:rPr>
        <w:t xml:space="preserve">khảo sát, nghiên cứu thị trường </w:t>
      </w:r>
      <w:r w:rsidRPr="003457D7">
        <w:rPr>
          <w:sz w:val="28"/>
          <w:szCs w:val="28"/>
        </w:rPr>
        <w:t xml:space="preserve">thực hiện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 xml:space="preserve">, </w:t>
      </w:r>
      <w:r w:rsidR="00C375AB" w:rsidRPr="003457D7">
        <w:rPr>
          <w:sz w:val="28"/>
          <w:szCs w:val="28"/>
        </w:rPr>
        <w:t>Nghị quyết số 180/2022/NQ-HĐND ngày 16/3/2022 của Hội đồng nhân dân tỉnh Hưng Yên quy định nội dung, mức chi các cuộc điều tra thống kê do ngân sách địa phương bảo đảm trên địa bàn tỉnh Hưng Yên</w:t>
      </w:r>
      <w:r w:rsidRPr="003457D7">
        <w:rPr>
          <w:sz w:val="28"/>
          <w:szCs w:val="28"/>
        </w:rPr>
        <w:t>;</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d)</w:t>
      </w:r>
      <w:r w:rsidRPr="003457D7">
        <w:rPr>
          <w:sz w:val="28"/>
          <w:szCs w:val="28"/>
        </w:rPr>
        <w:t xml:space="preserve"> Chi công tác phí, chi hội nghị phục vụ công tác khảo sát, nghiên cứu thị trường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w:t>
      </w:r>
    </w:p>
    <w:p w:rsidR="009956A7" w:rsidRPr="003457D7" w:rsidRDefault="00DF6F19"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10</w:t>
      </w:r>
      <w:r w:rsidR="009956A7" w:rsidRPr="003457D7">
        <w:rPr>
          <w:rFonts w:ascii="Times New Roman" w:hAnsi="Times New Roman"/>
          <w:sz w:val="28"/>
          <w:szCs w:val="28"/>
          <w:lang w:val="vi-VN"/>
        </w:rPr>
        <w:t>. Hỗ trợ sử dụng cơ sở kỹ thuật, cơ sở ươm tạo, khu làm việc chung</w:t>
      </w:r>
    </w:p>
    <w:p w:rsidR="009956A7" w:rsidRPr="003457D7" w:rsidRDefault="009956A7"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a) </w:t>
      </w:r>
      <w:r w:rsidR="001527D7" w:rsidRPr="003457D7">
        <w:rPr>
          <w:rFonts w:ascii="Times New Roman" w:hAnsi="Times New Roman"/>
          <w:sz w:val="28"/>
          <w:szCs w:val="28"/>
          <w:lang w:val="vi-VN"/>
        </w:rPr>
        <w:t>Hỗ trợ</w:t>
      </w:r>
      <w:r w:rsidR="001527D7" w:rsidRPr="003457D7">
        <w:rPr>
          <w:rFonts w:ascii="Times New Roman" w:hAnsi="Times New Roman"/>
          <w:sz w:val="28"/>
          <w:szCs w:val="28"/>
        </w:rPr>
        <w:t xml:space="preserve"> 100% nhưng không quá </w:t>
      </w:r>
      <w:r w:rsidRPr="003457D7">
        <w:rPr>
          <w:rFonts w:ascii="Times New Roman" w:hAnsi="Times New Roman"/>
          <w:sz w:val="28"/>
          <w:szCs w:val="28"/>
          <w:lang w:val="vi-VN"/>
        </w:rPr>
        <w:t>20 triệu đồng/năm đối với chi phí sử dụng trang thiết bị tại cơ sở kỹ thuật, cơ sở ươm tạo, khu làm việc chung;</w:t>
      </w:r>
    </w:p>
    <w:p w:rsidR="009956A7" w:rsidRPr="003457D7" w:rsidRDefault="009956A7"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b) </w:t>
      </w:r>
      <w:r w:rsidR="001527D7" w:rsidRPr="003457D7">
        <w:rPr>
          <w:rFonts w:ascii="Times New Roman" w:hAnsi="Times New Roman"/>
          <w:sz w:val="28"/>
          <w:szCs w:val="28"/>
          <w:lang w:val="vi-VN"/>
        </w:rPr>
        <w:t>Hỗ trợ</w:t>
      </w:r>
      <w:r w:rsidR="001527D7" w:rsidRPr="003457D7">
        <w:rPr>
          <w:rFonts w:ascii="Times New Roman" w:hAnsi="Times New Roman"/>
          <w:sz w:val="28"/>
          <w:szCs w:val="28"/>
        </w:rPr>
        <w:t xml:space="preserve"> 100% nhưng không quá </w:t>
      </w:r>
      <w:r w:rsidRPr="003457D7">
        <w:rPr>
          <w:rFonts w:ascii="Times New Roman" w:hAnsi="Times New Roman"/>
          <w:sz w:val="28"/>
          <w:szCs w:val="28"/>
          <w:lang w:val="vi-VN"/>
        </w:rPr>
        <w:t>5 triệu đồng/tháng đối với chi phí thuê mặt bằng tại các cơ sở ươm tạo, khu làm việc chung. Thời gian hỗ trợ tối đa là 03 năm kể từ ngày ký hợp đồng thuê mặt bằng.</w:t>
      </w:r>
    </w:p>
    <w:p w:rsidR="009956A7" w:rsidRPr="003457D7" w:rsidRDefault="00DF6F19"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11</w:t>
      </w:r>
      <w:r w:rsidR="009956A7" w:rsidRPr="003457D7">
        <w:rPr>
          <w:rFonts w:ascii="Times New Roman" w:hAnsi="Times New Roman"/>
          <w:sz w:val="28"/>
          <w:szCs w:val="28"/>
          <w:lang w:val="vi-VN"/>
        </w:rPr>
        <w:t>. Hỗ trợ</w:t>
      </w:r>
      <w:r w:rsidR="001527D7" w:rsidRPr="003457D7">
        <w:rPr>
          <w:rFonts w:ascii="Times New Roman" w:hAnsi="Times New Roman"/>
          <w:sz w:val="28"/>
          <w:szCs w:val="28"/>
        </w:rPr>
        <w:t xml:space="preserve"> 100% nhưng không quá </w:t>
      </w:r>
      <w:r w:rsidR="001527D7" w:rsidRPr="003457D7">
        <w:rPr>
          <w:rFonts w:ascii="Times New Roman" w:hAnsi="Times New Roman"/>
          <w:sz w:val="28"/>
          <w:szCs w:val="28"/>
          <w:lang w:val="vi-VN"/>
        </w:rPr>
        <w:t>10 triệu đồng/1 đơn vị tham gia</w:t>
      </w:r>
      <w:r w:rsidR="001527D7" w:rsidRPr="003457D7">
        <w:rPr>
          <w:rFonts w:ascii="Times New Roman" w:hAnsi="Times New Roman"/>
          <w:sz w:val="28"/>
          <w:szCs w:val="28"/>
        </w:rPr>
        <w:t xml:space="preserve"> đối với </w:t>
      </w:r>
      <w:r w:rsidR="009956A7" w:rsidRPr="003457D7">
        <w:rPr>
          <w:rFonts w:ascii="Times New Roman" w:hAnsi="Times New Roman"/>
          <w:sz w:val="28"/>
          <w:szCs w:val="28"/>
          <w:lang w:val="vi-VN"/>
        </w:rPr>
        <w:t xml:space="preserve">kinh phí thuê mặt bằng (điện nước, vệ sinh, an ninh, bảo vệ), chi phí vận chuyển trang thiết bị, thiết kế, dàn dựng gian hàng và truyền thông cho sự kiện ngày hội đổi mới sáng tạo, khởi nghiệp sáng tạo cấp </w:t>
      </w:r>
      <w:r w:rsidR="00526410" w:rsidRPr="003457D7">
        <w:rPr>
          <w:rFonts w:ascii="Times New Roman" w:hAnsi="Times New Roman"/>
          <w:sz w:val="28"/>
          <w:szCs w:val="28"/>
        </w:rPr>
        <w:t>t</w:t>
      </w:r>
      <w:r w:rsidR="00466C78" w:rsidRPr="003457D7">
        <w:rPr>
          <w:rFonts w:ascii="Times New Roman" w:hAnsi="Times New Roman"/>
          <w:sz w:val="28"/>
          <w:szCs w:val="28"/>
          <w:lang w:val="vi-VN"/>
        </w:rPr>
        <w:t>ỉnh</w:t>
      </w:r>
      <w:r w:rsidR="009956A7" w:rsidRPr="003457D7">
        <w:rPr>
          <w:rFonts w:ascii="Times New Roman" w:hAnsi="Times New Roman"/>
          <w:sz w:val="28"/>
          <w:szCs w:val="28"/>
          <w:lang w:val="vi-VN"/>
        </w:rPr>
        <w:t>, cấp quốc gia, quốc tế; tổ chức trình diễn, giới thiệu các công nghệ mới, công nghệ tiên tiến; tổ chức hội nghị, hội thảo trong nước, quốc tế trong thời gian tổ chức sự kiện; tổ chức cuộc thi đổi mới sáng tạo, khởi nghiệp sáng tạo thuộc các đơn vị cơ sở, ngành, lĩnh vực, địa phương, quốc gia, quốc tế</w:t>
      </w:r>
      <w:r w:rsidR="00777DE9" w:rsidRPr="003457D7">
        <w:rPr>
          <w:rFonts w:ascii="Times New Roman" w:hAnsi="Times New Roman"/>
          <w:sz w:val="28"/>
          <w:szCs w:val="28"/>
          <w:lang w:val="vi-VN"/>
        </w:rPr>
        <w:t>.</w:t>
      </w:r>
    </w:p>
    <w:p w:rsidR="00BB2EC3" w:rsidRPr="003457D7" w:rsidRDefault="009956A7" w:rsidP="003457D7">
      <w:pPr>
        <w:pStyle w:val="Vnbnnidung30"/>
        <w:shd w:val="clear" w:color="auto" w:fill="auto"/>
        <w:spacing w:after="0" w:line="240" w:lineRule="auto"/>
        <w:ind w:firstLine="720"/>
        <w:rPr>
          <w:b/>
          <w:lang w:val="vi-VN"/>
        </w:rPr>
      </w:pPr>
      <w:r w:rsidRPr="003457D7">
        <w:rPr>
          <w:b/>
          <w:lang w:val="vi-VN"/>
        </w:rPr>
        <w:t>C</w:t>
      </w:r>
      <w:r w:rsidR="00E71996" w:rsidRPr="003457D7">
        <w:rPr>
          <w:b/>
          <w:lang w:val="vi-VN"/>
        </w:rPr>
        <w:t>hương</w:t>
      </w:r>
      <w:r w:rsidR="00BB2EC3" w:rsidRPr="003457D7">
        <w:rPr>
          <w:b/>
          <w:lang w:val="vi-VN"/>
        </w:rPr>
        <w:t xml:space="preserve"> </w:t>
      </w:r>
      <w:r w:rsidR="00E71996" w:rsidRPr="003457D7">
        <w:rPr>
          <w:b/>
          <w:lang w:val="vi-VN"/>
        </w:rPr>
        <w:t>IV</w:t>
      </w:r>
    </w:p>
    <w:p w:rsidR="00BB2EC3" w:rsidRPr="003457D7" w:rsidRDefault="00BB2EC3" w:rsidP="003457D7">
      <w:pPr>
        <w:pStyle w:val="Vnbnnidung30"/>
        <w:shd w:val="clear" w:color="auto" w:fill="auto"/>
        <w:spacing w:after="0" w:line="240" w:lineRule="auto"/>
        <w:ind w:firstLine="720"/>
        <w:rPr>
          <w:b/>
          <w:shd w:val="clear" w:color="auto" w:fill="FFFFFF"/>
          <w:lang w:val="vi-VN" w:eastAsia="vi-VN"/>
        </w:rPr>
      </w:pPr>
      <w:r w:rsidRPr="003457D7">
        <w:rPr>
          <w:b/>
          <w:shd w:val="clear" w:color="auto" w:fill="FFFFFF"/>
          <w:lang w:val="vi-VN" w:eastAsia="vi-VN"/>
        </w:rPr>
        <w:t>TỔ CHỨC THỰC HIỆN</w:t>
      </w:r>
    </w:p>
    <w:p w:rsidR="00BB2EC3" w:rsidRPr="003457D7" w:rsidRDefault="00BB2EC3" w:rsidP="003457D7">
      <w:pPr>
        <w:spacing w:before="120" w:after="120"/>
        <w:ind w:firstLine="720"/>
        <w:jc w:val="both"/>
        <w:rPr>
          <w:rFonts w:ascii="Times New Roman" w:hAnsi="Times New Roman"/>
          <w:b/>
          <w:bCs/>
          <w:sz w:val="28"/>
          <w:szCs w:val="28"/>
          <w:lang w:val="vi-VN"/>
        </w:rPr>
      </w:pPr>
    </w:p>
    <w:p w:rsidR="00BE0189" w:rsidRPr="003457D7" w:rsidRDefault="00BE0189" w:rsidP="003457D7">
      <w:pPr>
        <w:spacing w:before="120" w:after="120"/>
        <w:ind w:firstLine="720"/>
        <w:jc w:val="both"/>
        <w:rPr>
          <w:rFonts w:ascii="Times New Roman" w:hAnsi="Times New Roman"/>
          <w:sz w:val="28"/>
          <w:szCs w:val="28"/>
          <w:lang w:val="vi-VN"/>
        </w:rPr>
      </w:pPr>
      <w:r w:rsidRPr="003457D7">
        <w:rPr>
          <w:rFonts w:ascii="Times New Roman" w:hAnsi="Times New Roman"/>
          <w:b/>
          <w:bCs/>
          <w:sz w:val="28"/>
          <w:szCs w:val="28"/>
          <w:lang w:val="vi-VN"/>
        </w:rPr>
        <w:t xml:space="preserve">Điều </w:t>
      </w:r>
      <w:r w:rsidR="00821440" w:rsidRPr="003457D7">
        <w:rPr>
          <w:rFonts w:ascii="Times New Roman" w:hAnsi="Times New Roman"/>
          <w:b/>
          <w:bCs/>
          <w:sz w:val="28"/>
          <w:szCs w:val="28"/>
          <w:lang w:val="vi-VN"/>
        </w:rPr>
        <w:t>10</w:t>
      </w:r>
      <w:r w:rsidRPr="003457D7">
        <w:rPr>
          <w:rFonts w:ascii="Times New Roman" w:hAnsi="Times New Roman"/>
          <w:b/>
          <w:bCs/>
          <w:sz w:val="28"/>
          <w:szCs w:val="28"/>
          <w:lang w:val="vi-VN"/>
        </w:rPr>
        <w:t>. Nguồn kinh phí</w:t>
      </w:r>
    </w:p>
    <w:p w:rsidR="008508EE" w:rsidRPr="003457D7" w:rsidRDefault="00BE0189"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Kinh phí bảo đảm </w:t>
      </w:r>
      <w:r w:rsidR="008D5477" w:rsidRPr="003457D7">
        <w:rPr>
          <w:rFonts w:ascii="Times New Roman" w:hAnsi="Times New Roman"/>
          <w:sz w:val="28"/>
          <w:szCs w:val="28"/>
          <w:lang w:val="vi-VN"/>
        </w:rPr>
        <w:t xml:space="preserve">lập dự toán thực hiện </w:t>
      </w:r>
      <w:r w:rsidR="00694F2F" w:rsidRPr="003457D7">
        <w:rPr>
          <w:rFonts w:ascii="Times New Roman" w:hAnsi="Times New Roman"/>
          <w:sz w:val="28"/>
          <w:szCs w:val="28"/>
          <w:lang w:val="vi-VN"/>
        </w:rPr>
        <w:t xml:space="preserve">chương trình, </w:t>
      </w:r>
      <w:r w:rsidR="008D5477" w:rsidRPr="003457D7">
        <w:rPr>
          <w:rFonts w:ascii="Times New Roman" w:hAnsi="Times New Roman"/>
          <w:sz w:val="28"/>
          <w:szCs w:val="28"/>
          <w:lang w:val="vi-VN"/>
        </w:rPr>
        <w:t>nhiệm vụ</w:t>
      </w:r>
      <w:r w:rsidR="00694F2F" w:rsidRPr="003457D7">
        <w:rPr>
          <w:rFonts w:ascii="Times New Roman" w:hAnsi="Times New Roman"/>
          <w:sz w:val="28"/>
          <w:szCs w:val="28"/>
          <w:lang w:val="vi-VN"/>
        </w:rPr>
        <w:t>; hoạt động hỗ trợ</w:t>
      </w:r>
      <w:r w:rsidR="00AB1CF3" w:rsidRPr="003457D7">
        <w:rPr>
          <w:rFonts w:ascii="Times New Roman" w:hAnsi="Times New Roman"/>
          <w:sz w:val="28"/>
          <w:szCs w:val="28"/>
          <w:lang w:val="vi-VN"/>
        </w:rPr>
        <w:t xml:space="preserve">; </w:t>
      </w:r>
      <w:r w:rsidR="00AB1CF3" w:rsidRPr="003457D7">
        <w:rPr>
          <w:rFonts w:ascii="Times New Roman" w:hAnsi="Times New Roman"/>
          <w:sz w:val="28"/>
          <w:szCs w:val="28"/>
          <w:lang w:val="x-none" w:eastAsia="x-none"/>
        </w:rPr>
        <w:t>quản lý hoạt động khoa học, công nghệ và đổi mới sáng tạo</w:t>
      </w:r>
      <w:r w:rsidR="00694F2F" w:rsidRPr="003457D7">
        <w:rPr>
          <w:rFonts w:ascii="Times New Roman" w:hAnsi="Times New Roman"/>
          <w:sz w:val="28"/>
          <w:szCs w:val="28"/>
          <w:lang w:val="vi-VN"/>
        </w:rPr>
        <w:t xml:space="preserve"> sử dụng</w:t>
      </w:r>
      <w:r w:rsidR="008D5477" w:rsidRPr="003457D7">
        <w:rPr>
          <w:rFonts w:ascii="Times New Roman" w:hAnsi="Times New Roman"/>
          <w:sz w:val="28"/>
          <w:szCs w:val="28"/>
          <w:lang w:val="vi-VN"/>
        </w:rPr>
        <w:t xml:space="preserve"> ngân sách nhà nước </w:t>
      </w:r>
      <w:r w:rsidR="00466C78" w:rsidRPr="003457D7">
        <w:rPr>
          <w:rFonts w:ascii="Times New Roman" w:hAnsi="Times New Roman"/>
          <w:sz w:val="28"/>
          <w:szCs w:val="28"/>
        </w:rPr>
        <w:t>tỉnh</w:t>
      </w:r>
      <w:r w:rsidR="00EB6DCE" w:rsidRPr="003457D7">
        <w:rPr>
          <w:rFonts w:ascii="Times New Roman" w:hAnsi="Times New Roman"/>
          <w:sz w:val="28"/>
          <w:szCs w:val="28"/>
          <w:lang w:val="vi-VN"/>
        </w:rPr>
        <w:t xml:space="preserve"> Hưng Yên</w:t>
      </w:r>
      <w:r w:rsidRPr="003457D7">
        <w:rPr>
          <w:rFonts w:ascii="Times New Roman" w:hAnsi="Times New Roman"/>
          <w:sz w:val="28"/>
          <w:szCs w:val="28"/>
          <w:lang w:val="vi-VN"/>
        </w:rPr>
        <w:t xml:space="preserve"> được</w:t>
      </w:r>
      <w:r w:rsidR="008508EE" w:rsidRPr="003457D7">
        <w:rPr>
          <w:rFonts w:ascii="Times New Roman" w:hAnsi="Times New Roman"/>
          <w:sz w:val="28"/>
          <w:szCs w:val="28"/>
          <w:lang w:val="vi-VN"/>
        </w:rPr>
        <w:t xml:space="preserve"> chi từ</w:t>
      </w:r>
      <w:r w:rsidR="000D3E37" w:rsidRPr="003457D7">
        <w:rPr>
          <w:rFonts w:ascii="Times New Roman" w:hAnsi="Times New Roman"/>
          <w:sz w:val="28"/>
          <w:szCs w:val="28"/>
          <w:lang w:val="vi-VN"/>
        </w:rPr>
        <w:t xml:space="preserve"> nguồn chi sự nghiệp khoa học</w:t>
      </w:r>
      <w:r w:rsidR="00694F2F" w:rsidRPr="003457D7">
        <w:rPr>
          <w:rFonts w:ascii="Times New Roman" w:hAnsi="Times New Roman"/>
          <w:sz w:val="28"/>
          <w:szCs w:val="28"/>
          <w:lang w:val="vi-VN"/>
        </w:rPr>
        <w:t>,</w:t>
      </w:r>
      <w:r w:rsidR="000D3E37" w:rsidRPr="003457D7">
        <w:rPr>
          <w:rFonts w:ascii="Times New Roman" w:hAnsi="Times New Roman"/>
          <w:sz w:val="28"/>
          <w:szCs w:val="28"/>
          <w:lang w:val="vi-VN"/>
        </w:rPr>
        <w:t xml:space="preserve"> công nghệ</w:t>
      </w:r>
      <w:r w:rsidR="00694F2F" w:rsidRPr="003457D7">
        <w:rPr>
          <w:rFonts w:ascii="Times New Roman" w:hAnsi="Times New Roman"/>
          <w:sz w:val="28"/>
          <w:szCs w:val="28"/>
          <w:lang w:val="vi-VN"/>
        </w:rPr>
        <w:t>, đổi mới sáng tạo và chuyển đổi số</w:t>
      </w:r>
      <w:r w:rsidR="000D3E37" w:rsidRPr="003457D7">
        <w:rPr>
          <w:rFonts w:ascii="Times New Roman" w:hAnsi="Times New Roman"/>
          <w:sz w:val="28"/>
          <w:szCs w:val="28"/>
          <w:lang w:val="vi-VN"/>
        </w:rPr>
        <w:t xml:space="preserve"> thuộc ngân sách </w:t>
      </w:r>
      <w:r w:rsidR="00466C78" w:rsidRPr="003457D7">
        <w:rPr>
          <w:rFonts w:ascii="Times New Roman" w:hAnsi="Times New Roman"/>
          <w:sz w:val="28"/>
          <w:szCs w:val="28"/>
        </w:rPr>
        <w:t>tỉnh</w:t>
      </w:r>
      <w:r w:rsidR="008508EE" w:rsidRPr="003457D7">
        <w:rPr>
          <w:rFonts w:ascii="Times New Roman" w:hAnsi="Times New Roman"/>
          <w:sz w:val="28"/>
          <w:szCs w:val="28"/>
          <w:lang w:val="vi-VN"/>
        </w:rPr>
        <w:t>.</w:t>
      </w:r>
    </w:p>
    <w:p w:rsidR="00BE0189" w:rsidRPr="003457D7" w:rsidRDefault="00694F2F" w:rsidP="003457D7">
      <w:pPr>
        <w:tabs>
          <w:tab w:val="left" w:pos="3360"/>
        </w:tabs>
        <w:spacing w:before="120" w:after="120"/>
        <w:ind w:firstLine="720"/>
        <w:jc w:val="both"/>
        <w:rPr>
          <w:rFonts w:ascii="Times New Roman" w:hAnsi="Times New Roman"/>
          <w:b/>
          <w:sz w:val="28"/>
          <w:szCs w:val="28"/>
          <w:lang w:val="vi-VN"/>
        </w:rPr>
      </w:pPr>
      <w:r w:rsidRPr="003457D7">
        <w:rPr>
          <w:rFonts w:ascii="Times New Roman" w:hAnsi="Times New Roman"/>
          <w:b/>
          <w:bCs/>
          <w:sz w:val="28"/>
          <w:szCs w:val="28"/>
          <w:lang w:val="vi-VN"/>
        </w:rPr>
        <w:t xml:space="preserve">Điều </w:t>
      </w:r>
      <w:r w:rsidR="00821440" w:rsidRPr="003457D7">
        <w:rPr>
          <w:rFonts w:ascii="Times New Roman" w:hAnsi="Times New Roman"/>
          <w:b/>
          <w:bCs/>
          <w:sz w:val="28"/>
          <w:szCs w:val="28"/>
          <w:lang w:val="vi-VN"/>
        </w:rPr>
        <w:t>11</w:t>
      </w:r>
      <w:r w:rsidR="00BE0189" w:rsidRPr="003457D7">
        <w:rPr>
          <w:rFonts w:ascii="Times New Roman" w:hAnsi="Times New Roman"/>
          <w:b/>
          <w:bCs/>
          <w:sz w:val="28"/>
          <w:szCs w:val="28"/>
          <w:lang w:val="vi-VN"/>
        </w:rPr>
        <w:t>. Tổ chức thực hiện</w:t>
      </w:r>
    </w:p>
    <w:p w:rsidR="00C6280C" w:rsidRPr="003457D7" w:rsidRDefault="00C6280C" w:rsidP="003457D7">
      <w:pPr>
        <w:pStyle w:val="Vnbnnidung21"/>
        <w:shd w:val="clear" w:color="auto" w:fill="auto"/>
        <w:spacing w:before="120" w:after="120" w:line="240" w:lineRule="auto"/>
        <w:ind w:firstLine="720"/>
        <w:rPr>
          <w:rStyle w:val="Vnbnnidung2"/>
          <w:bCs/>
          <w:spacing w:val="-4"/>
          <w:lang w:val="vi-VN"/>
        </w:rPr>
      </w:pPr>
      <w:r w:rsidRPr="003457D7">
        <w:rPr>
          <w:rStyle w:val="Vnbnnidung2"/>
          <w:bCs/>
          <w:spacing w:val="-4"/>
          <w:lang w:val="vi-VN"/>
        </w:rPr>
        <w:t xml:space="preserve">1. </w:t>
      </w:r>
      <w:r w:rsidRPr="003457D7">
        <w:rPr>
          <w:rStyle w:val="Vnbnnidung2"/>
          <w:spacing w:val="-4"/>
          <w:lang w:val="vi-VN"/>
        </w:rPr>
        <w:t xml:space="preserve">Giao Ủy ban nhân dân </w:t>
      </w:r>
      <w:r w:rsidR="00466C78" w:rsidRPr="003457D7">
        <w:rPr>
          <w:rStyle w:val="Vnbnnidung2"/>
          <w:spacing w:val="-4"/>
        </w:rPr>
        <w:t>tỉnh</w:t>
      </w:r>
      <w:r w:rsidR="00D51B3F" w:rsidRPr="003457D7">
        <w:rPr>
          <w:rStyle w:val="Vnbnnidung2"/>
          <w:spacing w:val="-4"/>
          <w:lang w:val="vi-VN"/>
        </w:rPr>
        <w:t xml:space="preserve"> </w:t>
      </w:r>
      <w:r w:rsidRPr="003457D7">
        <w:rPr>
          <w:rStyle w:val="Vnbnnidung2"/>
          <w:spacing w:val="-4"/>
          <w:lang w:val="vi-VN"/>
        </w:rPr>
        <w:t xml:space="preserve">triển khai và tổ chức thực hiện Nghị quyết này </w:t>
      </w:r>
      <w:r w:rsidRPr="003457D7">
        <w:rPr>
          <w:rStyle w:val="Vnbnnidung2"/>
          <w:spacing w:val="-4"/>
          <w:lang w:val="vi-VN"/>
        </w:rPr>
        <w:lastRenderedPageBreak/>
        <w:t xml:space="preserve">thống nhất trên địa bàn </w:t>
      </w:r>
      <w:r w:rsidR="00466C78" w:rsidRPr="003457D7">
        <w:rPr>
          <w:rStyle w:val="Vnbnnidung2"/>
          <w:spacing w:val="-4"/>
        </w:rPr>
        <w:t>tỉnh</w:t>
      </w:r>
      <w:r w:rsidRPr="003457D7">
        <w:rPr>
          <w:rStyle w:val="Vnbnnidung2"/>
          <w:spacing w:val="-4"/>
          <w:lang w:val="vi-VN"/>
        </w:rPr>
        <w:t xml:space="preserve"> đảm bảo công khai, minh bạch theo quy định pháp luật.</w:t>
      </w:r>
    </w:p>
    <w:p w:rsidR="00C6280C" w:rsidRPr="003457D7" w:rsidRDefault="00C6280C" w:rsidP="003457D7">
      <w:pPr>
        <w:pStyle w:val="Vnbnnidung21"/>
        <w:shd w:val="clear" w:color="auto" w:fill="auto"/>
        <w:spacing w:before="120" w:after="120" w:line="240" w:lineRule="auto"/>
        <w:ind w:firstLine="720"/>
        <w:rPr>
          <w:rStyle w:val="Vnbnnidung2"/>
          <w:lang w:val="vi-VN"/>
        </w:rPr>
      </w:pPr>
      <w:r w:rsidRPr="003457D7">
        <w:rPr>
          <w:rStyle w:val="Vnbnnidung2"/>
          <w:lang w:val="vi-VN"/>
        </w:rPr>
        <w:t xml:space="preserve">2. Thường trực Hội đồng nhân dân </w:t>
      </w:r>
      <w:r w:rsidR="00466C78" w:rsidRPr="003457D7">
        <w:rPr>
          <w:rStyle w:val="Vnbnnidung2"/>
        </w:rPr>
        <w:t>tỉnh</w:t>
      </w:r>
      <w:r w:rsidRPr="003457D7">
        <w:rPr>
          <w:rStyle w:val="Vnbnnidung2"/>
          <w:lang w:val="vi-VN"/>
        </w:rPr>
        <w:t xml:space="preserve">, các Ban của Hội đồng nhân dân </w:t>
      </w:r>
      <w:r w:rsidR="00466C78" w:rsidRPr="003457D7">
        <w:rPr>
          <w:rStyle w:val="Vnbnnidung2"/>
        </w:rPr>
        <w:t>tỉnh</w:t>
      </w:r>
      <w:r w:rsidRPr="003457D7">
        <w:rPr>
          <w:rStyle w:val="Vnbnnidung2"/>
          <w:lang w:val="vi-VN"/>
        </w:rPr>
        <w:t xml:space="preserve">, các Tổ đại biểu và đại biểu Hội đồng nhân dân </w:t>
      </w:r>
      <w:r w:rsidR="00466C78" w:rsidRPr="003457D7">
        <w:rPr>
          <w:rStyle w:val="Vnbnnidung2"/>
        </w:rPr>
        <w:t>tỉnh</w:t>
      </w:r>
      <w:r w:rsidR="00D51B3F" w:rsidRPr="003457D7">
        <w:rPr>
          <w:rStyle w:val="Vnbnnidung2"/>
          <w:lang w:val="vi-VN"/>
        </w:rPr>
        <w:t xml:space="preserve"> </w:t>
      </w:r>
      <w:r w:rsidRPr="003457D7">
        <w:rPr>
          <w:rStyle w:val="Vnbnnidung2"/>
          <w:lang w:val="vi-VN"/>
        </w:rPr>
        <w:t>giám sát chặt chẽ quá trình tổ chức triển khai, thực hiện Nghị quyết này.</w:t>
      </w:r>
    </w:p>
    <w:p w:rsidR="00AB1CF3" w:rsidRPr="003457D7" w:rsidRDefault="00AB1CF3" w:rsidP="003457D7">
      <w:pPr>
        <w:tabs>
          <w:tab w:val="left" w:pos="3360"/>
        </w:tabs>
        <w:spacing w:before="120" w:after="120"/>
        <w:ind w:firstLine="720"/>
        <w:jc w:val="both"/>
        <w:rPr>
          <w:rFonts w:ascii="Times New Roman" w:hAnsi="Times New Roman"/>
          <w:b/>
          <w:sz w:val="28"/>
          <w:szCs w:val="28"/>
          <w:lang w:val="vi-VN"/>
        </w:rPr>
      </w:pPr>
      <w:r w:rsidRPr="003457D7">
        <w:rPr>
          <w:rFonts w:ascii="Times New Roman" w:hAnsi="Times New Roman"/>
          <w:b/>
          <w:bCs/>
          <w:sz w:val="28"/>
          <w:szCs w:val="28"/>
          <w:lang w:val="vi-VN"/>
        </w:rPr>
        <w:t xml:space="preserve">Điều </w:t>
      </w:r>
      <w:r w:rsidR="00821440" w:rsidRPr="003457D7">
        <w:rPr>
          <w:rFonts w:ascii="Times New Roman" w:hAnsi="Times New Roman"/>
          <w:b/>
          <w:bCs/>
          <w:sz w:val="28"/>
          <w:szCs w:val="28"/>
          <w:lang w:val="vi-VN"/>
        </w:rPr>
        <w:t>12</w:t>
      </w:r>
      <w:r w:rsidRPr="003457D7">
        <w:rPr>
          <w:rFonts w:ascii="Times New Roman" w:hAnsi="Times New Roman"/>
          <w:b/>
          <w:bCs/>
          <w:sz w:val="28"/>
          <w:szCs w:val="28"/>
          <w:lang w:val="vi-VN"/>
        </w:rPr>
        <w:t>. Điều khoản chuyển tiếp</w:t>
      </w:r>
    </w:p>
    <w:p w:rsidR="004B27D8" w:rsidRPr="003457D7" w:rsidRDefault="00AB1CF3" w:rsidP="003457D7">
      <w:pPr>
        <w:spacing w:before="120" w:after="120"/>
        <w:ind w:firstLine="720"/>
        <w:jc w:val="both"/>
        <w:rPr>
          <w:rFonts w:ascii="Times New Roman" w:hAnsi="Times New Roman"/>
          <w:sz w:val="28"/>
          <w:szCs w:val="28"/>
          <w:lang w:val="vi-VN"/>
        </w:rPr>
      </w:pPr>
      <w:r w:rsidRPr="003457D7">
        <w:rPr>
          <w:rStyle w:val="Vnbnnidung2"/>
          <w:rFonts w:ascii="Times New Roman" w:hAnsi="Times New Roman"/>
          <w:lang w:val="vi-VN"/>
        </w:rPr>
        <w:t>1</w:t>
      </w:r>
      <w:r w:rsidR="004B27D8" w:rsidRPr="003457D7">
        <w:rPr>
          <w:rStyle w:val="Vnbnnidung2"/>
          <w:rFonts w:ascii="Times New Roman" w:hAnsi="Times New Roman"/>
          <w:lang w:val="vi-VN"/>
        </w:rPr>
        <w:t>.</w:t>
      </w:r>
      <w:r w:rsidR="004B27D8" w:rsidRPr="003457D7">
        <w:rPr>
          <w:rFonts w:ascii="Times New Roman" w:hAnsi="Times New Roman"/>
          <w:sz w:val="28"/>
          <w:szCs w:val="28"/>
          <w:lang w:val="vi-VN"/>
        </w:rPr>
        <w:t xml:space="preserve"> Đối với các </w:t>
      </w:r>
      <w:r w:rsidR="00127006" w:rsidRPr="003457D7">
        <w:rPr>
          <w:rFonts w:ascii="Times New Roman" w:hAnsi="Times New Roman"/>
          <w:sz w:val="28"/>
          <w:szCs w:val="28"/>
          <w:lang w:val="vi-VN"/>
        </w:rPr>
        <w:t xml:space="preserve">chương trình, nhiệm vụ; hoạt động hỗ trợ; quản lý hoạt động khoa học, công nghệ và đổi mới sáng tạo có sử dụng ngân sách nhà nước </w:t>
      </w:r>
      <w:r w:rsidR="00466C78" w:rsidRPr="003457D7">
        <w:rPr>
          <w:rFonts w:ascii="Times New Roman" w:hAnsi="Times New Roman"/>
          <w:sz w:val="28"/>
          <w:szCs w:val="28"/>
        </w:rPr>
        <w:t>tỉnh</w:t>
      </w:r>
      <w:r w:rsidR="00EB6DCE" w:rsidRPr="003457D7">
        <w:rPr>
          <w:rFonts w:ascii="Times New Roman" w:hAnsi="Times New Roman"/>
          <w:sz w:val="28"/>
          <w:szCs w:val="28"/>
          <w:lang w:val="vi-VN"/>
        </w:rPr>
        <w:t xml:space="preserve"> Hưng Yên</w:t>
      </w:r>
      <w:r w:rsidR="00127006" w:rsidRPr="003457D7">
        <w:rPr>
          <w:rFonts w:ascii="Times New Roman" w:hAnsi="Times New Roman"/>
          <w:sz w:val="28"/>
          <w:szCs w:val="28"/>
          <w:lang w:val="vi-VN"/>
        </w:rPr>
        <w:t xml:space="preserve"> </w:t>
      </w:r>
      <w:r w:rsidR="004B27D8" w:rsidRPr="003457D7">
        <w:rPr>
          <w:rFonts w:ascii="Times New Roman" w:hAnsi="Times New Roman"/>
          <w:sz w:val="28"/>
          <w:szCs w:val="28"/>
          <w:lang w:val="vi-VN"/>
        </w:rPr>
        <w:t xml:space="preserve">đã được cấp có thẩm quyền phê duyệt </w:t>
      </w:r>
      <w:r w:rsidR="00931175" w:rsidRPr="003457D7">
        <w:rPr>
          <w:rFonts w:ascii="Times New Roman" w:hAnsi="Times New Roman"/>
          <w:sz w:val="28"/>
          <w:szCs w:val="28"/>
          <w:lang w:val="vi-VN"/>
        </w:rPr>
        <w:t xml:space="preserve">giao chủ trì thực hiện </w:t>
      </w:r>
      <w:r w:rsidR="004B27D8" w:rsidRPr="003457D7">
        <w:rPr>
          <w:rFonts w:ascii="Times New Roman" w:hAnsi="Times New Roman"/>
          <w:sz w:val="28"/>
          <w:szCs w:val="28"/>
          <w:lang w:val="vi-VN"/>
        </w:rPr>
        <w:t>nhiệm vụ trước ngày Nghị quyết này có hiệu lực thi hành thì tiếp tục áp dụng theo các quy định tại thời điểm phê duyệt nhiệm vụ cho đến khi kết thúc thời gian thực hiện nhiệm vụ.</w:t>
      </w:r>
    </w:p>
    <w:p w:rsidR="00B24142" w:rsidRPr="003457D7" w:rsidRDefault="004D4C12" w:rsidP="003457D7">
      <w:pPr>
        <w:spacing w:before="120" w:after="120"/>
        <w:ind w:firstLine="720"/>
        <w:jc w:val="both"/>
        <w:rPr>
          <w:rStyle w:val="Vnbnnidung2"/>
          <w:rFonts w:ascii="Times New Roman" w:hAnsi="Times New Roman"/>
          <w:lang w:val="vi-VN"/>
        </w:rPr>
      </w:pPr>
      <w:r w:rsidRPr="003457D7">
        <w:rPr>
          <w:rStyle w:val="Vnbnnidung2"/>
          <w:rFonts w:ascii="Times New Roman" w:hAnsi="Times New Roman"/>
        </w:rPr>
        <w:t>2</w:t>
      </w:r>
      <w:r w:rsidR="00B24142" w:rsidRPr="003457D7">
        <w:rPr>
          <w:rStyle w:val="Vnbnnidung2"/>
          <w:rFonts w:ascii="Times New Roman" w:hAnsi="Times New Roman"/>
          <w:lang w:val="vi-VN"/>
        </w:rPr>
        <w:t xml:space="preserve">. Đối với </w:t>
      </w:r>
      <w:r w:rsidR="00B24142" w:rsidRPr="003457D7">
        <w:rPr>
          <w:rFonts w:ascii="Times New Roman" w:hAnsi="Times New Roman"/>
          <w:sz w:val="28"/>
          <w:szCs w:val="28"/>
          <w:lang w:val="vi-VN"/>
        </w:rPr>
        <w:t xml:space="preserve">các chương trình, nhiệm vụ; hoạt động hỗ trợ </w:t>
      </w:r>
      <w:r w:rsidR="00B24142" w:rsidRPr="003457D7">
        <w:rPr>
          <w:rStyle w:val="Vnbnnidung2"/>
          <w:rFonts w:ascii="Times New Roman" w:hAnsi="Times New Roman"/>
          <w:lang w:val="vi-VN"/>
        </w:rPr>
        <w:t xml:space="preserve">đã nộp cho cơ quan nhà nước có thẩm quyền </w:t>
      </w:r>
      <w:r w:rsidR="00AA4023" w:rsidRPr="003457D7">
        <w:rPr>
          <w:rStyle w:val="Vnbnnidung2"/>
          <w:rFonts w:ascii="Times New Roman" w:hAnsi="Times New Roman"/>
        </w:rPr>
        <w:t>nhưng</w:t>
      </w:r>
      <w:r w:rsidR="00B24142" w:rsidRPr="003457D7">
        <w:rPr>
          <w:rStyle w:val="Vnbnnidung2"/>
          <w:rFonts w:ascii="Times New Roman" w:hAnsi="Times New Roman"/>
          <w:lang w:val="vi-VN"/>
        </w:rPr>
        <w:t xml:space="preserve"> đến ngày có hiệu lực của Nghị quyết này</w:t>
      </w:r>
      <w:r w:rsidR="00931175" w:rsidRPr="003457D7">
        <w:rPr>
          <w:rStyle w:val="Vnbnnidung2"/>
          <w:rFonts w:ascii="Times New Roman" w:hAnsi="Times New Roman"/>
          <w:lang w:val="vi-VN"/>
        </w:rPr>
        <w:t xml:space="preserve"> </w:t>
      </w:r>
      <w:r w:rsidR="00AA4023" w:rsidRPr="003457D7">
        <w:rPr>
          <w:rStyle w:val="Vnbnnidung2"/>
          <w:rFonts w:ascii="Times New Roman" w:hAnsi="Times New Roman"/>
        </w:rPr>
        <w:t>mà</w:t>
      </w:r>
      <w:r w:rsidR="00931175" w:rsidRPr="003457D7">
        <w:rPr>
          <w:rStyle w:val="Vnbnnidung2"/>
          <w:rFonts w:ascii="Times New Roman" w:hAnsi="Times New Roman"/>
          <w:lang w:val="vi-VN"/>
        </w:rPr>
        <w:t xml:space="preserve"> chưa </w:t>
      </w:r>
      <w:r w:rsidR="00931175" w:rsidRPr="003457D7">
        <w:rPr>
          <w:rFonts w:ascii="Times New Roman" w:hAnsi="Times New Roman"/>
          <w:sz w:val="28"/>
          <w:szCs w:val="28"/>
          <w:lang w:val="vi-VN"/>
        </w:rPr>
        <w:t xml:space="preserve">được cấp có thẩm quyền phê duyệt giao chủ trì thực hiện nhiệm vụ </w:t>
      </w:r>
      <w:r w:rsidR="00B24142" w:rsidRPr="003457D7">
        <w:rPr>
          <w:rStyle w:val="Vnbnnidung2"/>
          <w:rFonts w:ascii="Times New Roman" w:hAnsi="Times New Roman"/>
          <w:lang w:val="vi-VN"/>
        </w:rPr>
        <w:t>thì áp dụng theo quy định của Nghị quyết này.</w:t>
      </w:r>
    </w:p>
    <w:p w:rsidR="00C6280C" w:rsidRPr="003457D7" w:rsidRDefault="00C6280C" w:rsidP="003457D7">
      <w:pPr>
        <w:pStyle w:val="Vnbnnidung21"/>
        <w:spacing w:before="120" w:after="120" w:line="240" w:lineRule="auto"/>
        <w:ind w:firstLine="720"/>
        <w:rPr>
          <w:b/>
          <w:bCs/>
          <w:sz w:val="28"/>
          <w:szCs w:val="28"/>
          <w:shd w:val="clear" w:color="auto" w:fill="FFFFFF"/>
          <w:lang w:val="vi-VN"/>
        </w:rPr>
      </w:pPr>
      <w:r w:rsidRPr="003457D7">
        <w:rPr>
          <w:b/>
          <w:bCs/>
          <w:sz w:val="28"/>
          <w:szCs w:val="28"/>
          <w:shd w:val="clear" w:color="auto" w:fill="FFFFFF"/>
          <w:lang w:val="vi-VN"/>
        </w:rPr>
        <w:t xml:space="preserve">Điều </w:t>
      </w:r>
      <w:r w:rsidR="00336E63" w:rsidRPr="003457D7">
        <w:rPr>
          <w:b/>
          <w:bCs/>
          <w:sz w:val="28"/>
          <w:szCs w:val="28"/>
          <w:shd w:val="clear" w:color="auto" w:fill="FFFFFF"/>
          <w:lang w:val="vi-VN"/>
        </w:rPr>
        <w:t>1</w:t>
      </w:r>
      <w:r w:rsidR="0069369E" w:rsidRPr="003457D7">
        <w:rPr>
          <w:b/>
          <w:bCs/>
          <w:sz w:val="28"/>
          <w:szCs w:val="28"/>
          <w:shd w:val="clear" w:color="auto" w:fill="FFFFFF"/>
          <w:lang w:val="vi-VN"/>
        </w:rPr>
        <w:t>3</w:t>
      </w:r>
      <w:r w:rsidRPr="003457D7">
        <w:rPr>
          <w:b/>
          <w:bCs/>
          <w:sz w:val="28"/>
          <w:szCs w:val="28"/>
          <w:shd w:val="clear" w:color="auto" w:fill="FFFFFF"/>
          <w:lang w:val="vi-VN"/>
        </w:rPr>
        <w:t>. Hiệu lực thi hành</w:t>
      </w:r>
    </w:p>
    <w:p w:rsidR="00C6280C" w:rsidRPr="003457D7" w:rsidRDefault="00C6280C" w:rsidP="003457D7">
      <w:pPr>
        <w:pStyle w:val="Vnbnnidung21"/>
        <w:shd w:val="clear" w:color="auto" w:fill="auto"/>
        <w:spacing w:before="120" w:after="120" w:line="240" w:lineRule="auto"/>
        <w:ind w:firstLine="720"/>
        <w:rPr>
          <w:rStyle w:val="Vnbnnidung2"/>
          <w:lang w:val="vi-VN"/>
        </w:rPr>
      </w:pPr>
      <w:r w:rsidRPr="003457D7">
        <w:rPr>
          <w:sz w:val="28"/>
          <w:szCs w:val="28"/>
          <w:shd w:val="clear" w:color="auto" w:fill="FFFFFF"/>
          <w:lang w:val="vi-VN"/>
        </w:rPr>
        <w:t>1. Nghị quyết này có hiệu lực kể từ ngày … tháng …. năm 2026.</w:t>
      </w:r>
    </w:p>
    <w:p w:rsidR="00C6280C" w:rsidRPr="003457D7" w:rsidRDefault="00C6280C" w:rsidP="003457D7">
      <w:pPr>
        <w:pStyle w:val="Vnbnnidung21"/>
        <w:shd w:val="clear" w:color="auto" w:fill="auto"/>
        <w:spacing w:before="120" w:after="120" w:line="240" w:lineRule="auto"/>
        <w:ind w:firstLine="720"/>
        <w:rPr>
          <w:sz w:val="28"/>
          <w:szCs w:val="28"/>
          <w:shd w:val="clear" w:color="auto" w:fill="FFFFFF"/>
          <w:lang w:val="vi-VN"/>
        </w:rPr>
      </w:pPr>
      <w:r w:rsidRPr="003457D7">
        <w:rPr>
          <w:sz w:val="28"/>
          <w:szCs w:val="28"/>
          <w:shd w:val="clear" w:color="auto" w:fill="FFFFFF"/>
          <w:lang w:val="vi-VN"/>
        </w:rPr>
        <w:t>2. Trường hợp các văn bản dẫn chiếu tại Nghị quyết này được sửa đổi, bổ sung</w:t>
      </w:r>
      <w:r w:rsidR="00127006" w:rsidRPr="003457D7">
        <w:rPr>
          <w:sz w:val="28"/>
          <w:szCs w:val="28"/>
          <w:shd w:val="clear" w:color="auto" w:fill="FFFFFF"/>
          <w:lang w:val="vi-VN"/>
        </w:rPr>
        <w:t xml:space="preserve">, </w:t>
      </w:r>
      <w:r w:rsidRPr="003457D7">
        <w:rPr>
          <w:sz w:val="28"/>
          <w:szCs w:val="28"/>
          <w:shd w:val="clear" w:color="auto" w:fill="FFFFFF"/>
          <w:lang w:val="vi-VN"/>
        </w:rPr>
        <w:t xml:space="preserve">thay thế thì thực hiện theo </w:t>
      </w:r>
      <w:r w:rsidR="00127006" w:rsidRPr="003457D7">
        <w:rPr>
          <w:sz w:val="28"/>
          <w:szCs w:val="28"/>
          <w:shd w:val="clear" w:color="auto" w:fill="FFFFFF"/>
          <w:lang w:val="vi-VN"/>
        </w:rPr>
        <w:t xml:space="preserve">các </w:t>
      </w:r>
      <w:r w:rsidRPr="003457D7">
        <w:rPr>
          <w:sz w:val="28"/>
          <w:szCs w:val="28"/>
          <w:shd w:val="clear" w:color="auto" w:fill="FFFFFF"/>
          <w:lang w:val="vi-VN"/>
        </w:rPr>
        <w:t>văn bản sửa đổi, bổ</w:t>
      </w:r>
      <w:r w:rsidR="00127006" w:rsidRPr="003457D7">
        <w:rPr>
          <w:sz w:val="28"/>
          <w:szCs w:val="28"/>
          <w:shd w:val="clear" w:color="auto" w:fill="FFFFFF"/>
          <w:lang w:val="vi-VN"/>
        </w:rPr>
        <w:t xml:space="preserve"> sung hoặc</w:t>
      </w:r>
      <w:r w:rsidRPr="003457D7">
        <w:rPr>
          <w:sz w:val="28"/>
          <w:szCs w:val="28"/>
          <w:shd w:val="clear" w:color="auto" w:fill="FFFFFF"/>
          <w:lang w:val="vi-VN"/>
        </w:rPr>
        <w:t xml:space="preserve"> thay thế</w:t>
      </w:r>
      <w:r w:rsidR="00127006" w:rsidRPr="003457D7">
        <w:rPr>
          <w:sz w:val="28"/>
          <w:szCs w:val="28"/>
          <w:shd w:val="clear" w:color="auto" w:fill="FFFFFF"/>
          <w:lang w:val="vi-VN"/>
        </w:rPr>
        <w:t xml:space="preserve"> đó</w:t>
      </w:r>
      <w:r w:rsidRPr="003457D7">
        <w:rPr>
          <w:sz w:val="28"/>
          <w:szCs w:val="28"/>
          <w:shd w:val="clear" w:color="auto" w:fill="FFFFFF"/>
          <w:lang w:val="vi-VN"/>
        </w:rPr>
        <w:t>.</w:t>
      </w:r>
    </w:p>
    <w:p w:rsidR="00945E80" w:rsidRPr="003457D7" w:rsidRDefault="001E4D27"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3</w:t>
      </w:r>
      <w:r w:rsidR="00945E80" w:rsidRPr="003457D7">
        <w:rPr>
          <w:sz w:val="28"/>
          <w:szCs w:val="28"/>
        </w:rPr>
        <w:t xml:space="preserve">. </w:t>
      </w:r>
      <w:r w:rsidR="00A963F3" w:rsidRPr="003457D7">
        <w:rPr>
          <w:sz w:val="28"/>
          <w:szCs w:val="28"/>
        </w:rPr>
        <w:t xml:space="preserve"> </w:t>
      </w:r>
      <w:r w:rsidR="00945E80" w:rsidRPr="003457D7">
        <w:rPr>
          <w:sz w:val="28"/>
          <w:szCs w:val="28"/>
        </w:rPr>
        <w:t xml:space="preserve">Nghị quyết số 395/2023/NQ-HĐND ngày 02/10/2023 của Hội đồng nhân dân tỉnh Hưng Yên quy định định mức xây dựng dự toán ngân sách nhà nước thực hiện nhiệm vụ khoa học và công </w:t>
      </w:r>
      <w:r w:rsidR="00A963F3" w:rsidRPr="003457D7">
        <w:rPr>
          <w:sz w:val="28"/>
          <w:szCs w:val="28"/>
        </w:rPr>
        <w:t>nghệ trên địa bàn tỉnh Hưng Yên hết hiệu lực kể từ ngày Nghị quyết này có hiệu lực thi hành</w:t>
      </w:r>
      <w:r w:rsidR="00A963F3" w:rsidRPr="003457D7">
        <w:rPr>
          <w:sz w:val="28"/>
          <w:szCs w:val="28"/>
          <w:lang w:val="en-US"/>
        </w:rPr>
        <w:t>.</w:t>
      </w:r>
    </w:p>
    <w:p w:rsidR="00C6280C" w:rsidRDefault="00C6280C" w:rsidP="00B12D54">
      <w:pPr>
        <w:pStyle w:val="Vnbnnidung21"/>
        <w:shd w:val="clear" w:color="auto" w:fill="auto"/>
        <w:spacing w:before="100" w:after="100" w:line="240" w:lineRule="auto"/>
        <w:ind w:firstLine="720"/>
        <w:rPr>
          <w:rStyle w:val="Vnbnnidung2"/>
          <w:lang w:val="vi-VN"/>
        </w:rPr>
      </w:pPr>
      <w:r w:rsidRPr="00B22D6C">
        <w:rPr>
          <w:rStyle w:val="Vnbnnidung2"/>
          <w:i/>
          <w:iCs/>
          <w:lang w:val="vi-VN"/>
        </w:rPr>
        <w:t xml:space="preserve">Nghị quyết này đã được Hội đồng nhân dân </w:t>
      </w:r>
      <w:r w:rsidR="00466C78">
        <w:rPr>
          <w:rStyle w:val="Vnbnnidung2"/>
          <w:i/>
          <w:iCs/>
        </w:rPr>
        <w:t>tỉnh</w:t>
      </w:r>
      <w:r w:rsidR="00EB6DCE">
        <w:rPr>
          <w:rStyle w:val="Vnbnnidung2"/>
          <w:i/>
          <w:iCs/>
          <w:lang w:val="vi-VN"/>
        </w:rPr>
        <w:t xml:space="preserve"> Hưng Yên</w:t>
      </w:r>
      <w:r w:rsidRPr="00B22D6C">
        <w:rPr>
          <w:rStyle w:val="Vnbnnidung2"/>
          <w:i/>
          <w:iCs/>
          <w:lang w:val="vi-VN"/>
        </w:rPr>
        <w:t xml:space="preserve"> khóa </w:t>
      </w:r>
      <w:r w:rsidR="00505D54">
        <w:rPr>
          <w:rStyle w:val="Vnbnnidung2"/>
          <w:i/>
          <w:iCs/>
        </w:rPr>
        <w:t>XVIII</w:t>
      </w:r>
      <w:r w:rsidRPr="00B22D6C">
        <w:rPr>
          <w:rStyle w:val="Vnbnnidung2"/>
          <w:i/>
          <w:iCs/>
          <w:lang w:val="vi-VN"/>
        </w:rPr>
        <w:t>, kỳ họp thứ ….. thông qua ngày ….. tháng …. năm 2026</w:t>
      </w:r>
      <w:r w:rsidRPr="00B22D6C">
        <w:rPr>
          <w:rStyle w:val="Vnbnnidung2"/>
          <w:lang w:val="vi-VN"/>
        </w:rPr>
        <w:t>./.</w:t>
      </w:r>
    </w:p>
    <w:p w:rsidR="00B12D54" w:rsidRPr="00B22D6C" w:rsidRDefault="00B12D54" w:rsidP="00B12D54">
      <w:pPr>
        <w:pStyle w:val="Vnbnnidung21"/>
        <w:shd w:val="clear" w:color="auto" w:fill="auto"/>
        <w:spacing w:before="100" w:after="100" w:line="240" w:lineRule="auto"/>
        <w:ind w:firstLine="720"/>
        <w:rPr>
          <w:rStyle w:val="Vnbnnidung2"/>
          <w:lang w:val="vi-VN"/>
        </w:rPr>
      </w:pPr>
    </w:p>
    <w:tbl>
      <w:tblPr>
        <w:tblW w:w="9640" w:type="dxa"/>
        <w:tblInd w:w="-34" w:type="dxa"/>
        <w:tblLook w:val="0000" w:firstRow="0" w:lastRow="0" w:firstColumn="0" w:lastColumn="0" w:noHBand="0" w:noVBand="0"/>
      </w:tblPr>
      <w:tblGrid>
        <w:gridCol w:w="5387"/>
        <w:gridCol w:w="4253"/>
      </w:tblGrid>
      <w:tr w:rsidR="00C6280C" w:rsidRPr="0079083F" w:rsidTr="00127006">
        <w:trPr>
          <w:trHeight w:val="1077"/>
        </w:trPr>
        <w:tc>
          <w:tcPr>
            <w:tcW w:w="5387" w:type="dxa"/>
          </w:tcPr>
          <w:p w:rsidR="00C6280C" w:rsidRPr="0079083F" w:rsidRDefault="00C6280C" w:rsidP="00127006">
            <w:pPr>
              <w:jc w:val="both"/>
              <w:rPr>
                <w:rFonts w:ascii="Times New Roman" w:hAnsi="Times New Roman"/>
                <w:b/>
                <w:i/>
                <w:lang w:val="vi-VN"/>
              </w:rPr>
            </w:pPr>
            <w:r w:rsidRPr="0079083F">
              <w:rPr>
                <w:rFonts w:ascii="Times New Roman" w:hAnsi="Times New Roman"/>
                <w:b/>
                <w:bCs/>
                <w:i/>
                <w:iCs/>
                <w:lang w:val="vi-VN"/>
              </w:rPr>
              <w:t>Nơi nhận:</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Ủy ban Thường vụ Quốc hội;</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Văn phòng: Quốc hội, Chính phủ;</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Các Bộ: Khoa học và Công nghệ, Tài chính;</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Cục Kiểm tra </w:t>
            </w:r>
            <w:r w:rsidR="008215A1" w:rsidRPr="001B4698">
              <w:rPr>
                <w:rFonts w:ascii="Times New Roman" w:hAnsi="Times New Roman"/>
                <w:sz w:val="22"/>
                <w:szCs w:val="22"/>
                <w:lang w:val="vi-VN"/>
              </w:rPr>
              <w:t>văn bản và Tổ chức THPL</w:t>
            </w:r>
            <w:r w:rsidRPr="0079083F">
              <w:rPr>
                <w:rFonts w:ascii="Times New Roman" w:hAnsi="Times New Roman"/>
                <w:sz w:val="22"/>
                <w:szCs w:val="22"/>
                <w:lang w:val="vi-VN"/>
              </w:rPr>
              <w:t xml:space="preserve"> - Bộ Tư pháp;</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Thường trực </w:t>
            </w:r>
            <w:r w:rsidR="00466C78">
              <w:rPr>
                <w:rFonts w:ascii="Times New Roman" w:hAnsi="Times New Roman"/>
                <w:sz w:val="22"/>
                <w:szCs w:val="22"/>
              </w:rPr>
              <w:t>Tỉnh</w:t>
            </w:r>
            <w:r w:rsidRPr="0079083F">
              <w:rPr>
                <w:rFonts w:ascii="Times New Roman" w:hAnsi="Times New Roman"/>
                <w:sz w:val="22"/>
                <w:szCs w:val="22"/>
                <w:lang w:val="vi-VN"/>
              </w:rPr>
              <w:t xml:space="preserve"> ủy;</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Đoàn đại biểu Quốc hội </w:t>
            </w:r>
            <w:r w:rsidR="00CF4DB0">
              <w:rPr>
                <w:rFonts w:ascii="Times New Roman" w:hAnsi="Times New Roman"/>
                <w:sz w:val="22"/>
                <w:szCs w:val="22"/>
              </w:rPr>
              <w:t>t</w:t>
            </w:r>
            <w:r w:rsidR="00466C78">
              <w:rPr>
                <w:rFonts w:ascii="Times New Roman" w:hAnsi="Times New Roman"/>
                <w:sz w:val="22"/>
                <w:szCs w:val="22"/>
                <w:lang w:val="vi-VN"/>
              </w:rPr>
              <w: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Thường trực HĐND,</w:t>
            </w:r>
            <w:r w:rsidRPr="00B22D6C">
              <w:rPr>
                <w:rFonts w:ascii="Times New Roman" w:hAnsi="Times New Roman"/>
                <w:sz w:val="22"/>
                <w:szCs w:val="22"/>
                <w:lang w:val="vi-VN"/>
              </w:rPr>
              <w:t xml:space="preserve"> </w:t>
            </w:r>
            <w:r w:rsidRPr="0079083F">
              <w:rPr>
                <w:rFonts w:ascii="Times New Roman" w:hAnsi="Times New Roman"/>
                <w:sz w:val="22"/>
                <w:szCs w:val="22"/>
                <w:lang w:val="vi-VN"/>
              </w:rPr>
              <w:t>UBND,</w:t>
            </w:r>
            <w:r w:rsidRPr="00B22D6C">
              <w:rPr>
                <w:rFonts w:ascii="Times New Roman" w:hAnsi="Times New Roman"/>
                <w:sz w:val="22"/>
                <w:szCs w:val="22"/>
                <w:lang w:val="vi-VN"/>
              </w:rPr>
              <w:t xml:space="preserve"> </w:t>
            </w:r>
            <w:r w:rsidRPr="0079083F">
              <w:rPr>
                <w:rFonts w:ascii="Times New Roman" w:hAnsi="Times New Roman"/>
                <w:sz w:val="22"/>
                <w:szCs w:val="22"/>
                <w:lang w:val="vi-VN"/>
              </w:rPr>
              <w:t>UBMTTQVN</w:t>
            </w:r>
            <w:r w:rsidRPr="00B22D6C">
              <w:rPr>
                <w:rFonts w:ascii="Times New Roman" w:hAnsi="Times New Roman"/>
                <w:sz w:val="22"/>
                <w:szCs w:val="22"/>
                <w:lang w:val="vi-VN"/>
              </w:rPr>
              <w:t xml:space="preserve"> </w:t>
            </w:r>
            <w:r w:rsidR="00466C78">
              <w:rPr>
                <w:rFonts w:ascii="Times New Roman" w:hAnsi="Times New Roman"/>
                <w:sz w:val="22"/>
                <w:szCs w:val="22"/>
              </w:rPr>
              <w:t>tỉnh</w:t>
            </w:r>
            <w:r w:rsidR="00D51B3F">
              <w:rPr>
                <w:rFonts w:ascii="Times New Roman" w:hAnsi="Times New Roman"/>
                <w:sz w:val="22"/>
                <w:szCs w:val="22"/>
                <w:lang w:val="vi-VN"/>
              </w:rPr>
              <w:t xml:space="preserve"> </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Đại biểu HĐND </w:t>
            </w:r>
            <w:r w:rsidR="00466C78">
              <w:rPr>
                <w:rFonts w:ascii="Times New Roman" w:hAnsi="Times New Roman"/>
                <w:sz w:val="22"/>
                <w:szCs w:val="22"/>
              </w:rPr>
              <w:t>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Các Sở, ban, ngành </w:t>
            </w:r>
            <w:r w:rsidR="00466C78">
              <w:rPr>
                <w:rFonts w:ascii="Times New Roman" w:hAnsi="Times New Roman"/>
                <w:sz w:val="22"/>
                <w:szCs w:val="22"/>
              </w:rPr>
              <w:t>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Văn phòng: </w:t>
            </w:r>
            <w:r w:rsidR="00466C78">
              <w:rPr>
                <w:rFonts w:ascii="Times New Roman" w:hAnsi="Times New Roman"/>
                <w:sz w:val="22"/>
                <w:szCs w:val="22"/>
              </w:rPr>
              <w:t>Tỉnh</w:t>
            </w:r>
            <w:r w:rsidRPr="0079083F">
              <w:rPr>
                <w:rFonts w:ascii="Times New Roman" w:hAnsi="Times New Roman"/>
                <w:sz w:val="22"/>
                <w:szCs w:val="22"/>
                <w:lang w:val="vi-VN"/>
              </w:rPr>
              <w:t xml:space="preserve"> ủy, Đoàn ĐBQH&amp;HĐND, UBND</w:t>
            </w:r>
            <w:r w:rsidRPr="00B22D6C">
              <w:rPr>
                <w:rFonts w:ascii="Times New Roman" w:hAnsi="Times New Roman"/>
                <w:sz w:val="22"/>
                <w:szCs w:val="22"/>
                <w:lang w:val="vi-VN"/>
              </w:rPr>
              <w:t xml:space="preserve"> </w:t>
            </w:r>
            <w:r w:rsidR="00466C78">
              <w:rPr>
                <w:rFonts w:ascii="Times New Roman" w:hAnsi="Times New Roman"/>
                <w:sz w:val="22"/>
                <w:szCs w:val="22"/>
              </w:rPr>
              <w:t>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Thường trực HĐND, UBND, UBMTTQVN cấp xã;</w:t>
            </w:r>
          </w:p>
          <w:p w:rsidR="00C6280C" w:rsidRPr="0079083F" w:rsidRDefault="00C6280C" w:rsidP="00127006">
            <w:pPr>
              <w:rPr>
                <w:rFonts w:ascii="Times New Roman" w:hAnsi="Times New Roman"/>
                <w:sz w:val="22"/>
                <w:szCs w:val="22"/>
                <w:lang w:val="vi-VN"/>
              </w:rPr>
            </w:pPr>
            <w:r w:rsidRPr="0079083F">
              <w:rPr>
                <w:rFonts w:ascii="Times New Roman" w:hAnsi="Times New Roman"/>
                <w:sz w:val="22"/>
                <w:szCs w:val="22"/>
                <w:lang w:val="vi-VN"/>
              </w:rPr>
              <w:t xml:space="preserve">- Trung tâm Thông tin điện tử </w:t>
            </w:r>
            <w:r w:rsidR="00466C78">
              <w:rPr>
                <w:rFonts w:ascii="Times New Roman" w:hAnsi="Times New Roman"/>
                <w:sz w:val="22"/>
                <w:szCs w:val="22"/>
              </w:rPr>
              <w:t>tỉnh</w:t>
            </w:r>
            <w:r w:rsidR="00D51B3F">
              <w:rPr>
                <w:rFonts w:ascii="Times New Roman" w:hAnsi="Times New Roman"/>
                <w:sz w:val="22"/>
                <w:szCs w:val="22"/>
                <w:lang w:val="vi-VN"/>
              </w:rPr>
              <w:t xml:space="preserve"> </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lang w:val="vi-VN"/>
              </w:rPr>
            </w:pPr>
            <w:r w:rsidRPr="0079083F">
              <w:rPr>
                <w:rFonts w:ascii="Times New Roman" w:hAnsi="Times New Roman"/>
                <w:sz w:val="22"/>
                <w:szCs w:val="22"/>
                <w:lang w:val="vi-VN"/>
              </w:rPr>
              <w:t>-</w:t>
            </w:r>
            <w:r w:rsidRPr="0079083F">
              <w:rPr>
                <w:rFonts w:ascii="Times New Roman" w:hAnsi="Times New Roman"/>
                <w:sz w:val="22"/>
                <w:szCs w:val="22"/>
              </w:rPr>
              <w:t xml:space="preserve"> </w:t>
            </w:r>
            <w:r w:rsidRPr="0079083F">
              <w:rPr>
                <w:rFonts w:ascii="Times New Roman" w:hAnsi="Times New Roman"/>
                <w:sz w:val="22"/>
                <w:szCs w:val="22"/>
                <w:lang w:val="vi-VN"/>
              </w:rPr>
              <w:t xml:space="preserve">Lưu: VT, </w:t>
            </w:r>
            <w:r w:rsidRPr="0079083F">
              <w:rPr>
                <w:rFonts w:ascii="Times New Roman" w:hAnsi="Times New Roman"/>
                <w:sz w:val="22"/>
                <w:szCs w:val="22"/>
              </w:rPr>
              <w:t>…</w:t>
            </w:r>
          </w:p>
        </w:tc>
        <w:tc>
          <w:tcPr>
            <w:tcW w:w="4253" w:type="dxa"/>
          </w:tcPr>
          <w:p w:rsidR="00C6280C" w:rsidRPr="0079083F" w:rsidRDefault="00C6280C" w:rsidP="00127006">
            <w:pPr>
              <w:pStyle w:val="Heading2"/>
              <w:rPr>
                <w:rFonts w:ascii="Times New Roman" w:hAnsi="Times New Roman"/>
                <w:sz w:val="28"/>
                <w:szCs w:val="28"/>
                <w:lang w:val="vi-VN"/>
              </w:rPr>
            </w:pPr>
            <w:r w:rsidRPr="0079083F">
              <w:rPr>
                <w:rFonts w:ascii="Times New Roman" w:hAnsi="Times New Roman"/>
                <w:sz w:val="28"/>
                <w:szCs w:val="28"/>
                <w:lang w:val="vi-VN"/>
              </w:rPr>
              <w:t>CHỦ TỊCH</w:t>
            </w: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jc w:val="center"/>
              <w:rPr>
                <w:rFonts w:ascii="Times New Roman" w:hAnsi="Times New Roman"/>
                <w:b/>
                <w:sz w:val="28"/>
                <w:szCs w:val="28"/>
                <w:lang w:val="en-NZ"/>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jc w:val="center"/>
              <w:rPr>
                <w:rFonts w:ascii="Times New Roman" w:hAnsi="Times New Roman"/>
                <w:b/>
                <w:bCs/>
                <w:lang w:val="vi-VN"/>
              </w:rPr>
            </w:pPr>
          </w:p>
        </w:tc>
      </w:tr>
    </w:tbl>
    <w:p w:rsidR="00C6280C" w:rsidRPr="0079083F" w:rsidRDefault="00C6280C" w:rsidP="004D4C12">
      <w:pPr>
        <w:pStyle w:val="Vnbnnidung21"/>
        <w:shd w:val="clear" w:color="auto" w:fill="auto"/>
        <w:spacing w:before="120" w:after="120" w:line="240" w:lineRule="auto"/>
        <w:ind w:firstLine="720"/>
        <w:rPr>
          <w:rStyle w:val="Vnbnnidung2"/>
        </w:rPr>
      </w:pPr>
    </w:p>
    <w:sectPr w:rsidR="00C6280C" w:rsidRPr="0079083F" w:rsidSect="00D5771E">
      <w:headerReference w:type="even" r:id="rId8"/>
      <w:headerReference w:type="default" r:id="rId9"/>
      <w:footerReference w:type="even" r:id="rId10"/>
      <w:footerReference w:type="default" r:id="rId11"/>
      <w:headerReference w:type="first" r:id="rId12"/>
      <w:footerReference w:type="first" r:id="rId13"/>
      <w:pgSz w:w="11909" w:h="16834" w:code="9"/>
      <w:pgMar w:top="1008" w:right="1008" w:bottom="1008" w:left="1728" w:header="562"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114" w:rsidRDefault="00453114">
      <w:r>
        <w:separator/>
      </w:r>
    </w:p>
  </w:endnote>
  <w:endnote w:type="continuationSeparator" w:id="0">
    <w:p w:rsidR="00453114" w:rsidRDefault="0045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I-Times">
    <w:altName w:val="Times New Roman"/>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Default="006904E3" w:rsidP="006A0DE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Pr="00AE36B2" w:rsidRDefault="006904E3" w:rsidP="002763C2">
    <w:pPr>
      <w:pStyle w:val="Footer"/>
      <w:tabs>
        <w:tab w:val="clear" w:pos="8640"/>
      </w:tabs>
      <w:ind w:right="87" w:firstLine="360"/>
      <w:jc w:val="right"/>
      <w:rPr>
        <w:rFonts w:ascii="Times New Roman" w:hAnsi="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Default="006904E3" w:rsidP="00C7291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114" w:rsidRDefault="00453114">
      <w:r>
        <w:separator/>
      </w:r>
    </w:p>
  </w:footnote>
  <w:footnote w:type="continuationSeparator" w:id="0">
    <w:p w:rsidR="00453114" w:rsidRDefault="004531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Pr="00083572" w:rsidRDefault="006904E3" w:rsidP="000260F8">
    <w:pPr>
      <w:pStyle w:val="Header"/>
      <w:framePr w:wrap="around" w:vAnchor="text" w:hAnchor="margin" w:xAlign="center" w:y="1"/>
      <w:rPr>
        <w:rStyle w:val="PageNumber"/>
        <w:rFonts w:ascii="Times New Roman" w:hAnsi="Times New Roman"/>
      </w:rPr>
    </w:pPr>
    <w:r w:rsidRPr="00083572">
      <w:rPr>
        <w:rStyle w:val="PageNumber"/>
        <w:rFonts w:ascii="Times New Roman" w:hAnsi="Times New Roman"/>
      </w:rPr>
      <w:fldChar w:fldCharType="begin"/>
    </w:r>
    <w:r w:rsidRPr="00083572">
      <w:rPr>
        <w:rStyle w:val="PageNumber"/>
        <w:rFonts w:ascii="Times New Roman" w:hAnsi="Times New Roman"/>
      </w:rPr>
      <w:instrText xml:space="preserve">PAGE  </w:instrText>
    </w:r>
    <w:r w:rsidRPr="00083572">
      <w:rPr>
        <w:rStyle w:val="PageNumber"/>
        <w:rFonts w:ascii="Times New Roman" w:hAnsi="Times New Roman"/>
      </w:rPr>
      <w:fldChar w:fldCharType="separate"/>
    </w:r>
    <w:r w:rsidR="00451EB9">
      <w:rPr>
        <w:rStyle w:val="PageNumber"/>
        <w:rFonts w:ascii="Times New Roman" w:hAnsi="Times New Roman"/>
        <w:noProof/>
      </w:rPr>
      <w:t>4</w:t>
    </w:r>
    <w:r w:rsidRPr="00083572">
      <w:rPr>
        <w:rStyle w:val="PageNumber"/>
        <w:rFonts w:ascii="Times New Roman" w:hAnsi="Times New Roman"/>
      </w:rPr>
      <w:fldChar w:fldCharType="end"/>
    </w:r>
  </w:p>
  <w:p w:rsidR="006904E3" w:rsidRPr="00083572" w:rsidRDefault="006904E3">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Pr="00083572" w:rsidRDefault="006904E3">
    <w:pPr>
      <w:pStyle w:val="Header"/>
      <w:jc w:val="center"/>
      <w:rPr>
        <w:rFonts w:ascii="Times New Roman" w:hAnsi="Times New Roman"/>
      </w:rPr>
    </w:pPr>
    <w:r w:rsidRPr="00083572">
      <w:rPr>
        <w:rFonts w:ascii="Times New Roman" w:hAnsi="Times New Roman"/>
      </w:rPr>
      <w:fldChar w:fldCharType="begin"/>
    </w:r>
    <w:r w:rsidRPr="00083572">
      <w:rPr>
        <w:rFonts w:ascii="Times New Roman" w:hAnsi="Times New Roman"/>
      </w:rPr>
      <w:instrText xml:space="preserve"> PAGE   \* MERGEFORMAT </w:instrText>
    </w:r>
    <w:r w:rsidRPr="00083572">
      <w:rPr>
        <w:rFonts w:ascii="Times New Roman" w:hAnsi="Times New Roman"/>
      </w:rPr>
      <w:fldChar w:fldCharType="separate"/>
    </w:r>
    <w:r w:rsidR="00451EB9">
      <w:rPr>
        <w:rFonts w:ascii="Times New Roman" w:hAnsi="Times New Roman"/>
        <w:noProof/>
      </w:rPr>
      <w:t>3</w:t>
    </w:r>
    <w:r w:rsidRPr="00083572">
      <w:rPr>
        <w:rFonts w:ascii="Times New Roman" w:hAnsi="Times New Roman"/>
        <w:noProof/>
      </w:rPr>
      <w:fldChar w:fldCharType="end"/>
    </w:r>
  </w:p>
  <w:p w:rsidR="006904E3" w:rsidRDefault="006904E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Default="006904E3" w:rsidP="006A0DE2">
    <w:pPr>
      <w:pStyle w:val="Header"/>
      <w:ind w:right="360"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2"/>
      </v:shape>
    </w:pict>
  </w:numPicBullet>
  <w:abstractNum w:abstractNumId="0" w15:restartNumberingAfterBreak="0">
    <w:nsid w:val="FFFFFF1D"/>
    <w:multiLevelType w:val="multilevel"/>
    <w:tmpl w:val="84B6D7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31053D"/>
    <w:multiLevelType w:val="hybridMultilevel"/>
    <w:tmpl w:val="3CE8EC52"/>
    <w:lvl w:ilvl="0" w:tplc="C456BF46">
      <w:start w:val="1"/>
      <w:numFmt w:val="upperRoman"/>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63EF8"/>
    <w:multiLevelType w:val="hybridMultilevel"/>
    <w:tmpl w:val="BD80862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0608122C"/>
    <w:multiLevelType w:val="hybridMultilevel"/>
    <w:tmpl w:val="B48C0C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08723514"/>
    <w:multiLevelType w:val="hybridMultilevel"/>
    <w:tmpl w:val="5BD8D192"/>
    <w:lvl w:ilvl="0" w:tplc="73167BEA">
      <w:start w:val="1"/>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CEB401A"/>
    <w:multiLevelType w:val="hybridMultilevel"/>
    <w:tmpl w:val="BA0E524A"/>
    <w:lvl w:ilvl="0" w:tplc="5948B68E">
      <w:start w:val="2"/>
      <w:numFmt w:val="bullet"/>
      <w:lvlText w:val="-"/>
      <w:lvlJc w:val="left"/>
      <w:pPr>
        <w:ind w:left="1287" w:hanging="360"/>
      </w:pPr>
      <w:rPr>
        <w:rFonts w:ascii="Times New Roman" w:eastAsia="Calibri" w:hAnsi="Times New Roman" w:cs="Times New Roman" w:hint="default"/>
        <w:b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0E4B76F1"/>
    <w:multiLevelType w:val="hybridMultilevel"/>
    <w:tmpl w:val="EA429A42"/>
    <w:lvl w:ilvl="0" w:tplc="921EF4B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0F68372A"/>
    <w:multiLevelType w:val="hybridMultilevel"/>
    <w:tmpl w:val="F02EDB9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0A2489F"/>
    <w:multiLevelType w:val="hybridMultilevel"/>
    <w:tmpl w:val="A1FEFB78"/>
    <w:lvl w:ilvl="0" w:tplc="FFFFFFFF">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34A3F77"/>
    <w:multiLevelType w:val="hybridMultilevel"/>
    <w:tmpl w:val="083C301A"/>
    <w:lvl w:ilvl="0" w:tplc="C6FA1B2E">
      <w:start w:val="1"/>
      <w:numFmt w:val="decimal"/>
      <w:lvlText w:val="%1."/>
      <w:lvlJc w:val="left"/>
      <w:pPr>
        <w:ind w:left="900" w:hanging="360"/>
      </w:pPr>
      <w:rPr>
        <w:rFonts w:hint="default"/>
        <w:i w:val="0"/>
        <w:sz w:val="26"/>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50939C4"/>
    <w:multiLevelType w:val="hybridMultilevel"/>
    <w:tmpl w:val="D2267D0E"/>
    <w:lvl w:ilvl="0" w:tplc="EB4A2E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6F6E80"/>
    <w:multiLevelType w:val="hybridMultilevel"/>
    <w:tmpl w:val="C4848E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1D1A3830"/>
    <w:multiLevelType w:val="hybridMultilevel"/>
    <w:tmpl w:val="D03E64FC"/>
    <w:lvl w:ilvl="0" w:tplc="3F5ABD26">
      <w:start w:val="1"/>
      <w:numFmt w:val="bullet"/>
      <w:lvlText w:val="-"/>
      <w:lvlJc w:val="left"/>
      <w:pPr>
        <w:ind w:left="8582"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66E7EF5"/>
    <w:multiLevelType w:val="hybridMultilevel"/>
    <w:tmpl w:val="A3F44376"/>
    <w:lvl w:ilvl="0" w:tplc="630422C8">
      <w:start w:val="1"/>
      <w:numFmt w:val="lowerLetter"/>
      <w:lvlText w:val="%1)"/>
      <w:lvlJc w:val="left"/>
      <w:pPr>
        <w:ind w:left="1287" w:hanging="360"/>
      </w:pPr>
      <w:rPr>
        <w:rFonts w:ascii="Times New Roman" w:eastAsia="Times New Roman" w:hAnsi="Times New Roman" w:cs="Times New Roman"/>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298501B6"/>
    <w:multiLevelType w:val="hybridMultilevel"/>
    <w:tmpl w:val="CF94EB70"/>
    <w:lvl w:ilvl="0" w:tplc="0A06D28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2E0B19FF"/>
    <w:multiLevelType w:val="hybridMultilevel"/>
    <w:tmpl w:val="FB48AB70"/>
    <w:lvl w:ilvl="0" w:tplc="1E5AA6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691B3F"/>
    <w:multiLevelType w:val="hybridMultilevel"/>
    <w:tmpl w:val="CE7CE0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EC5E1A"/>
    <w:multiLevelType w:val="hybridMultilevel"/>
    <w:tmpl w:val="C7FCA5E4"/>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F04F28"/>
    <w:multiLevelType w:val="hybridMultilevel"/>
    <w:tmpl w:val="A2D2C1AC"/>
    <w:lvl w:ilvl="0" w:tplc="228491B8">
      <w:start w:val="3"/>
      <w:numFmt w:val="bullet"/>
      <w:lvlText w:val="-"/>
      <w:lvlJc w:val="left"/>
      <w:pPr>
        <w:ind w:left="3330" w:hanging="360"/>
      </w:pPr>
      <w:rPr>
        <w:rFonts w:ascii="Times New Roman" w:eastAsia="Times New Roman" w:hAnsi="Times New Roman" w:cs="Times New Roman"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20" w15:restartNumberingAfterBreak="0">
    <w:nsid w:val="377D7A19"/>
    <w:multiLevelType w:val="hybridMultilevel"/>
    <w:tmpl w:val="1F986D1A"/>
    <w:lvl w:ilvl="0" w:tplc="B8B45C58">
      <w:start w:val="1"/>
      <w:numFmt w:val="lowerLetter"/>
      <w:lvlText w:val="%1)"/>
      <w:lvlJc w:val="left"/>
      <w:pPr>
        <w:ind w:left="1770" w:hanging="105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37881BB9"/>
    <w:multiLevelType w:val="hybridMultilevel"/>
    <w:tmpl w:val="918E5732"/>
    <w:lvl w:ilvl="0" w:tplc="724E7CE0">
      <w:start w:val="1"/>
      <w:numFmt w:val="decimal"/>
      <w:lvlText w:val="%1."/>
      <w:lvlJc w:val="left"/>
      <w:pPr>
        <w:ind w:left="864" w:hanging="360"/>
      </w:pPr>
      <w:rPr>
        <w:rFonts w:hint="default"/>
        <w:b/>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2" w15:restartNumberingAfterBreak="0">
    <w:nsid w:val="37DD6929"/>
    <w:multiLevelType w:val="hybridMultilevel"/>
    <w:tmpl w:val="2D1007E2"/>
    <w:lvl w:ilvl="0" w:tplc="EB4A2ED2">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392D37DD"/>
    <w:multiLevelType w:val="hybridMultilevel"/>
    <w:tmpl w:val="C608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EE7289"/>
    <w:multiLevelType w:val="hybridMultilevel"/>
    <w:tmpl w:val="8F5681AE"/>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3EBB3AF4"/>
    <w:multiLevelType w:val="hybridMultilevel"/>
    <w:tmpl w:val="3E0823D2"/>
    <w:lvl w:ilvl="0" w:tplc="EB60705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25EB7"/>
    <w:multiLevelType w:val="hybridMultilevel"/>
    <w:tmpl w:val="1DAA5CC2"/>
    <w:lvl w:ilvl="0" w:tplc="38EE6B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54B01"/>
    <w:multiLevelType w:val="hybridMultilevel"/>
    <w:tmpl w:val="81F63402"/>
    <w:lvl w:ilvl="0" w:tplc="1CE6F8E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480937FE"/>
    <w:multiLevelType w:val="hybridMultilevel"/>
    <w:tmpl w:val="0CA46D48"/>
    <w:lvl w:ilvl="0" w:tplc="FB84A5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4BC91796"/>
    <w:multiLevelType w:val="hybridMultilevel"/>
    <w:tmpl w:val="CA583986"/>
    <w:lvl w:ilvl="0" w:tplc="3034A084">
      <w:start w:val="1"/>
      <w:numFmt w:val="decimal"/>
      <w:lvlText w:val="%1."/>
      <w:lvlJc w:val="left"/>
      <w:pPr>
        <w:ind w:left="990" w:hanging="360"/>
      </w:pPr>
      <w:rPr>
        <w:b/>
        <w:i w:val="0"/>
      </w:r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30" w15:restartNumberingAfterBreak="0">
    <w:nsid w:val="524E3CCA"/>
    <w:multiLevelType w:val="hybridMultilevel"/>
    <w:tmpl w:val="7DB8A394"/>
    <w:lvl w:ilvl="0" w:tplc="EF041BFC">
      <w:start w:val="1"/>
      <w:numFmt w:val="lowerLetter"/>
      <w:lvlText w:val="%1)"/>
      <w:lvlJc w:val="left"/>
      <w:pPr>
        <w:ind w:left="900" w:hanging="360"/>
      </w:pPr>
      <w:rPr>
        <w:rFonts w:ascii="Times New Roman" w:eastAsia="Times New Roman" w:hAnsi="Times New Roman" w:cs="Times New Roman"/>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6682874"/>
    <w:multiLevelType w:val="hybridMultilevel"/>
    <w:tmpl w:val="149C00BC"/>
    <w:lvl w:ilvl="0" w:tplc="9A2C17A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58B01ACA"/>
    <w:multiLevelType w:val="hybridMultilevel"/>
    <w:tmpl w:val="E530152C"/>
    <w:lvl w:ilvl="0" w:tplc="280A8238">
      <w:start w:val="3"/>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3" w15:restartNumberingAfterBreak="0">
    <w:nsid w:val="59137B40"/>
    <w:multiLevelType w:val="hybridMultilevel"/>
    <w:tmpl w:val="210AFB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A901330"/>
    <w:multiLevelType w:val="hybridMultilevel"/>
    <w:tmpl w:val="A6F46962"/>
    <w:lvl w:ilvl="0" w:tplc="FFFFFFFF">
      <w:start w:val="1"/>
      <w:numFmt w:val="bullet"/>
      <w:lvlText w:val="-"/>
      <w:lvlJc w:val="left"/>
      <w:pPr>
        <w:ind w:left="612" w:hanging="360"/>
      </w:pPr>
      <w:rPr>
        <w:rFonts w:ascii="Times New Roman" w:eastAsia="Times New Roman" w:hAnsi="Times New Roman" w:cs="Times New Roma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35" w15:restartNumberingAfterBreak="0">
    <w:nsid w:val="5E26248D"/>
    <w:multiLevelType w:val="hybridMultilevel"/>
    <w:tmpl w:val="4E849984"/>
    <w:lvl w:ilvl="0" w:tplc="9A400E2C">
      <w:start w:val="1"/>
      <w:numFmt w:val="decimal"/>
      <w:suff w:val="space"/>
      <w:lvlText w:val="Điều %1."/>
      <w:lvlJc w:val="left"/>
      <w:pPr>
        <w:ind w:left="720" w:firstLine="0"/>
      </w:pPr>
      <w:rPr>
        <w:rFonts w:ascii="Times New Roman" w:hAnsi="Times New Roman" w:cs="Times New Roman" w:hint="default"/>
        <w:b/>
        <w:i w:val="0"/>
        <w:sz w:val="28"/>
      </w:rPr>
    </w:lvl>
    <w:lvl w:ilvl="1" w:tplc="197C03F6">
      <w:start w:val="3"/>
      <w:numFmt w:val="lowerLetter"/>
      <w:lvlText w:val="%2)"/>
      <w:lvlJc w:val="left"/>
      <w:pPr>
        <w:tabs>
          <w:tab w:val="num" w:pos="1440"/>
        </w:tabs>
        <w:ind w:left="1440" w:hanging="360"/>
      </w:pPr>
    </w:lvl>
    <w:lvl w:ilvl="2" w:tplc="C8F6345A">
      <w:start w:val="1"/>
      <w:numFmt w:val="decimal"/>
      <w:lvlText w:val="%3."/>
      <w:lvlJc w:val="left"/>
      <w:pPr>
        <w:tabs>
          <w:tab w:val="num" w:pos="2340"/>
        </w:tabs>
        <w:ind w:left="2340" w:hanging="360"/>
      </w:pPr>
      <w:rPr>
        <w:b/>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F5E5FD7"/>
    <w:multiLevelType w:val="hybridMultilevel"/>
    <w:tmpl w:val="3CB66B16"/>
    <w:lvl w:ilvl="0" w:tplc="7A98B8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093625"/>
    <w:multiLevelType w:val="hybridMultilevel"/>
    <w:tmpl w:val="E4E01EBA"/>
    <w:lvl w:ilvl="0" w:tplc="E4C891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86654FF"/>
    <w:multiLevelType w:val="hybridMultilevel"/>
    <w:tmpl w:val="C430FC84"/>
    <w:lvl w:ilvl="0" w:tplc="197E78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9B3DE8"/>
    <w:multiLevelType w:val="multilevel"/>
    <w:tmpl w:val="4920C4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A52089E"/>
    <w:multiLevelType w:val="hybridMultilevel"/>
    <w:tmpl w:val="C68C5CD2"/>
    <w:lvl w:ilvl="0" w:tplc="6BDC57C2">
      <w:start w:val="1"/>
      <w:numFmt w:val="lowerLetter"/>
      <w:lvlText w:val="%1)"/>
      <w:lvlJc w:val="left"/>
      <w:pPr>
        <w:ind w:left="1080" w:hanging="360"/>
      </w:pPr>
      <w:rPr>
        <w:sz w:val="2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1" w15:restartNumberingAfterBreak="0">
    <w:nsid w:val="6BB1273C"/>
    <w:multiLevelType w:val="hybridMultilevel"/>
    <w:tmpl w:val="DDE8C5C8"/>
    <w:lvl w:ilvl="0" w:tplc="BEE4D862">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2" w15:restartNumberingAfterBreak="0">
    <w:nsid w:val="6D8429A1"/>
    <w:multiLevelType w:val="hybridMultilevel"/>
    <w:tmpl w:val="12F80B18"/>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3" w15:restartNumberingAfterBreak="0">
    <w:nsid w:val="72184CA7"/>
    <w:multiLevelType w:val="hybridMultilevel"/>
    <w:tmpl w:val="C930D2E4"/>
    <w:lvl w:ilvl="0" w:tplc="9062A84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42689F"/>
    <w:multiLevelType w:val="hybridMultilevel"/>
    <w:tmpl w:val="E6A6EE1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7BF372DA"/>
    <w:multiLevelType w:val="hybridMultilevel"/>
    <w:tmpl w:val="C5EEE87A"/>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46" w15:restartNumberingAfterBreak="0">
    <w:nsid w:val="7E12559A"/>
    <w:multiLevelType w:val="multilevel"/>
    <w:tmpl w:val="9AB23E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1"/>
  </w:num>
  <w:num w:numId="3">
    <w:abstractNumId w:val="3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41"/>
  </w:num>
  <w:num w:numId="8">
    <w:abstractNumId w:val="31"/>
  </w:num>
  <w:num w:numId="9">
    <w:abstractNumId w:val="5"/>
  </w:num>
  <w:num w:numId="10">
    <w:abstractNumId w:val="45"/>
  </w:num>
  <w:num w:numId="11">
    <w:abstractNumId w:val="10"/>
  </w:num>
  <w:num w:numId="12">
    <w:abstractNumId w:val="43"/>
  </w:num>
  <w:num w:numId="13">
    <w:abstractNumId w:val="27"/>
  </w:num>
  <w:num w:numId="14">
    <w:abstractNumId w:val="2"/>
  </w:num>
  <w:num w:numId="15">
    <w:abstractNumId w:val="32"/>
  </w:num>
  <w:num w:numId="16">
    <w:abstractNumId w:val="29"/>
  </w:num>
  <w:num w:numId="17">
    <w:abstractNumId w:val="26"/>
  </w:num>
  <w:num w:numId="18">
    <w:abstractNumId w:val="34"/>
  </w:num>
  <w:num w:numId="19">
    <w:abstractNumId w:val="9"/>
  </w:num>
  <w:num w:numId="20">
    <w:abstractNumId w:val="19"/>
  </w:num>
  <w:num w:numId="21">
    <w:abstractNumId w:val="44"/>
  </w:num>
  <w:num w:numId="22">
    <w:abstractNumId w:val="40"/>
  </w:num>
  <w:num w:numId="23">
    <w:abstractNumId w:val="18"/>
  </w:num>
  <w:num w:numId="24">
    <w:abstractNumId w:val="23"/>
  </w:num>
  <w:num w:numId="25">
    <w:abstractNumId w:val="22"/>
  </w:num>
  <w:num w:numId="26">
    <w:abstractNumId w:val="4"/>
  </w:num>
  <w:num w:numId="27">
    <w:abstractNumId w:val="6"/>
  </w:num>
  <w:num w:numId="28">
    <w:abstractNumId w:val="46"/>
  </w:num>
  <w:num w:numId="29">
    <w:abstractNumId w:val="39"/>
  </w:num>
  <w:num w:numId="30">
    <w:abstractNumId w:val="0"/>
  </w:num>
  <w:num w:numId="31">
    <w:abstractNumId w:val="1"/>
  </w:num>
  <w:num w:numId="32">
    <w:abstractNumId w:val="12"/>
  </w:num>
  <w:num w:numId="33">
    <w:abstractNumId w:val="3"/>
  </w:num>
  <w:num w:numId="34">
    <w:abstractNumId w:val="7"/>
  </w:num>
  <w:num w:numId="35">
    <w:abstractNumId w:val="24"/>
  </w:num>
  <w:num w:numId="36">
    <w:abstractNumId w:val="38"/>
  </w:num>
  <w:num w:numId="37">
    <w:abstractNumId w:val="33"/>
  </w:num>
  <w:num w:numId="38">
    <w:abstractNumId w:val="17"/>
  </w:num>
  <w:num w:numId="39">
    <w:abstractNumId w:val="36"/>
  </w:num>
  <w:num w:numId="40">
    <w:abstractNumId w:val="42"/>
  </w:num>
  <w:num w:numId="41">
    <w:abstractNumId w:val="13"/>
  </w:num>
  <w:num w:numId="42">
    <w:abstractNumId w:val="16"/>
  </w:num>
  <w:num w:numId="43">
    <w:abstractNumId w:val="28"/>
  </w:num>
  <w:num w:numId="44">
    <w:abstractNumId w:val="14"/>
  </w:num>
  <w:num w:numId="45">
    <w:abstractNumId w:val="8"/>
  </w:num>
  <w:num w:numId="46">
    <w:abstractNumId w:val="15"/>
  </w:num>
  <w:num w:numId="47">
    <w:abstractNumId w:val="25"/>
  </w:num>
  <w:num w:numId="48">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066"/>
    <w:rsid w:val="00000BEE"/>
    <w:rsid w:val="00001359"/>
    <w:rsid w:val="00002412"/>
    <w:rsid w:val="000027C8"/>
    <w:rsid w:val="00004416"/>
    <w:rsid w:val="000045FF"/>
    <w:rsid w:val="000060B9"/>
    <w:rsid w:val="00007DA3"/>
    <w:rsid w:val="0001086C"/>
    <w:rsid w:val="000116B6"/>
    <w:rsid w:val="0001173F"/>
    <w:rsid w:val="000120C0"/>
    <w:rsid w:val="00012247"/>
    <w:rsid w:val="00014FDB"/>
    <w:rsid w:val="000151A1"/>
    <w:rsid w:val="000157C9"/>
    <w:rsid w:val="00017C30"/>
    <w:rsid w:val="00021129"/>
    <w:rsid w:val="000221D2"/>
    <w:rsid w:val="00022474"/>
    <w:rsid w:val="000227A5"/>
    <w:rsid w:val="00022A8E"/>
    <w:rsid w:val="00022AC1"/>
    <w:rsid w:val="000240AC"/>
    <w:rsid w:val="0002444B"/>
    <w:rsid w:val="00024A49"/>
    <w:rsid w:val="000250CF"/>
    <w:rsid w:val="000260F8"/>
    <w:rsid w:val="00031811"/>
    <w:rsid w:val="00034EFC"/>
    <w:rsid w:val="000414F1"/>
    <w:rsid w:val="00041B61"/>
    <w:rsid w:val="000420F7"/>
    <w:rsid w:val="00042867"/>
    <w:rsid w:val="00042F93"/>
    <w:rsid w:val="000432DD"/>
    <w:rsid w:val="00045763"/>
    <w:rsid w:val="00050D3A"/>
    <w:rsid w:val="00050E42"/>
    <w:rsid w:val="000535EB"/>
    <w:rsid w:val="0005436A"/>
    <w:rsid w:val="0005482A"/>
    <w:rsid w:val="00055065"/>
    <w:rsid w:val="00055D5F"/>
    <w:rsid w:val="00056230"/>
    <w:rsid w:val="00057488"/>
    <w:rsid w:val="00057CF4"/>
    <w:rsid w:val="00060615"/>
    <w:rsid w:val="000623DD"/>
    <w:rsid w:val="00064224"/>
    <w:rsid w:val="00064959"/>
    <w:rsid w:val="00070FC7"/>
    <w:rsid w:val="00073579"/>
    <w:rsid w:val="000746B4"/>
    <w:rsid w:val="000757CA"/>
    <w:rsid w:val="00076681"/>
    <w:rsid w:val="000770FB"/>
    <w:rsid w:val="00081556"/>
    <w:rsid w:val="00081B79"/>
    <w:rsid w:val="00082864"/>
    <w:rsid w:val="00082A82"/>
    <w:rsid w:val="00083572"/>
    <w:rsid w:val="00084B12"/>
    <w:rsid w:val="00085052"/>
    <w:rsid w:val="0008657C"/>
    <w:rsid w:val="00086F37"/>
    <w:rsid w:val="0008729C"/>
    <w:rsid w:val="00087567"/>
    <w:rsid w:val="00091978"/>
    <w:rsid w:val="00092E16"/>
    <w:rsid w:val="00093291"/>
    <w:rsid w:val="000933E6"/>
    <w:rsid w:val="000955EC"/>
    <w:rsid w:val="000957FD"/>
    <w:rsid w:val="000967C0"/>
    <w:rsid w:val="0009732F"/>
    <w:rsid w:val="000A063B"/>
    <w:rsid w:val="000A1B65"/>
    <w:rsid w:val="000A2D9F"/>
    <w:rsid w:val="000A35AA"/>
    <w:rsid w:val="000A3DB0"/>
    <w:rsid w:val="000A57BE"/>
    <w:rsid w:val="000A62D7"/>
    <w:rsid w:val="000A72E1"/>
    <w:rsid w:val="000A7519"/>
    <w:rsid w:val="000B14ED"/>
    <w:rsid w:val="000B1C9F"/>
    <w:rsid w:val="000B2AC8"/>
    <w:rsid w:val="000B3B03"/>
    <w:rsid w:val="000B4EFE"/>
    <w:rsid w:val="000B5060"/>
    <w:rsid w:val="000B6704"/>
    <w:rsid w:val="000B6B21"/>
    <w:rsid w:val="000B713A"/>
    <w:rsid w:val="000B71D3"/>
    <w:rsid w:val="000C0345"/>
    <w:rsid w:val="000C31CE"/>
    <w:rsid w:val="000C509B"/>
    <w:rsid w:val="000C5341"/>
    <w:rsid w:val="000C57B4"/>
    <w:rsid w:val="000C68DD"/>
    <w:rsid w:val="000C724B"/>
    <w:rsid w:val="000C775A"/>
    <w:rsid w:val="000C7825"/>
    <w:rsid w:val="000D1ED9"/>
    <w:rsid w:val="000D2588"/>
    <w:rsid w:val="000D2590"/>
    <w:rsid w:val="000D26B5"/>
    <w:rsid w:val="000D32DC"/>
    <w:rsid w:val="000D3E37"/>
    <w:rsid w:val="000D4C06"/>
    <w:rsid w:val="000D6B28"/>
    <w:rsid w:val="000D7F75"/>
    <w:rsid w:val="000E1558"/>
    <w:rsid w:val="000E17ED"/>
    <w:rsid w:val="000E1A35"/>
    <w:rsid w:val="000E269F"/>
    <w:rsid w:val="000E2825"/>
    <w:rsid w:val="000E2EA3"/>
    <w:rsid w:val="000E5852"/>
    <w:rsid w:val="000E58B8"/>
    <w:rsid w:val="000E5E72"/>
    <w:rsid w:val="000E6798"/>
    <w:rsid w:val="000E7D65"/>
    <w:rsid w:val="000E7E8C"/>
    <w:rsid w:val="000F0275"/>
    <w:rsid w:val="000F087D"/>
    <w:rsid w:val="000F1CC2"/>
    <w:rsid w:val="000F4F06"/>
    <w:rsid w:val="000F5CF5"/>
    <w:rsid w:val="000F676F"/>
    <w:rsid w:val="000F7C4D"/>
    <w:rsid w:val="00100FF8"/>
    <w:rsid w:val="00101183"/>
    <w:rsid w:val="001014F6"/>
    <w:rsid w:val="001025E8"/>
    <w:rsid w:val="00103CA7"/>
    <w:rsid w:val="0010410C"/>
    <w:rsid w:val="001047BD"/>
    <w:rsid w:val="00104B52"/>
    <w:rsid w:val="00105393"/>
    <w:rsid w:val="0010559D"/>
    <w:rsid w:val="0010609E"/>
    <w:rsid w:val="0010702D"/>
    <w:rsid w:val="00110B24"/>
    <w:rsid w:val="00111DF2"/>
    <w:rsid w:val="00113228"/>
    <w:rsid w:val="00115484"/>
    <w:rsid w:val="00115828"/>
    <w:rsid w:val="001218D8"/>
    <w:rsid w:val="001226F9"/>
    <w:rsid w:val="00122B0D"/>
    <w:rsid w:val="00126308"/>
    <w:rsid w:val="00127006"/>
    <w:rsid w:val="00127BE9"/>
    <w:rsid w:val="00130D5D"/>
    <w:rsid w:val="00131ED6"/>
    <w:rsid w:val="00134581"/>
    <w:rsid w:val="00134959"/>
    <w:rsid w:val="00135E51"/>
    <w:rsid w:val="001362E1"/>
    <w:rsid w:val="00137FA3"/>
    <w:rsid w:val="001407F6"/>
    <w:rsid w:val="00140D59"/>
    <w:rsid w:val="00141264"/>
    <w:rsid w:val="001414F2"/>
    <w:rsid w:val="00141D40"/>
    <w:rsid w:val="00143176"/>
    <w:rsid w:val="00143AB8"/>
    <w:rsid w:val="0014606D"/>
    <w:rsid w:val="0014632C"/>
    <w:rsid w:val="0014635C"/>
    <w:rsid w:val="00146D0F"/>
    <w:rsid w:val="00146D4F"/>
    <w:rsid w:val="00147AD7"/>
    <w:rsid w:val="0015047C"/>
    <w:rsid w:val="001509E6"/>
    <w:rsid w:val="00150F1D"/>
    <w:rsid w:val="001525EB"/>
    <w:rsid w:val="001527D7"/>
    <w:rsid w:val="00152C7F"/>
    <w:rsid w:val="00154906"/>
    <w:rsid w:val="00154C4E"/>
    <w:rsid w:val="001604D5"/>
    <w:rsid w:val="001619E2"/>
    <w:rsid w:val="0016278F"/>
    <w:rsid w:val="001645DE"/>
    <w:rsid w:val="00167861"/>
    <w:rsid w:val="00171375"/>
    <w:rsid w:val="00172966"/>
    <w:rsid w:val="001738B7"/>
    <w:rsid w:val="00173DA4"/>
    <w:rsid w:val="00174653"/>
    <w:rsid w:val="0017476D"/>
    <w:rsid w:val="001748A7"/>
    <w:rsid w:val="00175058"/>
    <w:rsid w:val="00175386"/>
    <w:rsid w:val="00175826"/>
    <w:rsid w:val="00177EB9"/>
    <w:rsid w:val="00180899"/>
    <w:rsid w:val="0018172D"/>
    <w:rsid w:val="0018344E"/>
    <w:rsid w:val="00185F5D"/>
    <w:rsid w:val="001903C5"/>
    <w:rsid w:val="001908A1"/>
    <w:rsid w:val="00190A3D"/>
    <w:rsid w:val="00190C88"/>
    <w:rsid w:val="00190FAC"/>
    <w:rsid w:val="001935C7"/>
    <w:rsid w:val="00193EA2"/>
    <w:rsid w:val="00194825"/>
    <w:rsid w:val="00194DE1"/>
    <w:rsid w:val="00196186"/>
    <w:rsid w:val="00197160"/>
    <w:rsid w:val="001A1D01"/>
    <w:rsid w:val="001A3F5B"/>
    <w:rsid w:val="001A5EED"/>
    <w:rsid w:val="001A5F9E"/>
    <w:rsid w:val="001B03C1"/>
    <w:rsid w:val="001B03FA"/>
    <w:rsid w:val="001B4698"/>
    <w:rsid w:val="001B4C7D"/>
    <w:rsid w:val="001B5670"/>
    <w:rsid w:val="001B5E94"/>
    <w:rsid w:val="001B6218"/>
    <w:rsid w:val="001C0C7E"/>
    <w:rsid w:val="001C0D4E"/>
    <w:rsid w:val="001C1F4D"/>
    <w:rsid w:val="001C2299"/>
    <w:rsid w:val="001C2F72"/>
    <w:rsid w:val="001C3485"/>
    <w:rsid w:val="001C411E"/>
    <w:rsid w:val="001C4713"/>
    <w:rsid w:val="001C64C4"/>
    <w:rsid w:val="001C6637"/>
    <w:rsid w:val="001C6C37"/>
    <w:rsid w:val="001D0395"/>
    <w:rsid w:val="001D0709"/>
    <w:rsid w:val="001D250B"/>
    <w:rsid w:val="001D3ABA"/>
    <w:rsid w:val="001D481F"/>
    <w:rsid w:val="001D622E"/>
    <w:rsid w:val="001D6F57"/>
    <w:rsid w:val="001E2036"/>
    <w:rsid w:val="001E29E5"/>
    <w:rsid w:val="001E4381"/>
    <w:rsid w:val="001E4AA8"/>
    <w:rsid w:val="001E4D27"/>
    <w:rsid w:val="001E53BD"/>
    <w:rsid w:val="001E5B68"/>
    <w:rsid w:val="001E6B25"/>
    <w:rsid w:val="001E7395"/>
    <w:rsid w:val="001F0296"/>
    <w:rsid w:val="001F0DB3"/>
    <w:rsid w:val="001F1B43"/>
    <w:rsid w:val="001F29FD"/>
    <w:rsid w:val="001F2D2A"/>
    <w:rsid w:val="001F3096"/>
    <w:rsid w:val="001F3482"/>
    <w:rsid w:val="001F512C"/>
    <w:rsid w:val="001F6984"/>
    <w:rsid w:val="001F6B8F"/>
    <w:rsid w:val="001F6F29"/>
    <w:rsid w:val="001F761D"/>
    <w:rsid w:val="00200529"/>
    <w:rsid w:val="00200719"/>
    <w:rsid w:val="00200E80"/>
    <w:rsid w:val="0020185F"/>
    <w:rsid w:val="00202BEF"/>
    <w:rsid w:val="00202DDF"/>
    <w:rsid w:val="00204F0D"/>
    <w:rsid w:val="00211D90"/>
    <w:rsid w:val="00211DA0"/>
    <w:rsid w:val="00211EE4"/>
    <w:rsid w:val="00212CD0"/>
    <w:rsid w:val="00213A75"/>
    <w:rsid w:val="00213C4A"/>
    <w:rsid w:val="002156F3"/>
    <w:rsid w:val="00220814"/>
    <w:rsid w:val="00220DDF"/>
    <w:rsid w:val="00223766"/>
    <w:rsid w:val="00223C36"/>
    <w:rsid w:val="00223C65"/>
    <w:rsid w:val="002259F4"/>
    <w:rsid w:val="00225BDA"/>
    <w:rsid w:val="0022638B"/>
    <w:rsid w:val="00226A7C"/>
    <w:rsid w:val="00230F5E"/>
    <w:rsid w:val="00233D1A"/>
    <w:rsid w:val="0023496C"/>
    <w:rsid w:val="00234BB9"/>
    <w:rsid w:val="00234ED9"/>
    <w:rsid w:val="0023623D"/>
    <w:rsid w:val="00237B15"/>
    <w:rsid w:val="00240CF5"/>
    <w:rsid w:val="002411CE"/>
    <w:rsid w:val="00242612"/>
    <w:rsid w:val="00242961"/>
    <w:rsid w:val="002429BD"/>
    <w:rsid w:val="00242D85"/>
    <w:rsid w:val="00243839"/>
    <w:rsid w:val="00243F2E"/>
    <w:rsid w:val="00244465"/>
    <w:rsid w:val="002444E8"/>
    <w:rsid w:val="00244B9C"/>
    <w:rsid w:val="002458E9"/>
    <w:rsid w:val="00245C6C"/>
    <w:rsid w:val="00245F55"/>
    <w:rsid w:val="00250E00"/>
    <w:rsid w:val="00251BED"/>
    <w:rsid w:val="0025263B"/>
    <w:rsid w:val="00252E63"/>
    <w:rsid w:val="00253090"/>
    <w:rsid w:val="00253ACA"/>
    <w:rsid w:val="00253E1B"/>
    <w:rsid w:val="00255236"/>
    <w:rsid w:val="00255CF7"/>
    <w:rsid w:val="00256C13"/>
    <w:rsid w:val="00256D3F"/>
    <w:rsid w:val="002573B7"/>
    <w:rsid w:val="002573D7"/>
    <w:rsid w:val="00257FD3"/>
    <w:rsid w:val="00261DB0"/>
    <w:rsid w:val="00261EA5"/>
    <w:rsid w:val="002643F6"/>
    <w:rsid w:val="00264BC3"/>
    <w:rsid w:val="00264DA2"/>
    <w:rsid w:val="00264E7B"/>
    <w:rsid w:val="00267445"/>
    <w:rsid w:val="00270DBF"/>
    <w:rsid w:val="00270F64"/>
    <w:rsid w:val="00271172"/>
    <w:rsid w:val="0027329F"/>
    <w:rsid w:val="00274C22"/>
    <w:rsid w:val="00275FB0"/>
    <w:rsid w:val="002763C2"/>
    <w:rsid w:val="00276E34"/>
    <w:rsid w:val="00277159"/>
    <w:rsid w:val="00281570"/>
    <w:rsid w:val="002824D1"/>
    <w:rsid w:val="002845E2"/>
    <w:rsid w:val="0028556B"/>
    <w:rsid w:val="0028620A"/>
    <w:rsid w:val="00286933"/>
    <w:rsid w:val="00286C47"/>
    <w:rsid w:val="002870CD"/>
    <w:rsid w:val="00287456"/>
    <w:rsid w:val="00287484"/>
    <w:rsid w:val="00287AEA"/>
    <w:rsid w:val="002909FE"/>
    <w:rsid w:val="00294953"/>
    <w:rsid w:val="0029670A"/>
    <w:rsid w:val="00297999"/>
    <w:rsid w:val="002A078C"/>
    <w:rsid w:val="002A0CFA"/>
    <w:rsid w:val="002A0DB5"/>
    <w:rsid w:val="002A1E1D"/>
    <w:rsid w:val="002A1F61"/>
    <w:rsid w:val="002A25F8"/>
    <w:rsid w:val="002A2C98"/>
    <w:rsid w:val="002A36B6"/>
    <w:rsid w:val="002A4EA1"/>
    <w:rsid w:val="002A5005"/>
    <w:rsid w:val="002A5068"/>
    <w:rsid w:val="002A57E1"/>
    <w:rsid w:val="002A582F"/>
    <w:rsid w:val="002B1D61"/>
    <w:rsid w:val="002B2040"/>
    <w:rsid w:val="002B215F"/>
    <w:rsid w:val="002B77A9"/>
    <w:rsid w:val="002C2805"/>
    <w:rsid w:val="002C41BE"/>
    <w:rsid w:val="002C77A4"/>
    <w:rsid w:val="002D0AE0"/>
    <w:rsid w:val="002D0DED"/>
    <w:rsid w:val="002D4401"/>
    <w:rsid w:val="002D4C46"/>
    <w:rsid w:val="002D4DB7"/>
    <w:rsid w:val="002D4F43"/>
    <w:rsid w:val="002D7CA3"/>
    <w:rsid w:val="002E1039"/>
    <w:rsid w:val="002E51FB"/>
    <w:rsid w:val="002E5DA0"/>
    <w:rsid w:val="002E6858"/>
    <w:rsid w:val="002E7553"/>
    <w:rsid w:val="002F63F3"/>
    <w:rsid w:val="002F6BD3"/>
    <w:rsid w:val="002F7BF9"/>
    <w:rsid w:val="003064C8"/>
    <w:rsid w:val="00307BF2"/>
    <w:rsid w:val="00307CCC"/>
    <w:rsid w:val="00312A2D"/>
    <w:rsid w:val="003140B1"/>
    <w:rsid w:val="0031426D"/>
    <w:rsid w:val="00314615"/>
    <w:rsid w:val="00314880"/>
    <w:rsid w:val="00314C2C"/>
    <w:rsid w:val="00316A2C"/>
    <w:rsid w:val="003171CE"/>
    <w:rsid w:val="0031784E"/>
    <w:rsid w:val="00320A28"/>
    <w:rsid w:val="00323DDD"/>
    <w:rsid w:val="00325A1A"/>
    <w:rsid w:val="00326257"/>
    <w:rsid w:val="0032678E"/>
    <w:rsid w:val="003271D1"/>
    <w:rsid w:val="00327BB6"/>
    <w:rsid w:val="00327C44"/>
    <w:rsid w:val="00327E56"/>
    <w:rsid w:val="00330E53"/>
    <w:rsid w:val="00331A29"/>
    <w:rsid w:val="003334A3"/>
    <w:rsid w:val="003339D2"/>
    <w:rsid w:val="00335B83"/>
    <w:rsid w:val="003361BB"/>
    <w:rsid w:val="00336E63"/>
    <w:rsid w:val="00337C3D"/>
    <w:rsid w:val="0034185A"/>
    <w:rsid w:val="00341E06"/>
    <w:rsid w:val="003443B3"/>
    <w:rsid w:val="003457D7"/>
    <w:rsid w:val="00345A0C"/>
    <w:rsid w:val="003461D0"/>
    <w:rsid w:val="00346E8F"/>
    <w:rsid w:val="0034707B"/>
    <w:rsid w:val="003500C2"/>
    <w:rsid w:val="003506D9"/>
    <w:rsid w:val="00352309"/>
    <w:rsid w:val="00352B40"/>
    <w:rsid w:val="003547D0"/>
    <w:rsid w:val="0035513A"/>
    <w:rsid w:val="003559E1"/>
    <w:rsid w:val="0035640C"/>
    <w:rsid w:val="0036121C"/>
    <w:rsid w:val="0036436B"/>
    <w:rsid w:val="00364CC3"/>
    <w:rsid w:val="00365BBC"/>
    <w:rsid w:val="003669F8"/>
    <w:rsid w:val="00370A5A"/>
    <w:rsid w:val="00370A6E"/>
    <w:rsid w:val="00371750"/>
    <w:rsid w:val="00371EB9"/>
    <w:rsid w:val="00372D72"/>
    <w:rsid w:val="003731AF"/>
    <w:rsid w:val="00373ACC"/>
    <w:rsid w:val="00373E17"/>
    <w:rsid w:val="00373F69"/>
    <w:rsid w:val="00374848"/>
    <w:rsid w:val="00374A86"/>
    <w:rsid w:val="00375EBE"/>
    <w:rsid w:val="00376002"/>
    <w:rsid w:val="0037701E"/>
    <w:rsid w:val="00384DFF"/>
    <w:rsid w:val="00385AF3"/>
    <w:rsid w:val="003901C6"/>
    <w:rsid w:val="00390D72"/>
    <w:rsid w:val="0039212D"/>
    <w:rsid w:val="003921D9"/>
    <w:rsid w:val="003926AB"/>
    <w:rsid w:val="00392710"/>
    <w:rsid w:val="00394A5A"/>
    <w:rsid w:val="00394E09"/>
    <w:rsid w:val="0039563C"/>
    <w:rsid w:val="003A10A9"/>
    <w:rsid w:val="003A1137"/>
    <w:rsid w:val="003A2414"/>
    <w:rsid w:val="003A32A2"/>
    <w:rsid w:val="003A39B0"/>
    <w:rsid w:val="003A3BE6"/>
    <w:rsid w:val="003A7104"/>
    <w:rsid w:val="003B082E"/>
    <w:rsid w:val="003B0876"/>
    <w:rsid w:val="003B0C59"/>
    <w:rsid w:val="003B0E18"/>
    <w:rsid w:val="003B30C4"/>
    <w:rsid w:val="003B38A5"/>
    <w:rsid w:val="003B4A1F"/>
    <w:rsid w:val="003B5CAB"/>
    <w:rsid w:val="003B7696"/>
    <w:rsid w:val="003B78C9"/>
    <w:rsid w:val="003B7FBB"/>
    <w:rsid w:val="003C03B9"/>
    <w:rsid w:val="003C11CD"/>
    <w:rsid w:val="003C542D"/>
    <w:rsid w:val="003C58E1"/>
    <w:rsid w:val="003C5B51"/>
    <w:rsid w:val="003C7FF9"/>
    <w:rsid w:val="003D0760"/>
    <w:rsid w:val="003D242E"/>
    <w:rsid w:val="003D30E2"/>
    <w:rsid w:val="003D3F0A"/>
    <w:rsid w:val="003D3FA9"/>
    <w:rsid w:val="003D5CFF"/>
    <w:rsid w:val="003D612E"/>
    <w:rsid w:val="003D66D9"/>
    <w:rsid w:val="003D7533"/>
    <w:rsid w:val="003D7B82"/>
    <w:rsid w:val="003D7F34"/>
    <w:rsid w:val="003E03E4"/>
    <w:rsid w:val="003E1E6E"/>
    <w:rsid w:val="003E34E0"/>
    <w:rsid w:val="003E3BAA"/>
    <w:rsid w:val="003E3FA7"/>
    <w:rsid w:val="003E5AE1"/>
    <w:rsid w:val="003E63CA"/>
    <w:rsid w:val="003E7CE8"/>
    <w:rsid w:val="003F0C27"/>
    <w:rsid w:val="003F0FF0"/>
    <w:rsid w:val="003F12E0"/>
    <w:rsid w:val="003F181D"/>
    <w:rsid w:val="003F1ACE"/>
    <w:rsid w:val="003F24A1"/>
    <w:rsid w:val="003F24E5"/>
    <w:rsid w:val="003F3027"/>
    <w:rsid w:val="003F322A"/>
    <w:rsid w:val="003F43C5"/>
    <w:rsid w:val="003F6529"/>
    <w:rsid w:val="003F678C"/>
    <w:rsid w:val="003F6C38"/>
    <w:rsid w:val="00400954"/>
    <w:rsid w:val="004060B2"/>
    <w:rsid w:val="004061F1"/>
    <w:rsid w:val="00406FD4"/>
    <w:rsid w:val="00407FD6"/>
    <w:rsid w:val="00411BC5"/>
    <w:rsid w:val="0041378F"/>
    <w:rsid w:val="00413CA7"/>
    <w:rsid w:val="004151A3"/>
    <w:rsid w:val="00415E80"/>
    <w:rsid w:val="00415F05"/>
    <w:rsid w:val="004166E6"/>
    <w:rsid w:val="00417F8C"/>
    <w:rsid w:val="004217BE"/>
    <w:rsid w:val="00421B29"/>
    <w:rsid w:val="0042266D"/>
    <w:rsid w:val="00422911"/>
    <w:rsid w:val="00423AEA"/>
    <w:rsid w:val="004264AD"/>
    <w:rsid w:val="00426AEC"/>
    <w:rsid w:val="00426BCC"/>
    <w:rsid w:val="00426EDB"/>
    <w:rsid w:val="00427233"/>
    <w:rsid w:val="00427611"/>
    <w:rsid w:val="004279C8"/>
    <w:rsid w:val="0043131C"/>
    <w:rsid w:val="00431E86"/>
    <w:rsid w:val="004330DD"/>
    <w:rsid w:val="0043346B"/>
    <w:rsid w:val="00434399"/>
    <w:rsid w:val="00434AEE"/>
    <w:rsid w:val="00434FBF"/>
    <w:rsid w:val="00435A3E"/>
    <w:rsid w:val="0043639C"/>
    <w:rsid w:val="00436911"/>
    <w:rsid w:val="00436A3F"/>
    <w:rsid w:val="00440378"/>
    <w:rsid w:val="004408A4"/>
    <w:rsid w:val="0044145D"/>
    <w:rsid w:val="00441EBA"/>
    <w:rsid w:val="00443EFC"/>
    <w:rsid w:val="00444749"/>
    <w:rsid w:val="0044524B"/>
    <w:rsid w:val="00446933"/>
    <w:rsid w:val="00447D6B"/>
    <w:rsid w:val="004507A0"/>
    <w:rsid w:val="00450A67"/>
    <w:rsid w:val="00450FDA"/>
    <w:rsid w:val="00451EB9"/>
    <w:rsid w:val="004524F1"/>
    <w:rsid w:val="00453114"/>
    <w:rsid w:val="004531EA"/>
    <w:rsid w:val="00454572"/>
    <w:rsid w:val="0045567F"/>
    <w:rsid w:val="00455967"/>
    <w:rsid w:val="00456478"/>
    <w:rsid w:val="00456797"/>
    <w:rsid w:val="0045740F"/>
    <w:rsid w:val="004602E0"/>
    <w:rsid w:val="00460770"/>
    <w:rsid w:val="00463011"/>
    <w:rsid w:val="00463411"/>
    <w:rsid w:val="004637F4"/>
    <w:rsid w:val="00466C78"/>
    <w:rsid w:val="0047264A"/>
    <w:rsid w:val="004748A8"/>
    <w:rsid w:val="00475F05"/>
    <w:rsid w:val="0047677C"/>
    <w:rsid w:val="00480D12"/>
    <w:rsid w:val="00481B84"/>
    <w:rsid w:val="00483B01"/>
    <w:rsid w:val="00483C94"/>
    <w:rsid w:val="0048424C"/>
    <w:rsid w:val="00484265"/>
    <w:rsid w:val="00485D89"/>
    <w:rsid w:val="00487D46"/>
    <w:rsid w:val="004919D5"/>
    <w:rsid w:val="00492D85"/>
    <w:rsid w:val="00496C73"/>
    <w:rsid w:val="00496DF5"/>
    <w:rsid w:val="004A2777"/>
    <w:rsid w:val="004A35B3"/>
    <w:rsid w:val="004A4061"/>
    <w:rsid w:val="004A4190"/>
    <w:rsid w:val="004A4E86"/>
    <w:rsid w:val="004A4FD5"/>
    <w:rsid w:val="004A5CA8"/>
    <w:rsid w:val="004A70FC"/>
    <w:rsid w:val="004A767B"/>
    <w:rsid w:val="004B00A5"/>
    <w:rsid w:val="004B0DEC"/>
    <w:rsid w:val="004B27D8"/>
    <w:rsid w:val="004B371F"/>
    <w:rsid w:val="004B5B47"/>
    <w:rsid w:val="004B5FF6"/>
    <w:rsid w:val="004B7C54"/>
    <w:rsid w:val="004C1E94"/>
    <w:rsid w:val="004C2E07"/>
    <w:rsid w:val="004C5213"/>
    <w:rsid w:val="004C53BA"/>
    <w:rsid w:val="004C6725"/>
    <w:rsid w:val="004C68F2"/>
    <w:rsid w:val="004C78E9"/>
    <w:rsid w:val="004D060B"/>
    <w:rsid w:val="004D0BB4"/>
    <w:rsid w:val="004D1AA7"/>
    <w:rsid w:val="004D2FF8"/>
    <w:rsid w:val="004D3899"/>
    <w:rsid w:val="004D4C12"/>
    <w:rsid w:val="004D5208"/>
    <w:rsid w:val="004D6E0B"/>
    <w:rsid w:val="004D798B"/>
    <w:rsid w:val="004E0751"/>
    <w:rsid w:val="004E0A4B"/>
    <w:rsid w:val="004E1C41"/>
    <w:rsid w:val="004E23E6"/>
    <w:rsid w:val="004E4324"/>
    <w:rsid w:val="004E477D"/>
    <w:rsid w:val="004E4B31"/>
    <w:rsid w:val="004E56D4"/>
    <w:rsid w:val="004E5ED5"/>
    <w:rsid w:val="004E65A0"/>
    <w:rsid w:val="004E6E33"/>
    <w:rsid w:val="004E71A0"/>
    <w:rsid w:val="004E7867"/>
    <w:rsid w:val="004E7C80"/>
    <w:rsid w:val="004F0953"/>
    <w:rsid w:val="004F1D03"/>
    <w:rsid w:val="004F24D3"/>
    <w:rsid w:val="004F26ED"/>
    <w:rsid w:val="004F2E5B"/>
    <w:rsid w:val="004F3460"/>
    <w:rsid w:val="004F4EAA"/>
    <w:rsid w:val="004F588A"/>
    <w:rsid w:val="004F620A"/>
    <w:rsid w:val="00500CDE"/>
    <w:rsid w:val="00500E64"/>
    <w:rsid w:val="00501133"/>
    <w:rsid w:val="005040D4"/>
    <w:rsid w:val="00504766"/>
    <w:rsid w:val="005054E2"/>
    <w:rsid w:val="00505D54"/>
    <w:rsid w:val="00507FBF"/>
    <w:rsid w:val="00510F45"/>
    <w:rsid w:val="00511187"/>
    <w:rsid w:val="00511CCB"/>
    <w:rsid w:val="00512046"/>
    <w:rsid w:val="005131E2"/>
    <w:rsid w:val="00514431"/>
    <w:rsid w:val="005174DE"/>
    <w:rsid w:val="00517F17"/>
    <w:rsid w:val="00520990"/>
    <w:rsid w:val="00520A68"/>
    <w:rsid w:val="005218FC"/>
    <w:rsid w:val="0052206E"/>
    <w:rsid w:val="00522812"/>
    <w:rsid w:val="005234B9"/>
    <w:rsid w:val="00523B7D"/>
    <w:rsid w:val="005242A2"/>
    <w:rsid w:val="00525913"/>
    <w:rsid w:val="00526410"/>
    <w:rsid w:val="00526BA8"/>
    <w:rsid w:val="00527C19"/>
    <w:rsid w:val="00530057"/>
    <w:rsid w:val="00530A03"/>
    <w:rsid w:val="00530D97"/>
    <w:rsid w:val="005318AD"/>
    <w:rsid w:val="005330E6"/>
    <w:rsid w:val="0053411A"/>
    <w:rsid w:val="005350FD"/>
    <w:rsid w:val="0053611B"/>
    <w:rsid w:val="00536BCF"/>
    <w:rsid w:val="00540373"/>
    <w:rsid w:val="005410C2"/>
    <w:rsid w:val="00541706"/>
    <w:rsid w:val="005446B9"/>
    <w:rsid w:val="00544734"/>
    <w:rsid w:val="00544F8F"/>
    <w:rsid w:val="00545018"/>
    <w:rsid w:val="00546851"/>
    <w:rsid w:val="00547066"/>
    <w:rsid w:val="00550C85"/>
    <w:rsid w:val="00551B70"/>
    <w:rsid w:val="00551BE6"/>
    <w:rsid w:val="00551C8C"/>
    <w:rsid w:val="00551CDB"/>
    <w:rsid w:val="005528E3"/>
    <w:rsid w:val="00552E9A"/>
    <w:rsid w:val="00553C5E"/>
    <w:rsid w:val="00555932"/>
    <w:rsid w:val="005568DE"/>
    <w:rsid w:val="00556931"/>
    <w:rsid w:val="00556A53"/>
    <w:rsid w:val="00560379"/>
    <w:rsid w:val="0056208D"/>
    <w:rsid w:val="00562BFD"/>
    <w:rsid w:val="005638EC"/>
    <w:rsid w:val="00563B25"/>
    <w:rsid w:val="00563B93"/>
    <w:rsid w:val="00564A93"/>
    <w:rsid w:val="005652E8"/>
    <w:rsid w:val="005672B4"/>
    <w:rsid w:val="00567E63"/>
    <w:rsid w:val="00567E92"/>
    <w:rsid w:val="00572167"/>
    <w:rsid w:val="00572FE6"/>
    <w:rsid w:val="0057349B"/>
    <w:rsid w:val="005735CB"/>
    <w:rsid w:val="005753C1"/>
    <w:rsid w:val="00581542"/>
    <w:rsid w:val="00581B0D"/>
    <w:rsid w:val="005829AE"/>
    <w:rsid w:val="005830D2"/>
    <w:rsid w:val="0058336B"/>
    <w:rsid w:val="0058366F"/>
    <w:rsid w:val="00584D08"/>
    <w:rsid w:val="005859DA"/>
    <w:rsid w:val="005861EB"/>
    <w:rsid w:val="00590249"/>
    <w:rsid w:val="005906F4"/>
    <w:rsid w:val="00592B39"/>
    <w:rsid w:val="00594A22"/>
    <w:rsid w:val="0059530E"/>
    <w:rsid w:val="00595EFD"/>
    <w:rsid w:val="00597F4F"/>
    <w:rsid w:val="005A0E02"/>
    <w:rsid w:val="005A1313"/>
    <w:rsid w:val="005A5312"/>
    <w:rsid w:val="005A72DA"/>
    <w:rsid w:val="005A769E"/>
    <w:rsid w:val="005A7AE1"/>
    <w:rsid w:val="005A7C9C"/>
    <w:rsid w:val="005B0333"/>
    <w:rsid w:val="005B1219"/>
    <w:rsid w:val="005B140C"/>
    <w:rsid w:val="005B1D2C"/>
    <w:rsid w:val="005B2263"/>
    <w:rsid w:val="005B25B7"/>
    <w:rsid w:val="005B327D"/>
    <w:rsid w:val="005B3A9A"/>
    <w:rsid w:val="005B3B3B"/>
    <w:rsid w:val="005B4200"/>
    <w:rsid w:val="005B4E7C"/>
    <w:rsid w:val="005B58CC"/>
    <w:rsid w:val="005B6F7B"/>
    <w:rsid w:val="005B6FBB"/>
    <w:rsid w:val="005B7138"/>
    <w:rsid w:val="005B7506"/>
    <w:rsid w:val="005C0834"/>
    <w:rsid w:val="005C12DF"/>
    <w:rsid w:val="005C1AE1"/>
    <w:rsid w:val="005C4369"/>
    <w:rsid w:val="005C466B"/>
    <w:rsid w:val="005C506B"/>
    <w:rsid w:val="005C68AD"/>
    <w:rsid w:val="005D1069"/>
    <w:rsid w:val="005D1153"/>
    <w:rsid w:val="005D1C5A"/>
    <w:rsid w:val="005D1DAD"/>
    <w:rsid w:val="005D27EE"/>
    <w:rsid w:val="005D2DAE"/>
    <w:rsid w:val="005D3313"/>
    <w:rsid w:val="005D3802"/>
    <w:rsid w:val="005D461A"/>
    <w:rsid w:val="005D4EF2"/>
    <w:rsid w:val="005D551F"/>
    <w:rsid w:val="005E2FC3"/>
    <w:rsid w:val="005E3323"/>
    <w:rsid w:val="005E3542"/>
    <w:rsid w:val="005E4FC0"/>
    <w:rsid w:val="005E54CA"/>
    <w:rsid w:val="005E5AB1"/>
    <w:rsid w:val="005E68FB"/>
    <w:rsid w:val="005E690B"/>
    <w:rsid w:val="005E763A"/>
    <w:rsid w:val="005F0487"/>
    <w:rsid w:val="005F0564"/>
    <w:rsid w:val="005F1A2F"/>
    <w:rsid w:val="005F22C5"/>
    <w:rsid w:val="005F3495"/>
    <w:rsid w:val="005F4A29"/>
    <w:rsid w:val="005F4D08"/>
    <w:rsid w:val="005F7A24"/>
    <w:rsid w:val="006002F8"/>
    <w:rsid w:val="00600E94"/>
    <w:rsid w:val="006016CA"/>
    <w:rsid w:val="00602A26"/>
    <w:rsid w:val="00603AEC"/>
    <w:rsid w:val="00604751"/>
    <w:rsid w:val="00605422"/>
    <w:rsid w:val="006055C9"/>
    <w:rsid w:val="00605CA7"/>
    <w:rsid w:val="006061C5"/>
    <w:rsid w:val="006062E9"/>
    <w:rsid w:val="006063B1"/>
    <w:rsid w:val="006074C4"/>
    <w:rsid w:val="00611535"/>
    <w:rsid w:val="006124A1"/>
    <w:rsid w:val="00612A50"/>
    <w:rsid w:val="00615970"/>
    <w:rsid w:val="0061600A"/>
    <w:rsid w:val="00620924"/>
    <w:rsid w:val="00620A66"/>
    <w:rsid w:val="00624904"/>
    <w:rsid w:val="00624A08"/>
    <w:rsid w:val="00626F23"/>
    <w:rsid w:val="00627066"/>
    <w:rsid w:val="0063045F"/>
    <w:rsid w:val="00630B60"/>
    <w:rsid w:val="00630FD4"/>
    <w:rsid w:val="00631583"/>
    <w:rsid w:val="00631823"/>
    <w:rsid w:val="00631CE0"/>
    <w:rsid w:val="0063366F"/>
    <w:rsid w:val="00633EC7"/>
    <w:rsid w:val="00634133"/>
    <w:rsid w:val="00634474"/>
    <w:rsid w:val="00634479"/>
    <w:rsid w:val="00634CBC"/>
    <w:rsid w:val="00634ED9"/>
    <w:rsid w:val="00635650"/>
    <w:rsid w:val="0063578A"/>
    <w:rsid w:val="00636931"/>
    <w:rsid w:val="00636B4E"/>
    <w:rsid w:val="006370D6"/>
    <w:rsid w:val="00637D9C"/>
    <w:rsid w:val="0064135D"/>
    <w:rsid w:val="0064184C"/>
    <w:rsid w:val="00643851"/>
    <w:rsid w:val="00645C92"/>
    <w:rsid w:val="006472EB"/>
    <w:rsid w:val="006478B8"/>
    <w:rsid w:val="006500C2"/>
    <w:rsid w:val="00652731"/>
    <w:rsid w:val="00652A4B"/>
    <w:rsid w:val="0065394A"/>
    <w:rsid w:val="0065530B"/>
    <w:rsid w:val="006554D5"/>
    <w:rsid w:val="00655918"/>
    <w:rsid w:val="00656BCF"/>
    <w:rsid w:val="00656C83"/>
    <w:rsid w:val="00657105"/>
    <w:rsid w:val="00657554"/>
    <w:rsid w:val="006579CB"/>
    <w:rsid w:val="00657EB3"/>
    <w:rsid w:val="00660509"/>
    <w:rsid w:val="00660B6D"/>
    <w:rsid w:val="006622FF"/>
    <w:rsid w:val="00662749"/>
    <w:rsid w:val="0066337D"/>
    <w:rsid w:val="0066377A"/>
    <w:rsid w:val="00664330"/>
    <w:rsid w:val="00665CBD"/>
    <w:rsid w:val="00666CBA"/>
    <w:rsid w:val="006702DB"/>
    <w:rsid w:val="00670CF6"/>
    <w:rsid w:val="00672630"/>
    <w:rsid w:val="006736BC"/>
    <w:rsid w:val="00674634"/>
    <w:rsid w:val="0067598B"/>
    <w:rsid w:val="00675D83"/>
    <w:rsid w:val="0067633F"/>
    <w:rsid w:val="00677F20"/>
    <w:rsid w:val="00680019"/>
    <w:rsid w:val="006800EF"/>
    <w:rsid w:val="00682F4F"/>
    <w:rsid w:val="0068313D"/>
    <w:rsid w:val="006846C4"/>
    <w:rsid w:val="00684BF4"/>
    <w:rsid w:val="00686679"/>
    <w:rsid w:val="00686F10"/>
    <w:rsid w:val="00687820"/>
    <w:rsid w:val="006904E3"/>
    <w:rsid w:val="0069253C"/>
    <w:rsid w:val="0069265E"/>
    <w:rsid w:val="006926FF"/>
    <w:rsid w:val="006933AD"/>
    <w:rsid w:val="0069369E"/>
    <w:rsid w:val="006939B0"/>
    <w:rsid w:val="00694F2F"/>
    <w:rsid w:val="00695043"/>
    <w:rsid w:val="0069550C"/>
    <w:rsid w:val="00695908"/>
    <w:rsid w:val="00695C95"/>
    <w:rsid w:val="0069730E"/>
    <w:rsid w:val="00697777"/>
    <w:rsid w:val="0069791D"/>
    <w:rsid w:val="006A0267"/>
    <w:rsid w:val="006A089A"/>
    <w:rsid w:val="006A0D2C"/>
    <w:rsid w:val="006A0DE2"/>
    <w:rsid w:val="006A1EE7"/>
    <w:rsid w:val="006A302B"/>
    <w:rsid w:val="006A35FA"/>
    <w:rsid w:val="006A7435"/>
    <w:rsid w:val="006A74CA"/>
    <w:rsid w:val="006A75FA"/>
    <w:rsid w:val="006B0AF5"/>
    <w:rsid w:val="006B25F9"/>
    <w:rsid w:val="006B367C"/>
    <w:rsid w:val="006B36B1"/>
    <w:rsid w:val="006B39F6"/>
    <w:rsid w:val="006B3A72"/>
    <w:rsid w:val="006B4071"/>
    <w:rsid w:val="006B41F0"/>
    <w:rsid w:val="006B4462"/>
    <w:rsid w:val="006B5BFB"/>
    <w:rsid w:val="006B739F"/>
    <w:rsid w:val="006B75DC"/>
    <w:rsid w:val="006C05BE"/>
    <w:rsid w:val="006C0A2C"/>
    <w:rsid w:val="006C3DC2"/>
    <w:rsid w:val="006C517A"/>
    <w:rsid w:val="006C51F8"/>
    <w:rsid w:val="006C5901"/>
    <w:rsid w:val="006C68A1"/>
    <w:rsid w:val="006C6ED2"/>
    <w:rsid w:val="006C77D8"/>
    <w:rsid w:val="006D0599"/>
    <w:rsid w:val="006D065F"/>
    <w:rsid w:val="006D16BF"/>
    <w:rsid w:val="006D211C"/>
    <w:rsid w:val="006D3E09"/>
    <w:rsid w:val="006D4BEF"/>
    <w:rsid w:val="006D54EC"/>
    <w:rsid w:val="006D5BC7"/>
    <w:rsid w:val="006D5C71"/>
    <w:rsid w:val="006D60DA"/>
    <w:rsid w:val="006E1CFD"/>
    <w:rsid w:val="006E4777"/>
    <w:rsid w:val="006E6ABB"/>
    <w:rsid w:val="006E6CBE"/>
    <w:rsid w:val="006F0DBB"/>
    <w:rsid w:val="006F172A"/>
    <w:rsid w:val="006F1DC4"/>
    <w:rsid w:val="006F26CC"/>
    <w:rsid w:val="006F2E7D"/>
    <w:rsid w:val="006F5289"/>
    <w:rsid w:val="006F6496"/>
    <w:rsid w:val="006F729B"/>
    <w:rsid w:val="00700EDB"/>
    <w:rsid w:val="00701873"/>
    <w:rsid w:val="00702E98"/>
    <w:rsid w:val="0070372A"/>
    <w:rsid w:val="00704087"/>
    <w:rsid w:val="00705619"/>
    <w:rsid w:val="00705F50"/>
    <w:rsid w:val="00710927"/>
    <w:rsid w:val="00711125"/>
    <w:rsid w:val="0071175B"/>
    <w:rsid w:val="00711771"/>
    <w:rsid w:val="00711BEA"/>
    <w:rsid w:val="0071360A"/>
    <w:rsid w:val="00714B20"/>
    <w:rsid w:val="0071600A"/>
    <w:rsid w:val="00716562"/>
    <w:rsid w:val="00716A80"/>
    <w:rsid w:val="00717C7A"/>
    <w:rsid w:val="00720259"/>
    <w:rsid w:val="00721180"/>
    <w:rsid w:val="00721CCD"/>
    <w:rsid w:val="00721EB9"/>
    <w:rsid w:val="00723297"/>
    <w:rsid w:val="00724D37"/>
    <w:rsid w:val="007256EB"/>
    <w:rsid w:val="00731182"/>
    <w:rsid w:val="007324A4"/>
    <w:rsid w:val="00732D40"/>
    <w:rsid w:val="00733A9B"/>
    <w:rsid w:val="00734B1A"/>
    <w:rsid w:val="00734E65"/>
    <w:rsid w:val="0073553A"/>
    <w:rsid w:val="00737262"/>
    <w:rsid w:val="007379F7"/>
    <w:rsid w:val="0074083C"/>
    <w:rsid w:val="00740A54"/>
    <w:rsid w:val="00740B1F"/>
    <w:rsid w:val="00740D7E"/>
    <w:rsid w:val="00740EBD"/>
    <w:rsid w:val="00741BE4"/>
    <w:rsid w:val="00741E37"/>
    <w:rsid w:val="007426BB"/>
    <w:rsid w:val="00743C13"/>
    <w:rsid w:val="007448EA"/>
    <w:rsid w:val="00744B68"/>
    <w:rsid w:val="00744C2B"/>
    <w:rsid w:val="007453D7"/>
    <w:rsid w:val="00745A00"/>
    <w:rsid w:val="00745ECF"/>
    <w:rsid w:val="0074655E"/>
    <w:rsid w:val="00746C87"/>
    <w:rsid w:val="00747A15"/>
    <w:rsid w:val="0075112B"/>
    <w:rsid w:val="00751B8E"/>
    <w:rsid w:val="00753ED4"/>
    <w:rsid w:val="007549B3"/>
    <w:rsid w:val="00755149"/>
    <w:rsid w:val="00755BC5"/>
    <w:rsid w:val="00756A52"/>
    <w:rsid w:val="007571BF"/>
    <w:rsid w:val="00757488"/>
    <w:rsid w:val="0075763B"/>
    <w:rsid w:val="00757CBD"/>
    <w:rsid w:val="0076161A"/>
    <w:rsid w:val="00763289"/>
    <w:rsid w:val="007632B3"/>
    <w:rsid w:val="00764498"/>
    <w:rsid w:val="00764CF0"/>
    <w:rsid w:val="00766971"/>
    <w:rsid w:val="00771009"/>
    <w:rsid w:val="0077233C"/>
    <w:rsid w:val="0077329F"/>
    <w:rsid w:val="007732FD"/>
    <w:rsid w:val="007734C4"/>
    <w:rsid w:val="007740F0"/>
    <w:rsid w:val="007743DC"/>
    <w:rsid w:val="00774784"/>
    <w:rsid w:val="00775CB3"/>
    <w:rsid w:val="007761D0"/>
    <w:rsid w:val="00777DE9"/>
    <w:rsid w:val="007802A6"/>
    <w:rsid w:val="007804B2"/>
    <w:rsid w:val="0078118D"/>
    <w:rsid w:val="0078207B"/>
    <w:rsid w:val="007822D8"/>
    <w:rsid w:val="00782FE5"/>
    <w:rsid w:val="00784DF5"/>
    <w:rsid w:val="00784F6D"/>
    <w:rsid w:val="007856AD"/>
    <w:rsid w:val="00785A70"/>
    <w:rsid w:val="00785DB8"/>
    <w:rsid w:val="0078634A"/>
    <w:rsid w:val="00786C17"/>
    <w:rsid w:val="00787239"/>
    <w:rsid w:val="00787C73"/>
    <w:rsid w:val="00787D4F"/>
    <w:rsid w:val="0079083F"/>
    <w:rsid w:val="00795376"/>
    <w:rsid w:val="007970CD"/>
    <w:rsid w:val="007A01D2"/>
    <w:rsid w:val="007A0302"/>
    <w:rsid w:val="007A0507"/>
    <w:rsid w:val="007A19C7"/>
    <w:rsid w:val="007A1E78"/>
    <w:rsid w:val="007A229B"/>
    <w:rsid w:val="007A2639"/>
    <w:rsid w:val="007A2B0A"/>
    <w:rsid w:val="007A52AF"/>
    <w:rsid w:val="007A54FB"/>
    <w:rsid w:val="007A6C56"/>
    <w:rsid w:val="007A6F5E"/>
    <w:rsid w:val="007A6FFA"/>
    <w:rsid w:val="007A717D"/>
    <w:rsid w:val="007A7E6E"/>
    <w:rsid w:val="007B2093"/>
    <w:rsid w:val="007B4A37"/>
    <w:rsid w:val="007B6E17"/>
    <w:rsid w:val="007C03AF"/>
    <w:rsid w:val="007C0E92"/>
    <w:rsid w:val="007C2F7F"/>
    <w:rsid w:val="007C386A"/>
    <w:rsid w:val="007C3A70"/>
    <w:rsid w:val="007C47A3"/>
    <w:rsid w:val="007C4CBD"/>
    <w:rsid w:val="007C61FC"/>
    <w:rsid w:val="007C750E"/>
    <w:rsid w:val="007D084F"/>
    <w:rsid w:val="007D10F8"/>
    <w:rsid w:val="007D1B4E"/>
    <w:rsid w:val="007D1C91"/>
    <w:rsid w:val="007D2137"/>
    <w:rsid w:val="007D26C3"/>
    <w:rsid w:val="007D27FC"/>
    <w:rsid w:val="007D3906"/>
    <w:rsid w:val="007D4881"/>
    <w:rsid w:val="007D4D94"/>
    <w:rsid w:val="007D4DF8"/>
    <w:rsid w:val="007D6FB4"/>
    <w:rsid w:val="007D7CA5"/>
    <w:rsid w:val="007E0A50"/>
    <w:rsid w:val="007E1D87"/>
    <w:rsid w:val="007E33E5"/>
    <w:rsid w:val="007E4DC8"/>
    <w:rsid w:val="007E5B62"/>
    <w:rsid w:val="007E6C1E"/>
    <w:rsid w:val="007E6CA1"/>
    <w:rsid w:val="007E768B"/>
    <w:rsid w:val="007E7F3F"/>
    <w:rsid w:val="007F091B"/>
    <w:rsid w:val="007F10AD"/>
    <w:rsid w:val="007F235C"/>
    <w:rsid w:val="007F24EC"/>
    <w:rsid w:val="007F2E8C"/>
    <w:rsid w:val="007F35E2"/>
    <w:rsid w:val="007F38C1"/>
    <w:rsid w:val="007F3E35"/>
    <w:rsid w:val="007F3FB8"/>
    <w:rsid w:val="007F4490"/>
    <w:rsid w:val="007F4B51"/>
    <w:rsid w:val="007F528C"/>
    <w:rsid w:val="007F6242"/>
    <w:rsid w:val="007F7F45"/>
    <w:rsid w:val="00802BF3"/>
    <w:rsid w:val="0080324B"/>
    <w:rsid w:val="00803AA9"/>
    <w:rsid w:val="00803DFA"/>
    <w:rsid w:val="00805BB4"/>
    <w:rsid w:val="00805CD3"/>
    <w:rsid w:val="00812B6E"/>
    <w:rsid w:val="008139E5"/>
    <w:rsid w:val="008162BA"/>
    <w:rsid w:val="00817EB8"/>
    <w:rsid w:val="0082045B"/>
    <w:rsid w:val="00820EAC"/>
    <w:rsid w:val="00821440"/>
    <w:rsid w:val="008215A1"/>
    <w:rsid w:val="008248CC"/>
    <w:rsid w:val="00824A36"/>
    <w:rsid w:val="00825B75"/>
    <w:rsid w:val="00825F24"/>
    <w:rsid w:val="00826DBD"/>
    <w:rsid w:val="008315A8"/>
    <w:rsid w:val="00831D6D"/>
    <w:rsid w:val="00831FDD"/>
    <w:rsid w:val="00832449"/>
    <w:rsid w:val="00833CFB"/>
    <w:rsid w:val="0083735D"/>
    <w:rsid w:val="00837630"/>
    <w:rsid w:val="0084136D"/>
    <w:rsid w:val="00841568"/>
    <w:rsid w:val="00843DC1"/>
    <w:rsid w:val="00844EE3"/>
    <w:rsid w:val="00845187"/>
    <w:rsid w:val="00847460"/>
    <w:rsid w:val="00847774"/>
    <w:rsid w:val="00847A56"/>
    <w:rsid w:val="00850489"/>
    <w:rsid w:val="008508EE"/>
    <w:rsid w:val="008522B3"/>
    <w:rsid w:val="008539F0"/>
    <w:rsid w:val="00853DC4"/>
    <w:rsid w:val="008561FB"/>
    <w:rsid w:val="0085681B"/>
    <w:rsid w:val="0086151D"/>
    <w:rsid w:val="00861BE3"/>
    <w:rsid w:val="00861DFA"/>
    <w:rsid w:val="008622D0"/>
    <w:rsid w:val="00862FDA"/>
    <w:rsid w:val="00864913"/>
    <w:rsid w:val="00865ADA"/>
    <w:rsid w:val="00866BC1"/>
    <w:rsid w:val="00870FB0"/>
    <w:rsid w:val="0087141B"/>
    <w:rsid w:val="008728FA"/>
    <w:rsid w:val="00874F7F"/>
    <w:rsid w:val="00876210"/>
    <w:rsid w:val="00880770"/>
    <w:rsid w:val="0088397C"/>
    <w:rsid w:val="008857DC"/>
    <w:rsid w:val="00885A7E"/>
    <w:rsid w:val="00885AB3"/>
    <w:rsid w:val="00886D6A"/>
    <w:rsid w:val="00887DE9"/>
    <w:rsid w:val="00890042"/>
    <w:rsid w:val="00890B49"/>
    <w:rsid w:val="00892987"/>
    <w:rsid w:val="00892F41"/>
    <w:rsid w:val="008933A8"/>
    <w:rsid w:val="00893786"/>
    <w:rsid w:val="00893B1F"/>
    <w:rsid w:val="0089486D"/>
    <w:rsid w:val="00894A40"/>
    <w:rsid w:val="008963AE"/>
    <w:rsid w:val="008966CF"/>
    <w:rsid w:val="008A00D8"/>
    <w:rsid w:val="008A1F70"/>
    <w:rsid w:val="008A30FC"/>
    <w:rsid w:val="008A6211"/>
    <w:rsid w:val="008A651E"/>
    <w:rsid w:val="008A7A28"/>
    <w:rsid w:val="008B0063"/>
    <w:rsid w:val="008B0450"/>
    <w:rsid w:val="008B0FE2"/>
    <w:rsid w:val="008B1CBD"/>
    <w:rsid w:val="008B27CC"/>
    <w:rsid w:val="008B3FAF"/>
    <w:rsid w:val="008B4262"/>
    <w:rsid w:val="008B4CEE"/>
    <w:rsid w:val="008B542B"/>
    <w:rsid w:val="008B6076"/>
    <w:rsid w:val="008B6562"/>
    <w:rsid w:val="008B7294"/>
    <w:rsid w:val="008B78AE"/>
    <w:rsid w:val="008B7C1C"/>
    <w:rsid w:val="008C0876"/>
    <w:rsid w:val="008C14A5"/>
    <w:rsid w:val="008C16A7"/>
    <w:rsid w:val="008C387C"/>
    <w:rsid w:val="008C46C0"/>
    <w:rsid w:val="008C503E"/>
    <w:rsid w:val="008C5898"/>
    <w:rsid w:val="008C5A01"/>
    <w:rsid w:val="008C6442"/>
    <w:rsid w:val="008C6B3B"/>
    <w:rsid w:val="008C7302"/>
    <w:rsid w:val="008C7EBF"/>
    <w:rsid w:val="008C7F66"/>
    <w:rsid w:val="008D189D"/>
    <w:rsid w:val="008D302D"/>
    <w:rsid w:val="008D3D20"/>
    <w:rsid w:val="008D5477"/>
    <w:rsid w:val="008D7D39"/>
    <w:rsid w:val="008E0AEA"/>
    <w:rsid w:val="008E3AC4"/>
    <w:rsid w:val="008E432F"/>
    <w:rsid w:val="008E474B"/>
    <w:rsid w:val="008E5CFD"/>
    <w:rsid w:val="008E676F"/>
    <w:rsid w:val="008E6A1E"/>
    <w:rsid w:val="008F026D"/>
    <w:rsid w:val="008F0521"/>
    <w:rsid w:val="008F059D"/>
    <w:rsid w:val="008F1526"/>
    <w:rsid w:val="008F3975"/>
    <w:rsid w:val="008F4668"/>
    <w:rsid w:val="008F5390"/>
    <w:rsid w:val="008F569B"/>
    <w:rsid w:val="00900306"/>
    <w:rsid w:val="00901048"/>
    <w:rsid w:val="009024D8"/>
    <w:rsid w:val="00903A99"/>
    <w:rsid w:val="00904177"/>
    <w:rsid w:val="009051D2"/>
    <w:rsid w:val="009057B2"/>
    <w:rsid w:val="00905E27"/>
    <w:rsid w:val="00906CFB"/>
    <w:rsid w:val="00907FB9"/>
    <w:rsid w:val="0091020C"/>
    <w:rsid w:val="00910342"/>
    <w:rsid w:val="0091191B"/>
    <w:rsid w:val="009121FB"/>
    <w:rsid w:val="009128FF"/>
    <w:rsid w:val="0091416A"/>
    <w:rsid w:val="00914567"/>
    <w:rsid w:val="00914BA7"/>
    <w:rsid w:val="009166CB"/>
    <w:rsid w:val="00920047"/>
    <w:rsid w:val="00920065"/>
    <w:rsid w:val="00921A46"/>
    <w:rsid w:val="00921AA4"/>
    <w:rsid w:val="0092237C"/>
    <w:rsid w:val="009224DD"/>
    <w:rsid w:val="00922B69"/>
    <w:rsid w:val="009230DE"/>
    <w:rsid w:val="0092324D"/>
    <w:rsid w:val="00923783"/>
    <w:rsid w:val="00923DB7"/>
    <w:rsid w:val="00924057"/>
    <w:rsid w:val="00925338"/>
    <w:rsid w:val="00925B0D"/>
    <w:rsid w:val="00925D7B"/>
    <w:rsid w:val="00926A14"/>
    <w:rsid w:val="009279C7"/>
    <w:rsid w:val="009279EA"/>
    <w:rsid w:val="00931175"/>
    <w:rsid w:val="00931691"/>
    <w:rsid w:val="00934257"/>
    <w:rsid w:val="009348ED"/>
    <w:rsid w:val="00935068"/>
    <w:rsid w:val="00935A09"/>
    <w:rsid w:val="00935FA0"/>
    <w:rsid w:val="009366E0"/>
    <w:rsid w:val="00936DD2"/>
    <w:rsid w:val="009370BF"/>
    <w:rsid w:val="00937E74"/>
    <w:rsid w:val="00943036"/>
    <w:rsid w:val="00945E80"/>
    <w:rsid w:val="0094646D"/>
    <w:rsid w:val="00946752"/>
    <w:rsid w:val="00947821"/>
    <w:rsid w:val="0094792E"/>
    <w:rsid w:val="0095170B"/>
    <w:rsid w:val="009527E8"/>
    <w:rsid w:val="009529D2"/>
    <w:rsid w:val="00954071"/>
    <w:rsid w:val="00955476"/>
    <w:rsid w:val="00957244"/>
    <w:rsid w:val="00960F71"/>
    <w:rsid w:val="0096173E"/>
    <w:rsid w:val="0096189D"/>
    <w:rsid w:val="00961A35"/>
    <w:rsid w:val="0096230E"/>
    <w:rsid w:val="0096235D"/>
    <w:rsid w:val="00963BC3"/>
    <w:rsid w:val="00963CB0"/>
    <w:rsid w:val="009643BC"/>
    <w:rsid w:val="00965BCD"/>
    <w:rsid w:val="00966FD3"/>
    <w:rsid w:val="009675F4"/>
    <w:rsid w:val="0097005E"/>
    <w:rsid w:val="00970722"/>
    <w:rsid w:val="0097085B"/>
    <w:rsid w:val="009723A1"/>
    <w:rsid w:val="00973E05"/>
    <w:rsid w:val="00974607"/>
    <w:rsid w:val="009749CC"/>
    <w:rsid w:val="00976BE5"/>
    <w:rsid w:val="00976F15"/>
    <w:rsid w:val="00980FEE"/>
    <w:rsid w:val="00983109"/>
    <w:rsid w:val="00983CE9"/>
    <w:rsid w:val="00984044"/>
    <w:rsid w:val="00984349"/>
    <w:rsid w:val="00985451"/>
    <w:rsid w:val="00991624"/>
    <w:rsid w:val="00992726"/>
    <w:rsid w:val="009956A7"/>
    <w:rsid w:val="00995F24"/>
    <w:rsid w:val="00996252"/>
    <w:rsid w:val="00996BFE"/>
    <w:rsid w:val="00997AD6"/>
    <w:rsid w:val="00997E13"/>
    <w:rsid w:val="009A0CD6"/>
    <w:rsid w:val="009A0D93"/>
    <w:rsid w:val="009A1756"/>
    <w:rsid w:val="009A18A8"/>
    <w:rsid w:val="009A19E5"/>
    <w:rsid w:val="009A1D85"/>
    <w:rsid w:val="009A2617"/>
    <w:rsid w:val="009A306A"/>
    <w:rsid w:val="009A3DFA"/>
    <w:rsid w:val="009A6D35"/>
    <w:rsid w:val="009A6DDC"/>
    <w:rsid w:val="009A7E33"/>
    <w:rsid w:val="009B36B9"/>
    <w:rsid w:val="009B3786"/>
    <w:rsid w:val="009B4840"/>
    <w:rsid w:val="009B5225"/>
    <w:rsid w:val="009B527B"/>
    <w:rsid w:val="009B54CB"/>
    <w:rsid w:val="009B58B4"/>
    <w:rsid w:val="009B75EE"/>
    <w:rsid w:val="009B7678"/>
    <w:rsid w:val="009B78C2"/>
    <w:rsid w:val="009B7AAF"/>
    <w:rsid w:val="009C0849"/>
    <w:rsid w:val="009C0EFD"/>
    <w:rsid w:val="009C1047"/>
    <w:rsid w:val="009C5105"/>
    <w:rsid w:val="009C5A05"/>
    <w:rsid w:val="009C654C"/>
    <w:rsid w:val="009D0343"/>
    <w:rsid w:val="009D03C5"/>
    <w:rsid w:val="009D18FB"/>
    <w:rsid w:val="009D1BFE"/>
    <w:rsid w:val="009D2692"/>
    <w:rsid w:val="009D3FAC"/>
    <w:rsid w:val="009D44D6"/>
    <w:rsid w:val="009D4995"/>
    <w:rsid w:val="009D5C27"/>
    <w:rsid w:val="009D721C"/>
    <w:rsid w:val="009D73CF"/>
    <w:rsid w:val="009D79A9"/>
    <w:rsid w:val="009E11FC"/>
    <w:rsid w:val="009E149B"/>
    <w:rsid w:val="009E1AEF"/>
    <w:rsid w:val="009E274E"/>
    <w:rsid w:val="009E4210"/>
    <w:rsid w:val="009E557F"/>
    <w:rsid w:val="009E562A"/>
    <w:rsid w:val="009E6C96"/>
    <w:rsid w:val="009F0B08"/>
    <w:rsid w:val="009F2CE9"/>
    <w:rsid w:val="009F3248"/>
    <w:rsid w:val="009F3A54"/>
    <w:rsid w:val="009F3C15"/>
    <w:rsid w:val="009F581C"/>
    <w:rsid w:val="00A0232B"/>
    <w:rsid w:val="00A05E07"/>
    <w:rsid w:val="00A05FBD"/>
    <w:rsid w:val="00A060E3"/>
    <w:rsid w:val="00A079E9"/>
    <w:rsid w:val="00A103FA"/>
    <w:rsid w:val="00A10411"/>
    <w:rsid w:val="00A11132"/>
    <w:rsid w:val="00A129A5"/>
    <w:rsid w:val="00A130FB"/>
    <w:rsid w:val="00A17A31"/>
    <w:rsid w:val="00A2040D"/>
    <w:rsid w:val="00A20698"/>
    <w:rsid w:val="00A2129A"/>
    <w:rsid w:val="00A21698"/>
    <w:rsid w:val="00A218E6"/>
    <w:rsid w:val="00A223B4"/>
    <w:rsid w:val="00A22A41"/>
    <w:rsid w:val="00A2393A"/>
    <w:rsid w:val="00A24551"/>
    <w:rsid w:val="00A27719"/>
    <w:rsid w:val="00A279EF"/>
    <w:rsid w:val="00A27F47"/>
    <w:rsid w:val="00A33E0F"/>
    <w:rsid w:val="00A3537A"/>
    <w:rsid w:val="00A374E8"/>
    <w:rsid w:val="00A407EC"/>
    <w:rsid w:val="00A407F5"/>
    <w:rsid w:val="00A4115B"/>
    <w:rsid w:val="00A41C33"/>
    <w:rsid w:val="00A426C0"/>
    <w:rsid w:val="00A43E09"/>
    <w:rsid w:val="00A43F42"/>
    <w:rsid w:val="00A4538B"/>
    <w:rsid w:val="00A46B6D"/>
    <w:rsid w:val="00A470B9"/>
    <w:rsid w:val="00A54235"/>
    <w:rsid w:val="00A544F4"/>
    <w:rsid w:val="00A54B17"/>
    <w:rsid w:val="00A54BE0"/>
    <w:rsid w:val="00A54E04"/>
    <w:rsid w:val="00A55955"/>
    <w:rsid w:val="00A6190C"/>
    <w:rsid w:val="00A61F89"/>
    <w:rsid w:val="00A62144"/>
    <w:rsid w:val="00A624C6"/>
    <w:rsid w:val="00A6259E"/>
    <w:rsid w:val="00A656B9"/>
    <w:rsid w:val="00A677F3"/>
    <w:rsid w:val="00A70F0F"/>
    <w:rsid w:val="00A72FE4"/>
    <w:rsid w:val="00A73A46"/>
    <w:rsid w:val="00A74417"/>
    <w:rsid w:val="00A74C0A"/>
    <w:rsid w:val="00A760C8"/>
    <w:rsid w:val="00A7695C"/>
    <w:rsid w:val="00A800B8"/>
    <w:rsid w:val="00A811BD"/>
    <w:rsid w:val="00A811D1"/>
    <w:rsid w:val="00A8187B"/>
    <w:rsid w:val="00A820EF"/>
    <w:rsid w:val="00A82DE9"/>
    <w:rsid w:val="00A8314A"/>
    <w:rsid w:val="00A85D05"/>
    <w:rsid w:val="00A87CB3"/>
    <w:rsid w:val="00A87EFC"/>
    <w:rsid w:val="00A90D9D"/>
    <w:rsid w:val="00A91764"/>
    <w:rsid w:val="00A918E6"/>
    <w:rsid w:val="00A91E00"/>
    <w:rsid w:val="00A920FA"/>
    <w:rsid w:val="00A928FE"/>
    <w:rsid w:val="00A944B7"/>
    <w:rsid w:val="00A945BA"/>
    <w:rsid w:val="00A959C2"/>
    <w:rsid w:val="00A961BE"/>
    <w:rsid w:val="00A963F3"/>
    <w:rsid w:val="00A964D0"/>
    <w:rsid w:val="00A964D7"/>
    <w:rsid w:val="00A96A03"/>
    <w:rsid w:val="00A96EBA"/>
    <w:rsid w:val="00A974DE"/>
    <w:rsid w:val="00A97ABB"/>
    <w:rsid w:val="00A97E13"/>
    <w:rsid w:val="00AA083D"/>
    <w:rsid w:val="00AA1C02"/>
    <w:rsid w:val="00AA2E74"/>
    <w:rsid w:val="00AA3BF4"/>
    <w:rsid w:val="00AA4023"/>
    <w:rsid w:val="00AA470D"/>
    <w:rsid w:val="00AA4B5F"/>
    <w:rsid w:val="00AA5D93"/>
    <w:rsid w:val="00AB0088"/>
    <w:rsid w:val="00AB1CF3"/>
    <w:rsid w:val="00AB2849"/>
    <w:rsid w:val="00AB2DD7"/>
    <w:rsid w:val="00AB3C74"/>
    <w:rsid w:val="00AB3DFC"/>
    <w:rsid w:val="00AB4EA9"/>
    <w:rsid w:val="00AB5168"/>
    <w:rsid w:val="00AB5A14"/>
    <w:rsid w:val="00AB719C"/>
    <w:rsid w:val="00AC1058"/>
    <w:rsid w:val="00AC121A"/>
    <w:rsid w:val="00AC14C7"/>
    <w:rsid w:val="00AC1733"/>
    <w:rsid w:val="00AC1B4E"/>
    <w:rsid w:val="00AC21A1"/>
    <w:rsid w:val="00AC2528"/>
    <w:rsid w:val="00AC3B79"/>
    <w:rsid w:val="00AC48BD"/>
    <w:rsid w:val="00AC797A"/>
    <w:rsid w:val="00AD1564"/>
    <w:rsid w:val="00AD1769"/>
    <w:rsid w:val="00AD2736"/>
    <w:rsid w:val="00AD2F80"/>
    <w:rsid w:val="00AD3896"/>
    <w:rsid w:val="00AD6594"/>
    <w:rsid w:val="00AD7B70"/>
    <w:rsid w:val="00AD7D9E"/>
    <w:rsid w:val="00AE059E"/>
    <w:rsid w:val="00AE0929"/>
    <w:rsid w:val="00AE0BB6"/>
    <w:rsid w:val="00AE279D"/>
    <w:rsid w:val="00AE36B2"/>
    <w:rsid w:val="00AE3AA0"/>
    <w:rsid w:val="00AE642D"/>
    <w:rsid w:val="00AE7705"/>
    <w:rsid w:val="00AF1B6B"/>
    <w:rsid w:val="00AF31EF"/>
    <w:rsid w:val="00AF3BE2"/>
    <w:rsid w:val="00AF4ECC"/>
    <w:rsid w:val="00AF5060"/>
    <w:rsid w:val="00AF57EA"/>
    <w:rsid w:val="00AF772C"/>
    <w:rsid w:val="00B01128"/>
    <w:rsid w:val="00B02132"/>
    <w:rsid w:val="00B023E2"/>
    <w:rsid w:val="00B0355A"/>
    <w:rsid w:val="00B03818"/>
    <w:rsid w:val="00B057AA"/>
    <w:rsid w:val="00B05F8C"/>
    <w:rsid w:val="00B07427"/>
    <w:rsid w:val="00B07A90"/>
    <w:rsid w:val="00B113E1"/>
    <w:rsid w:val="00B118DB"/>
    <w:rsid w:val="00B12D54"/>
    <w:rsid w:val="00B13FE6"/>
    <w:rsid w:val="00B1460F"/>
    <w:rsid w:val="00B2135F"/>
    <w:rsid w:val="00B22D6C"/>
    <w:rsid w:val="00B23BEC"/>
    <w:rsid w:val="00B24142"/>
    <w:rsid w:val="00B247C1"/>
    <w:rsid w:val="00B25434"/>
    <w:rsid w:val="00B275F4"/>
    <w:rsid w:val="00B278FA"/>
    <w:rsid w:val="00B30010"/>
    <w:rsid w:val="00B30133"/>
    <w:rsid w:val="00B3094F"/>
    <w:rsid w:val="00B309D0"/>
    <w:rsid w:val="00B30ADE"/>
    <w:rsid w:val="00B31BB0"/>
    <w:rsid w:val="00B32389"/>
    <w:rsid w:val="00B33530"/>
    <w:rsid w:val="00B34340"/>
    <w:rsid w:val="00B347CF"/>
    <w:rsid w:val="00B36F2D"/>
    <w:rsid w:val="00B4069A"/>
    <w:rsid w:val="00B41E28"/>
    <w:rsid w:val="00B44F67"/>
    <w:rsid w:val="00B457AF"/>
    <w:rsid w:val="00B465BF"/>
    <w:rsid w:val="00B469A9"/>
    <w:rsid w:val="00B46F71"/>
    <w:rsid w:val="00B5232F"/>
    <w:rsid w:val="00B52740"/>
    <w:rsid w:val="00B52EA9"/>
    <w:rsid w:val="00B53946"/>
    <w:rsid w:val="00B5397C"/>
    <w:rsid w:val="00B53D05"/>
    <w:rsid w:val="00B557A8"/>
    <w:rsid w:val="00B56A63"/>
    <w:rsid w:val="00B579EC"/>
    <w:rsid w:val="00B6181E"/>
    <w:rsid w:val="00B63145"/>
    <w:rsid w:val="00B634DE"/>
    <w:rsid w:val="00B63A4C"/>
    <w:rsid w:val="00B64325"/>
    <w:rsid w:val="00B64EB7"/>
    <w:rsid w:val="00B6535B"/>
    <w:rsid w:val="00B653B4"/>
    <w:rsid w:val="00B65D41"/>
    <w:rsid w:val="00B65EFD"/>
    <w:rsid w:val="00B66CAC"/>
    <w:rsid w:val="00B67653"/>
    <w:rsid w:val="00B7082C"/>
    <w:rsid w:val="00B716BE"/>
    <w:rsid w:val="00B71D22"/>
    <w:rsid w:val="00B72A56"/>
    <w:rsid w:val="00B73DF8"/>
    <w:rsid w:val="00B75BF7"/>
    <w:rsid w:val="00B76085"/>
    <w:rsid w:val="00B801B7"/>
    <w:rsid w:val="00B815FE"/>
    <w:rsid w:val="00B82395"/>
    <w:rsid w:val="00B840BB"/>
    <w:rsid w:val="00B8612E"/>
    <w:rsid w:val="00B864EB"/>
    <w:rsid w:val="00B87AD1"/>
    <w:rsid w:val="00B9103B"/>
    <w:rsid w:val="00B93040"/>
    <w:rsid w:val="00B938F3"/>
    <w:rsid w:val="00B9519E"/>
    <w:rsid w:val="00B95948"/>
    <w:rsid w:val="00B96633"/>
    <w:rsid w:val="00BA0042"/>
    <w:rsid w:val="00BA0212"/>
    <w:rsid w:val="00BA1FC4"/>
    <w:rsid w:val="00BA246D"/>
    <w:rsid w:val="00BA38F9"/>
    <w:rsid w:val="00BA4B67"/>
    <w:rsid w:val="00BA598B"/>
    <w:rsid w:val="00BA7D28"/>
    <w:rsid w:val="00BB0818"/>
    <w:rsid w:val="00BB0BCB"/>
    <w:rsid w:val="00BB140C"/>
    <w:rsid w:val="00BB2EC3"/>
    <w:rsid w:val="00BB3252"/>
    <w:rsid w:val="00BB6D8D"/>
    <w:rsid w:val="00BB703B"/>
    <w:rsid w:val="00BC0505"/>
    <w:rsid w:val="00BC1902"/>
    <w:rsid w:val="00BC21DF"/>
    <w:rsid w:val="00BC21EC"/>
    <w:rsid w:val="00BC288C"/>
    <w:rsid w:val="00BC4529"/>
    <w:rsid w:val="00BC51A2"/>
    <w:rsid w:val="00BC63EC"/>
    <w:rsid w:val="00BC68EE"/>
    <w:rsid w:val="00BC71E4"/>
    <w:rsid w:val="00BD6DC6"/>
    <w:rsid w:val="00BD778B"/>
    <w:rsid w:val="00BE0189"/>
    <w:rsid w:val="00BE0277"/>
    <w:rsid w:val="00BE0450"/>
    <w:rsid w:val="00BE257E"/>
    <w:rsid w:val="00BE3E5D"/>
    <w:rsid w:val="00BE4311"/>
    <w:rsid w:val="00BE7093"/>
    <w:rsid w:val="00BE765E"/>
    <w:rsid w:val="00BE771E"/>
    <w:rsid w:val="00BF0EC0"/>
    <w:rsid w:val="00BF1218"/>
    <w:rsid w:val="00BF312F"/>
    <w:rsid w:val="00BF33A3"/>
    <w:rsid w:val="00BF3F49"/>
    <w:rsid w:val="00BF6B9C"/>
    <w:rsid w:val="00C0289A"/>
    <w:rsid w:val="00C03A08"/>
    <w:rsid w:val="00C048A8"/>
    <w:rsid w:val="00C050FD"/>
    <w:rsid w:val="00C05257"/>
    <w:rsid w:val="00C058D0"/>
    <w:rsid w:val="00C05FE3"/>
    <w:rsid w:val="00C07825"/>
    <w:rsid w:val="00C07965"/>
    <w:rsid w:val="00C117E2"/>
    <w:rsid w:val="00C11E7D"/>
    <w:rsid w:val="00C1294D"/>
    <w:rsid w:val="00C12988"/>
    <w:rsid w:val="00C13EB6"/>
    <w:rsid w:val="00C14212"/>
    <w:rsid w:val="00C145BD"/>
    <w:rsid w:val="00C14741"/>
    <w:rsid w:val="00C14912"/>
    <w:rsid w:val="00C14C29"/>
    <w:rsid w:val="00C1578D"/>
    <w:rsid w:val="00C1595D"/>
    <w:rsid w:val="00C15FD1"/>
    <w:rsid w:val="00C16656"/>
    <w:rsid w:val="00C172FF"/>
    <w:rsid w:val="00C17C48"/>
    <w:rsid w:val="00C17E9D"/>
    <w:rsid w:val="00C204EA"/>
    <w:rsid w:val="00C20549"/>
    <w:rsid w:val="00C20C4B"/>
    <w:rsid w:val="00C218AF"/>
    <w:rsid w:val="00C21E24"/>
    <w:rsid w:val="00C22140"/>
    <w:rsid w:val="00C23541"/>
    <w:rsid w:val="00C243FE"/>
    <w:rsid w:val="00C25E98"/>
    <w:rsid w:val="00C27760"/>
    <w:rsid w:val="00C27C85"/>
    <w:rsid w:val="00C27C86"/>
    <w:rsid w:val="00C30657"/>
    <w:rsid w:val="00C3185A"/>
    <w:rsid w:val="00C3259B"/>
    <w:rsid w:val="00C32926"/>
    <w:rsid w:val="00C33513"/>
    <w:rsid w:val="00C350D3"/>
    <w:rsid w:val="00C35A43"/>
    <w:rsid w:val="00C35BD3"/>
    <w:rsid w:val="00C35F94"/>
    <w:rsid w:val="00C369DB"/>
    <w:rsid w:val="00C36F74"/>
    <w:rsid w:val="00C37366"/>
    <w:rsid w:val="00C375AB"/>
    <w:rsid w:val="00C37EC3"/>
    <w:rsid w:val="00C40004"/>
    <w:rsid w:val="00C402F5"/>
    <w:rsid w:val="00C40D0A"/>
    <w:rsid w:val="00C44B43"/>
    <w:rsid w:val="00C45C57"/>
    <w:rsid w:val="00C50E9B"/>
    <w:rsid w:val="00C515CD"/>
    <w:rsid w:val="00C521C8"/>
    <w:rsid w:val="00C56C82"/>
    <w:rsid w:val="00C57148"/>
    <w:rsid w:val="00C57B37"/>
    <w:rsid w:val="00C60F0E"/>
    <w:rsid w:val="00C614CA"/>
    <w:rsid w:val="00C6280C"/>
    <w:rsid w:val="00C62B82"/>
    <w:rsid w:val="00C63CC2"/>
    <w:rsid w:val="00C64C00"/>
    <w:rsid w:val="00C65B46"/>
    <w:rsid w:val="00C663A3"/>
    <w:rsid w:val="00C70B91"/>
    <w:rsid w:val="00C70E83"/>
    <w:rsid w:val="00C71346"/>
    <w:rsid w:val="00C71F84"/>
    <w:rsid w:val="00C71FC4"/>
    <w:rsid w:val="00C72572"/>
    <w:rsid w:val="00C72917"/>
    <w:rsid w:val="00C7346A"/>
    <w:rsid w:val="00C7411A"/>
    <w:rsid w:val="00C74C71"/>
    <w:rsid w:val="00C75524"/>
    <w:rsid w:val="00C773A9"/>
    <w:rsid w:val="00C8168E"/>
    <w:rsid w:val="00C81AE0"/>
    <w:rsid w:val="00C82862"/>
    <w:rsid w:val="00C82869"/>
    <w:rsid w:val="00C859EA"/>
    <w:rsid w:val="00C87CB5"/>
    <w:rsid w:val="00C90598"/>
    <w:rsid w:val="00C9082A"/>
    <w:rsid w:val="00C927BC"/>
    <w:rsid w:val="00C92AEB"/>
    <w:rsid w:val="00C930D3"/>
    <w:rsid w:val="00C93832"/>
    <w:rsid w:val="00C93964"/>
    <w:rsid w:val="00C93FFE"/>
    <w:rsid w:val="00C948DA"/>
    <w:rsid w:val="00C95BAB"/>
    <w:rsid w:val="00C96F1A"/>
    <w:rsid w:val="00C9707C"/>
    <w:rsid w:val="00CA056D"/>
    <w:rsid w:val="00CA06CC"/>
    <w:rsid w:val="00CA0AAB"/>
    <w:rsid w:val="00CA439A"/>
    <w:rsid w:val="00CA487C"/>
    <w:rsid w:val="00CA6019"/>
    <w:rsid w:val="00CA6C28"/>
    <w:rsid w:val="00CA71D7"/>
    <w:rsid w:val="00CB0CDF"/>
    <w:rsid w:val="00CB2232"/>
    <w:rsid w:val="00CB24CA"/>
    <w:rsid w:val="00CB338F"/>
    <w:rsid w:val="00CB344B"/>
    <w:rsid w:val="00CB58F0"/>
    <w:rsid w:val="00CB6C11"/>
    <w:rsid w:val="00CB6CF1"/>
    <w:rsid w:val="00CB70BC"/>
    <w:rsid w:val="00CB7602"/>
    <w:rsid w:val="00CC144D"/>
    <w:rsid w:val="00CC22C0"/>
    <w:rsid w:val="00CC28B6"/>
    <w:rsid w:val="00CC4AD9"/>
    <w:rsid w:val="00CC52CC"/>
    <w:rsid w:val="00CC5BA3"/>
    <w:rsid w:val="00CC6542"/>
    <w:rsid w:val="00CC739D"/>
    <w:rsid w:val="00CD1BF2"/>
    <w:rsid w:val="00CD2731"/>
    <w:rsid w:val="00CD3610"/>
    <w:rsid w:val="00CD3656"/>
    <w:rsid w:val="00CD3F1F"/>
    <w:rsid w:val="00CD4AA1"/>
    <w:rsid w:val="00CD5125"/>
    <w:rsid w:val="00CD5E35"/>
    <w:rsid w:val="00CD5F7F"/>
    <w:rsid w:val="00CD5FF1"/>
    <w:rsid w:val="00CD7CF5"/>
    <w:rsid w:val="00CE0483"/>
    <w:rsid w:val="00CE131D"/>
    <w:rsid w:val="00CE16AB"/>
    <w:rsid w:val="00CE17F1"/>
    <w:rsid w:val="00CE187A"/>
    <w:rsid w:val="00CE281A"/>
    <w:rsid w:val="00CE346C"/>
    <w:rsid w:val="00CE3659"/>
    <w:rsid w:val="00CE4128"/>
    <w:rsid w:val="00CE4D78"/>
    <w:rsid w:val="00CE68FA"/>
    <w:rsid w:val="00CE6AE8"/>
    <w:rsid w:val="00CE753B"/>
    <w:rsid w:val="00CF240E"/>
    <w:rsid w:val="00CF2683"/>
    <w:rsid w:val="00CF2AC0"/>
    <w:rsid w:val="00CF30FB"/>
    <w:rsid w:val="00CF3B43"/>
    <w:rsid w:val="00CF4DB0"/>
    <w:rsid w:val="00CF4EB7"/>
    <w:rsid w:val="00CF729A"/>
    <w:rsid w:val="00D00390"/>
    <w:rsid w:val="00D02732"/>
    <w:rsid w:val="00D03737"/>
    <w:rsid w:val="00D03C98"/>
    <w:rsid w:val="00D045F1"/>
    <w:rsid w:val="00D04BB1"/>
    <w:rsid w:val="00D100C0"/>
    <w:rsid w:val="00D10A2C"/>
    <w:rsid w:val="00D10F10"/>
    <w:rsid w:val="00D1244B"/>
    <w:rsid w:val="00D12A43"/>
    <w:rsid w:val="00D13EED"/>
    <w:rsid w:val="00D1656C"/>
    <w:rsid w:val="00D17B8A"/>
    <w:rsid w:val="00D200B1"/>
    <w:rsid w:val="00D2126C"/>
    <w:rsid w:val="00D22FD4"/>
    <w:rsid w:val="00D235AB"/>
    <w:rsid w:val="00D25095"/>
    <w:rsid w:val="00D308A0"/>
    <w:rsid w:val="00D315ED"/>
    <w:rsid w:val="00D31E5F"/>
    <w:rsid w:val="00D32A66"/>
    <w:rsid w:val="00D340F8"/>
    <w:rsid w:val="00D34493"/>
    <w:rsid w:val="00D36498"/>
    <w:rsid w:val="00D36565"/>
    <w:rsid w:val="00D37B09"/>
    <w:rsid w:val="00D37C9B"/>
    <w:rsid w:val="00D37D88"/>
    <w:rsid w:val="00D41218"/>
    <w:rsid w:val="00D43749"/>
    <w:rsid w:val="00D442FF"/>
    <w:rsid w:val="00D44EF0"/>
    <w:rsid w:val="00D451B3"/>
    <w:rsid w:val="00D4572B"/>
    <w:rsid w:val="00D46FFA"/>
    <w:rsid w:val="00D47F26"/>
    <w:rsid w:val="00D47FE7"/>
    <w:rsid w:val="00D51291"/>
    <w:rsid w:val="00D51B3F"/>
    <w:rsid w:val="00D51BE2"/>
    <w:rsid w:val="00D52C24"/>
    <w:rsid w:val="00D54034"/>
    <w:rsid w:val="00D5431B"/>
    <w:rsid w:val="00D543ED"/>
    <w:rsid w:val="00D54B0E"/>
    <w:rsid w:val="00D5771E"/>
    <w:rsid w:val="00D60222"/>
    <w:rsid w:val="00D6054F"/>
    <w:rsid w:val="00D61666"/>
    <w:rsid w:val="00D640A3"/>
    <w:rsid w:val="00D64319"/>
    <w:rsid w:val="00D64506"/>
    <w:rsid w:val="00D64D65"/>
    <w:rsid w:val="00D660E9"/>
    <w:rsid w:val="00D6628E"/>
    <w:rsid w:val="00D70757"/>
    <w:rsid w:val="00D71CEA"/>
    <w:rsid w:val="00D727D1"/>
    <w:rsid w:val="00D73E8E"/>
    <w:rsid w:val="00D7585C"/>
    <w:rsid w:val="00D763FF"/>
    <w:rsid w:val="00D765B3"/>
    <w:rsid w:val="00D76A70"/>
    <w:rsid w:val="00D80080"/>
    <w:rsid w:val="00D8141B"/>
    <w:rsid w:val="00D8189F"/>
    <w:rsid w:val="00D81FC0"/>
    <w:rsid w:val="00D828AE"/>
    <w:rsid w:val="00D82A5F"/>
    <w:rsid w:val="00D84435"/>
    <w:rsid w:val="00D85B6A"/>
    <w:rsid w:val="00D871D0"/>
    <w:rsid w:val="00D9035F"/>
    <w:rsid w:val="00D91526"/>
    <w:rsid w:val="00D91C98"/>
    <w:rsid w:val="00D923DC"/>
    <w:rsid w:val="00D92872"/>
    <w:rsid w:val="00D94D36"/>
    <w:rsid w:val="00D9599A"/>
    <w:rsid w:val="00DA1326"/>
    <w:rsid w:val="00DA2D2F"/>
    <w:rsid w:val="00DA353F"/>
    <w:rsid w:val="00DA4AB0"/>
    <w:rsid w:val="00DA540A"/>
    <w:rsid w:val="00DA6454"/>
    <w:rsid w:val="00DA6EF0"/>
    <w:rsid w:val="00DA716C"/>
    <w:rsid w:val="00DA71DB"/>
    <w:rsid w:val="00DB2725"/>
    <w:rsid w:val="00DB36DF"/>
    <w:rsid w:val="00DB5EE0"/>
    <w:rsid w:val="00DB626C"/>
    <w:rsid w:val="00DB6BD3"/>
    <w:rsid w:val="00DB6C27"/>
    <w:rsid w:val="00DB7990"/>
    <w:rsid w:val="00DC2C37"/>
    <w:rsid w:val="00DC2E4A"/>
    <w:rsid w:val="00DC327E"/>
    <w:rsid w:val="00DC3A35"/>
    <w:rsid w:val="00DC57ED"/>
    <w:rsid w:val="00DC7BBB"/>
    <w:rsid w:val="00DD003A"/>
    <w:rsid w:val="00DD0C2E"/>
    <w:rsid w:val="00DD2025"/>
    <w:rsid w:val="00DD3AB7"/>
    <w:rsid w:val="00DD48F9"/>
    <w:rsid w:val="00DD4A15"/>
    <w:rsid w:val="00DD596D"/>
    <w:rsid w:val="00DE0FF4"/>
    <w:rsid w:val="00DE15DC"/>
    <w:rsid w:val="00DE38D1"/>
    <w:rsid w:val="00DE410E"/>
    <w:rsid w:val="00DE4FCC"/>
    <w:rsid w:val="00DE624D"/>
    <w:rsid w:val="00DE636F"/>
    <w:rsid w:val="00DE6AD0"/>
    <w:rsid w:val="00DF0F31"/>
    <w:rsid w:val="00DF12A4"/>
    <w:rsid w:val="00DF1E1F"/>
    <w:rsid w:val="00DF3560"/>
    <w:rsid w:val="00DF35E7"/>
    <w:rsid w:val="00DF417C"/>
    <w:rsid w:val="00DF438C"/>
    <w:rsid w:val="00DF5A9E"/>
    <w:rsid w:val="00DF5DB1"/>
    <w:rsid w:val="00DF632F"/>
    <w:rsid w:val="00DF6885"/>
    <w:rsid w:val="00DF6F19"/>
    <w:rsid w:val="00E00765"/>
    <w:rsid w:val="00E0078F"/>
    <w:rsid w:val="00E00E77"/>
    <w:rsid w:val="00E01413"/>
    <w:rsid w:val="00E01976"/>
    <w:rsid w:val="00E01A5C"/>
    <w:rsid w:val="00E01B0A"/>
    <w:rsid w:val="00E027D2"/>
    <w:rsid w:val="00E049B5"/>
    <w:rsid w:val="00E04AD2"/>
    <w:rsid w:val="00E04F4B"/>
    <w:rsid w:val="00E070FF"/>
    <w:rsid w:val="00E107FF"/>
    <w:rsid w:val="00E137FA"/>
    <w:rsid w:val="00E151F3"/>
    <w:rsid w:val="00E21152"/>
    <w:rsid w:val="00E2170B"/>
    <w:rsid w:val="00E218B8"/>
    <w:rsid w:val="00E225BB"/>
    <w:rsid w:val="00E22D5E"/>
    <w:rsid w:val="00E232A3"/>
    <w:rsid w:val="00E23445"/>
    <w:rsid w:val="00E23451"/>
    <w:rsid w:val="00E2355B"/>
    <w:rsid w:val="00E3192D"/>
    <w:rsid w:val="00E31E24"/>
    <w:rsid w:val="00E3385C"/>
    <w:rsid w:val="00E3386D"/>
    <w:rsid w:val="00E33C0E"/>
    <w:rsid w:val="00E346B1"/>
    <w:rsid w:val="00E34ADE"/>
    <w:rsid w:val="00E34B01"/>
    <w:rsid w:val="00E35344"/>
    <w:rsid w:val="00E358DC"/>
    <w:rsid w:val="00E36A2A"/>
    <w:rsid w:val="00E36A76"/>
    <w:rsid w:val="00E3744E"/>
    <w:rsid w:val="00E37BE5"/>
    <w:rsid w:val="00E37DBA"/>
    <w:rsid w:val="00E4045D"/>
    <w:rsid w:val="00E40AF2"/>
    <w:rsid w:val="00E40B31"/>
    <w:rsid w:val="00E40D10"/>
    <w:rsid w:val="00E414A4"/>
    <w:rsid w:val="00E41CB6"/>
    <w:rsid w:val="00E446BE"/>
    <w:rsid w:val="00E44ABD"/>
    <w:rsid w:val="00E44C0D"/>
    <w:rsid w:val="00E44E80"/>
    <w:rsid w:val="00E4748F"/>
    <w:rsid w:val="00E50FC4"/>
    <w:rsid w:val="00E51451"/>
    <w:rsid w:val="00E519A1"/>
    <w:rsid w:val="00E51FA2"/>
    <w:rsid w:val="00E531EB"/>
    <w:rsid w:val="00E54897"/>
    <w:rsid w:val="00E54EA6"/>
    <w:rsid w:val="00E54FC1"/>
    <w:rsid w:val="00E5608B"/>
    <w:rsid w:val="00E56A4D"/>
    <w:rsid w:val="00E57E4E"/>
    <w:rsid w:val="00E6182B"/>
    <w:rsid w:val="00E62B6E"/>
    <w:rsid w:val="00E63AF9"/>
    <w:rsid w:val="00E63D2E"/>
    <w:rsid w:val="00E675B1"/>
    <w:rsid w:val="00E67E22"/>
    <w:rsid w:val="00E71036"/>
    <w:rsid w:val="00E71996"/>
    <w:rsid w:val="00E71E09"/>
    <w:rsid w:val="00E7525C"/>
    <w:rsid w:val="00E77ED8"/>
    <w:rsid w:val="00E801A7"/>
    <w:rsid w:val="00E815C7"/>
    <w:rsid w:val="00E81B16"/>
    <w:rsid w:val="00E81BDA"/>
    <w:rsid w:val="00E821EA"/>
    <w:rsid w:val="00E823BB"/>
    <w:rsid w:val="00E825B3"/>
    <w:rsid w:val="00E8333F"/>
    <w:rsid w:val="00E83DD9"/>
    <w:rsid w:val="00E8451A"/>
    <w:rsid w:val="00E86736"/>
    <w:rsid w:val="00E87528"/>
    <w:rsid w:val="00E90505"/>
    <w:rsid w:val="00E90950"/>
    <w:rsid w:val="00E91C1C"/>
    <w:rsid w:val="00E922A4"/>
    <w:rsid w:val="00E92710"/>
    <w:rsid w:val="00E92AD9"/>
    <w:rsid w:val="00E9477A"/>
    <w:rsid w:val="00E94C89"/>
    <w:rsid w:val="00E9552D"/>
    <w:rsid w:val="00EA0A5D"/>
    <w:rsid w:val="00EA0A95"/>
    <w:rsid w:val="00EA16CC"/>
    <w:rsid w:val="00EA1E19"/>
    <w:rsid w:val="00EA262B"/>
    <w:rsid w:val="00EA3A64"/>
    <w:rsid w:val="00EA645C"/>
    <w:rsid w:val="00EA787D"/>
    <w:rsid w:val="00EB085D"/>
    <w:rsid w:val="00EB0AF4"/>
    <w:rsid w:val="00EB4D2B"/>
    <w:rsid w:val="00EB5DB6"/>
    <w:rsid w:val="00EB5EA2"/>
    <w:rsid w:val="00EB64FE"/>
    <w:rsid w:val="00EB6DCE"/>
    <w:rsid w:val="00EB736E"/>
    <w:rsid w:val="00EC032E"/>
    <w:rsid w:val="00EC3BD5"/>
    <w:rsid w:val="00EC5A03"/>
    <w:rsid w:val="00EC6203"/>
    <w:rsid w:val="00EC63F6"/>
    <w:rsid w:val="00EC647E"/>
    <w:rsid w:val="00EC6BCA"/>
    <w:rsid w:val="00EC702E"/>
    <w:rsid w:val="00EC75BB"/>
    <w:rsid w:val="00ED0BA0"/>
    <w:rsid w:val="00ED11D6"/>
    <w:rsid w:val="00ED2E4F"/>
    <w:rsid w:val="00ED48FC"/>
    <w:rsid w:val="00ED5B47"/>
    <w:rsid w:val="00ED601A"/>
    <w:rsid w:val="00EE3306"/>
    <w:rsid w:val="00EE453D"/>
    <w:rsid w:val="00EE5211"/>
    <w:rsid w:val="00EE52B4"/>
    <w:rsid w:val="00EE5E3D"/>
    <w:rsid w:val="00EE6C76"/>
    <w:rsid w:val="00EE6E50"/>
    <w:rsid w:val="00EE707B"/>
    <w:rsid w:val="00EE7B4B"/>
    <w:rsid w:val="00EF0C13"/>
    <w:rsid w:val="00EF1348"/>
    <w:rsid w:val="00EF3A40"/>
    <w:rsid w:val="00EF79DD"/>
    <w:rsid w:val="00EF7ADD"/>
    <w:rsid w:val="00F01970"/>
    <w:rsid w:val="00F03109"/>
    <w:rsid w:val="00F03B3B"/>
    <w:rsid w:val="00F04694"/>
    <w:rsid w:val="00F064D9"/>
    <w:rsid w:val="00F0681B"/>
    <w:rsid w:val="00F074CB"/>
    <w:rsid w:val="00F07520"/>
    <w:rsid w:val="00F116F6"/>
    <w:rsid w:val="00F11D9E"/>
    <w:rsid w:val="00F13AC4"/>
    <w:rsid w:val="00F169D6"/>
    <w:rsid w:val="00F178A6"/>
    <w:rsid w:val="00F200FE"/>
    <w:rsid w:val="00F214EA"/>
    <w:rsid w:val="00F216A8"/>
    <w:rsid w:val="00F216DA"/>
    <w:rsid w:val="00F21794"/>
    <w:rsid w:val="00F22BDF"/>
    <w:rsid w:val="00F23730"/>
    <w:rsid w:val="00F23838"/>
    <w:rsid w:val="00F23BDA"/>
    <w:rsid w:val="00F26243"/>
    <w:rsid w:val="00F300E7"/>
    <w:rsid w:val="00F306B1"/>
    <w:rsid w:val="00F33435"/>
    <w:rsid w:val="00F346B5"/>
    <w:rsid w:val="00F353E5"/>
    <w:rsid w:val="00F35811"/>
    <w:rsid w:val="00F35BFF"/>
    <w:rsid w:val="00F37630"/>
    <w:rsid w:val="00F37B29"/>
    <w:rsid w:val="00F410F7"/>
    <w:rsid w:val="00F41DFC"/>
    <w:rsid w:val="00F42A7E"/>
    <w:rsid w:val="00F44552"/>
    <w:rsid w:val="00F466DC"/>
    <w:rsid w:val="00F50E21"/>
    <w:rsid w:val="00F50F5A"/>
    <w:rsid w:val="00F51ABB"/>
    <w:rsid w:val="00F51B82"/>
    <w:rsid w:val="00F51F70"/>
    <w:rsid w:val="00F53451"/>
    <w:rsid w:val="00F53590"/>
    <w:rsid w:val="00F548FF"/>
    <w:rsid w:val="00F54DC6"/>
    <w:rsid w:val="00F54F84"/>
    <w:rsid w:val="00F56771"/>
    <w:rsid w:val="00F56C4B"/>
    <w:rsid w:val="00F56D1F"/>
    <w:rsid w:val="00F57828"/>
    <w:rsid w:val="00F6097B"/>
    <w:rsid w:val="00F60E88"/>
    <w:rsid w:val="00F61495"/>
    <w:rsid w:val="00F61872"/>
    <w:rsid w:val="00F62172"/>
    <w:rsid w:val="00F6237A"/>
    <w:rsid w:val="00F63024"/>
    <w:rsid w:val="00F632E0"/>
    <w:rsid w:val="00F6462E"/>
    <w:rsid w:val="00F64649"/>
    <w:rsid w:val="00F65495"/>
    <w:rsid w:val="00F664CD"/>
    <w:rsid w:val="00F6657F"/>
    <w:rsid w:val="00F66FE3"/>
    <w:rsid w:val="00F66FEA"/>
    <w:rsid w:val="00F671C0"/>
    <w:rsid w:val="00F677FC"/>
    <w:rsid w:val="00F67A28"/>
    <w:rsid w:val="00F67A98"/>
    <w:rsid w:val="00F72135"/>
    <w:rsid w:val="00F7236C"/>
    <w:rsid w:val="00F734F9"/>
    <w:rsid w:val="00F744DF"/>
    <w:rsid w:val="00F77CA1"/>
    <w:rsid w:val="00F80302"/>
    <w:rsid w:val="00F80DE0"/>
    <w:rsid w:val="00F818C5"/>
    <w:rsid w:val="00F832BD"/>
    <w:rsid w:val="00F83909"/>
    <w:rsid w:val="00F848C6"/>
    <w:rsid w:val="00F84DD3"/>
    <w:rsid w:val="00F864B1"/>
    <w:rsid w:val="00F86D0E"/>
    <w:rsid w:val="00F87848"/>
    <w:rsid w:val="00F87EC7"/>
    <w:rsid w:val="00F908D7"/>
    <w:rsid w:val="00F9390C"/>
    <w:rsid w:val="00F9499B"/>
    <w:rsid w:val="00F9669B"/>
    <w:rsid w:val="00F9685F"/>
    <w:rsid w:val="00F96A7E"/>
    <w:rsid w:val="00F97641"/>
    <w:rsid w:val="00FA0941"/>
    <w:rsid w:val="00FA10DD"/>
    <w:rsid w:val="00FA19E2"/>
    <w:rsid w:val="00FA1A51"/>
    <w:rsid w:val="00FA1BA6"/>
    <w:rsid w:val="00FA2ADF"/>
    <w:rsid w:val="00FA2C27"/>
    <w:rsid w:val="00FA3630"/>
    <w:rsid w:val="00FA55F6"/>
    <w:rsid w:val="00FA643B"/>
    <w:rsid w:val="00FA6CBC"/>
    <w:rsid w:val="00FB1813"/>
    <w:rsid w:val="00FB2477"/>
    <w:rsid w:val="00FB2FB2"/>
    <w:rsid w:val="00FB2FCF"/>
    <w:rsid w:val="00FB3864"/>
    <w:rsid w:val="00FB3FED"/>
    <w:rsid w:val="00FB471F"/>
    <w:rsid w:val="00FB5E2E"/>
    <w:rsid w:val="00FB6732"/>
    <w:rsid w:val="00FB7A3C"/>
    <w:rsid w:val="00FB7B83"/>
    <w:rsid w:val="00FB7E38"/>
    <w:rsid w:val="00FC02B5"/>
    <w:rsid w:val="00FC035F"/>
    <w:rsid w:val="00FC040B"/>
    <w:rsid w:val="00FC19C9"/>
    <w:rsid w:val="00FC2C17"/>
    <w:rsid w:val="00FC2EA1"/>
    <w:rsid w:val="00FC411E"/>
    <w:rsid w:val="00FC61BC"/>
    <w:rsid w:val="00FC6C0D"/>
    <w:rsid w:val="00FC7716"/>
    <w:rsid w:val="00FD1743"/>
    <w:rsid w:val="00FD395A"/>
    <w:rsid w:val="00FD5753"/>
    <w:rsid w:val="00FD761F"/>
    <w:rsid w:val="00FD7D70"/>
    <w:rsid w:val="00FD7FDC"/>
    <w:rsid w:val="00FE0594"/>
    <w:rsid w:val="00FE119F"/>
    <w:rsid w:val="00FE11FA"/>
    <w:rsid w:val="00FE1C48"/>
    <w:rsid w:val="00FE3B34"/>
    <w:rsid w:val="00FE3E24"/>
    <w:rsid w:val="00FE6E42"/>
    <w:rsid w:val="00FE79D6"/>
    <w:rsid w:val="00FF0978"/>
    <w:rsid w:val="00FF17AF"/>
    <w:rsid w:val="00FF25B6"/>
    <w:rsid w:val="00FF472C"/>
    <w:rsid w:val="00FF4AB8"/>
    <w:rsid w:val="00FF5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CE5B26"/>
  <w15:chartTrackingRefBased/>
  <w15:docId w15:val="{BA5FE872-5F18-48C4-8440-B87D31DF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FAF"/>
    <w:rPr>
      <w:rFonts w:ascii="VNI-Times" w:hAnsi="VNI-Times"/>
      <w:sz w:val="24"/>
      <w:szCs w:val="24"/>
    </w:rPr>
  </w:style>
  <w:style w:type="paragraph" w:styleId="Heading1">
    <w:name w:val="heading 1"/>
    <w:basedOn w:val="Normal"/>
    <w:next w:val="Normal"/>
    <w:link w:val="Heading1Char"/>
    <w:qFormat/>
    <w:rsid w:val="00371EB9"/>
    <w:pPr>
      <w:keepNext/>
      <w:outlineLvl w:val="0"/>
    </w:pPr>
    <w:rPr>
      <w:b/>
      <w:bCs/>
      <w:sz w:val="26"/>
      <w:szCs w:val="26"/>
      <w:lang w:val="x-none" w:eastAsia="x-none"/>
    </w:rPr>
  </w:style>
  <w:style w:type="paragraph" w:styleId="Heading2">
    <w:name w:val="heading 2"/>
    <w:basedOn w:val="Normal"/>
    <w:next w:val="Normal"/>
    <w:qFormat/>
    <w:rsid w:val="00371EB9"/>
    <w:pPr>
      <w:keepNext/>
      <w:jc w:val="center"/>
      <w:outlineLvl w:val="1"/>
    </w:pPr>
    <w:rPr>
      <w:b/>
      <w:bCs/>
      <w:sz w:val="26"/>
      <w:szCs w:val="26"/>
    </w:rPr>
  </w:style>
  <w:style w:type="paragraph" w:styleId="Heading3">
    <w:name w:val="heading 3"/>
    <w:basedOn w:val="Normal"/>
    <w:next w:val="Normal"/>
    <w:qFormat/>
    <w:rsid w:val="00371EB9"/>
    <w:pPr>
      <w:keepNext/>
      <w:spacing w:before="240"/>
      <w:jc w:val="center"/>
      <w:outlineLvl w:val="2"/>
    </w:pPr>
    <w:rPr>
      <w:rFonts w:ascii="Times New Roman" w:hAnsi="Times New Roman"/>
      <w:b/>
      <w:spacing w:val="-12"/>
      <w:sz w:val="40"/>
    </w:rPr>
  </w:style>
  <w:style w:type="paragraph" w:styleId="Heading4">
    <w:name w:val="heading 4"/>
    <w:basedOn w:val="Normal"/>
    <w:next w:val="Normal"/>
    <w:qFormat/>
    <w:rsid w:val="00371EB9"/>
    <w:pPr>
      <w:keepNext/>
      <w:jc w:val="center"/>
      <w:outlineLvl w:val="3"/>
    </w:pPr>
    <w:rPr>
      <w:rFonts w:ascii="Times New Roman" w:hAnsi="Times New Roman"/>
      <w:b/>
      <w:spacing w:val="-12"/>
      <w:sz w:val="28"/>
    </w:rPr>
  </w:style>
  <w:style w:type="paragraph" w:styleId="Heading5">
    <w:name w:val="heading 5"/>
    <w:basedOn w:val="Normal"/>
    <w:next w:val="Normal"/>
    <w:qFormat/>
    <w:rsid w:val="00371EB9"/>
    <w:pPr>
      <w:keepNext/>
      <w:spacing w:before="240"/>
      <w:ind w:left="720"/>
      <w:jc w:val="right"/>
      <w:outlineLvl w:val="4"/>
    </w:pPr>
    <w:rPr>
      <w:rFonts w:ascii="Times New Roman" w:hAnsi="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527E8"/>
    <w:pPr>
      <w:tabs>
        <w:tab w:val="center" w:pos="4320"/>
        <w:tab w:val="right" w:pos="8640"/>
      </w:tabs>
    </w:pPr>
  </w:style>
  <w:style w:type="character" w:styleId="PageNumber">
    <w:name w:val="page number"/>
    <w:basedOn w:val="DefaultParagraphFont"/>
    <w:rsid w:val="009527E8"/>
  </w:style>
  <w:style w:type="paragraph" w:styleId="BalloonText">
    <w:name w:val="Balloon Text"/>
    <w:basedOn w:val="Normal"/>
    <w:semiHidden/>
    <w:rsid w:val="009527E8"/>
    <w:rPr>
      <w:rFonts w:ascii="Tahoma" w:hAnsi="Tahoma" w:cs="Tahoma"/>
      <w:sz w:val="16"/>
      <w:szCs w:val="16"/>
    </w:rPr>
  </w:style>
  <w:style w:type="paragraph" w:styleId="Header">
    <w:name w:val="header"/>
    <w:basedOn w:val="Normal"/>
    <w:link w:val="HeaderChar"/>
    <w:uiPriority w:val="99"/>
    <w:rsid w:val="00C71FC4"/>
    <w:pPr>
      <w:tabs>
        <w:tab w:val="center" w:pos="4320"/>
        <w:tab w:val="right" w:pos="8640"/>
      </w:tabs>
    </w:pPr>
  </w:style>
  <w:style w:type="table" w:styleId="TableGrid">
    <w:name w:val="Table Grid"/>
    <w:basedOn w:val="TableNormal"/>
    <w:rsid w:val="007B6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71EB9"/>
    <w:pPr>
      <w:jc w:val="center"/>
    </w:pPr>
    <w:rPr>
      <w:rFonts w:ascii=".VnTimeH" w:hAnsi=".VnTimeH"/>
      <w:b/>
      <w:bCs/>
      <w:sz w:val="26"/>
      <w:szCs w:val="26"/>
    </w:rPr>
  </w:style>
  <w:style w:type="paragraph" w:styleId="BodyTextIndent">
    <w:name w:val="Body Text Indent"/>
    <w:basedOn w:val="Normal"/>
    <w:rsid w:val="00371EB9"/>
    <w:pPr>
      <w:spacing w:before="240"/>
      <w:ind w:firstLine="709"/>
      <w:jc w:val="both"/>
    </w:pPr>
    <w:rPr>
      <w:rFonts w:ascii="Times New Roman" w:hAnsi="Times New Roman"/>
      <w:bCs/>
      <w:spacing w:val="-12"/>
      <w:sz w:val="28"/>
    </w:rPr>
  </w:style>
  <w:style w:type="paragraph" w:styleId="BodyTextIndent2">
    <w:name w:val="Body Text Indent 2"/>
    <w:basedOn w:val="Normal"/>
    <w:link w:val="BodyTextIndent2Char"/>
    <w:rsid w:val="00371EB9"/>
    <w:pPr>
      <w:spacing w:before="240"/>
      <w:ind w:left="567"/>
      <w:jc w:val="both"/>
    </w:pPr>
    <w:rPr>
      <w:rFonts w:ascii="Times New Roman" w:hAnsi="Times New Roman"/>
      <w:bCs/>
      <w:spacing w:val="-12"/>
      <w:sz w:val="28"/>
    </w:rPr>
  </w:style>
  <w:style w:type="paragraph" w:styleId="BodyTextIndent3">
    <w:name w:val="Body Text Indent 3"/>
    <w:basedOn w:val="Normal"/>
    <w:rsid w:val="00371EB9"/>
    <w:pPr>
      <w:ind w:left="142" w:hanging="142"/>
    </w:pPr>
    <w:rPr>
      <w:rFonts w:ascii="Times New Roman" w:hAnsi="Times New Roman"/>
      <w:bCs/>
      <w:spacing w:val="-12"/>
    </w:rPr>
  </w:style>
  <w:style w:type="paragraph" w:styleId="BodyText3">
    <w:name w:val="Body Text 3"/>
    <w:basedOn w:val="Normal"/>
    <w:rsid w:val="00B7082C"/>
    <w:rPr>
      <w:rFonts w:ascii="Times New Roman" w:hAnsi="Times New Roman"/>
      <w:b/>
      <w:bCs/>
      <w:iCs/>
      <w:sz w:val="28"/>
    </w:rPr>
  </w:style>
  <w:style w:type="paragraph" w:styleId="BodyText2">
    <w:name w:val="Body Text 2"/>
    <w:basedOn w:val="Normal"/>
    <w:rsid w:val="00655918"/>
    <w:rPr>
      <w:sz w:val="28"/>
      <w:szCs w:val="20"/>
    </w:rPr>
  </w:style>
  <w:style w:type="character" w:customStyle="1" w:styleId="BodyTextIndent2Char">
    <w:name w:val="Body Text Indent 2 Char"/>
    <w:link w:val="BodyTextIndent2"/>
    <w:locked/>
    <w:rsid w:val="0044145D"/>
    <w:rPr>
      <w:bCs/>
      <w:spacing w:val="-12"/>
      <w:sz w:val="28"/>
      <w:szCs w:val="24"/>
      <w:lang w:val="en-US" w:eastAsia="en-US" w:bidi="ar-SA"/>
    </w:rPr>
  </w:style>
  <w:style w:type="paragraph" w:customStyle="1" w:styleId="Char1">
    <w:name w:val="Char1"/>
    <w:autoRedefine/>
    <w:rsid w:val="009F3248"/>
    <w:pPr>
      <w:spacing w:before="120"/>
      <w:jc w:val="both"/>
    </w:pPr>
    <w:rPr>
      <w:sz w:val="28"/>
      <w:szCs w:val="28"/>
    </w:rPr>
  </w:style>
  <w:style w:type="paragraph" w:styleId="NormalWeb">
    <w:name w:val="Normal (Web)"/>
    <w:aliases w:val="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
    <w:uiPriority w:val="99"/>
    <w:qFormat/>
    <w:rsid w:val="00A129A5"/>
    <w:pPr>
      <w:spacing w:before="100" w:beforeAutospacing="1" w:after="100" w:afterAutospacing="1"/>
    </w:pPr>
    <w:rPr>
      <w:rFonts w:ascii="Times New Roman" w:hAnsi="Times New Roman"/>
      <w:sz w:val="29"/>
      <w:szCs w:val="29"/>
      <w:lang w:val="x-none" w:eastAsia="x-none"/>
    </w:rPr>
  </w:style>
  <w:style w:type="paragraph" w:customStyle="1" w:styleId="DefaultParagraphFontParaCharCharCharCharChar">
    <w:name w:val="Default Paragraph Font Para Char Char Char Char Char"/>
    <w:autoRedefine/>
    <w:rsid w:val="00374A86"/>
    <w:pPr>
      <w:tabs>
        <w:tab w:val="left" w:pos="1152"/>
      </w:tabs>
      <w:spacing w:before="120" w:after="120" w:line="312" w:lineRule="auto"/>
    </w:pPr>
    <w:rPr>
      <w:rFonts w:ascii="Arial" w:hAnsi="Arial" w:cs="Arial"/>
      <w:sz w:val="26"/>
      <w:szCs w:val="26"/>
    </w:rPr>
  </w:style>
  <w:style w:type="paragraph" w:customStyle="1" w:styleId="n-dieund">
    <w:name w:val="n-dieund"/>
    <w:basedOn w:val="Normal"/>
    <w:rsid w:val="005B4200"/>
    <w:pPr>
      <w:widowControl w:val="0"/>
      <w:spacing w:after="120"/>
      <w:ind w:firstLine="709"/>
      <w:jc w:val="both"/>
    </w:pPr>
    <w:rPr>
      <w:rFonts w:ascii=".VnTime" w:hAnsi=".VnTime"/>
      <w:color w:val="000000"/>
      <w:sz w:val="28"/>
      <w:szCs w:val="28"/>
    </w:rPr>
  </w:style>
  <w:style w:type="paragraph" w:customStyle="1" w:styleId="CharCharCharCharChar">
    <w:name w:val="Char Char Char Char Char"/>
    <w:autoRedefine/>
    <w:rsid w:val="00DB6C27"/>
    <w:pPr>
      <w:tabs>
        <w:tab w:val="left" w:pos="1152"/>
      </w:tabs>
      <w:spacing w:before="120" w:after="120" w:line="312" w:lineRule="auto"/>
    </w:pPr>
    <w:rPr>
      <w:rFonts w:ascii="Arial" w:hAnsi="Arial" w:cs="Arial"/>
      <w:sz w:val="26"/>
      <w:szCs w:val="26"/>
    </w:rPr>
  </w:style>
  <w:style w:type="character" w:customStyle="1" w:styleId="Heading1Char">
    <w:name w:val="Heading 1 Char"/>
    <w:link w:val="Heading1"/>
    <w:rsid w:val="00FE6E42"/>
    <w:rPr>
      <w:rFonts w:ascii="VNI-Times" w:hAnsi="VNI-Times"/>
      <w:b/>
      <w:bCs/>
      <w:sz w:val="26"/>
      <w:szCs w:val="26"/>
    </w:rPr>
  </w:style>
  <w:style w:type="paragraph" w:customStyle="1" w:styleId="Char">
    <w:name w:val="Char"/>
    <w:autoRedefine/>
    <w:rsid w:val="00B840BB"/>
    <w:pPr>
      <w:tabs>
        <w:tab w:val="left" w:pos="1152"/>
      </w:tabs>
      <w:spacing w:before="120" w:after="120" w:line="312" w:lineRule="auto"/>
    </w:pPr>
    <w:rPr>
      <w:rFonts w:ascii="Arial" w:hAnsi="Arial" w:cs="Arial"/>
      <w:sz w:val="26"/>
      <w:szCs w:val="26"/>
    </w:rPr>
  </w:style>
  <w:style w:type="character" w:customStyle="1" w:styleId="grame">
    <w:name w:val="grame"/>
    <w:basedOn w:val="DefaultParagraphFont"/>
    <w:rsid w:val="00943036"/>
  </w:style>
  <w:style w:type="paragraph" w:customStyle="1" w:styleId="ColorfulShading-Accent31">
    <w:name w:val="Colorful Shading - Accent 31"/>
    <w:basedOn w:val="Normal"/>
    <w:uiPriority w:val="34"/>
    <w:qFormat/>
    <w:rsid w:val="001935C7"/>
    <w:pPr>
      <w:spacing w:after="200" w:line="276" w:lineRule="auto"/>
      <w:ind w:left="720"/>
      <w:contextualSpacing/>
    </w:pPr>
    <w:rPr>
      <w:rFonts w:ascii="Times New Roman" w:eastAsia="Calibri" w:hAnsi="Times New Roman"/>
      <w:sz w:val="26"/>
      <w:szCs w:val="22"/>
    </w:rPr>
  </w:style>
  <w:style w:type="character" w:customStyle="1" w:styleId="NormalWebChar">
    <w:name w:val="Normal (Web) Char"/>
    <w:aliases w:val="Обычный (веб)1 Char,Обычный (веб) Знак Char,Обычный (веб) Знак1 Char,Обычный (веб) Знак Знак Char1,Char1 Char Char1,Char Char Char Char Char Char Char Char Char Char Char Char Char Char Char Char"/>
    <w:link w:val="NormalWeb"/>
    <w:locked/>
    <w:rsid w:val="00F7236C"/>
    <w:rPr>
      <w:sz w:val="29"/>
      <w:szCs w:val="29"/>
    </w:rPr>
  </w:style>
  <w:style w:type="paragraph" w:styleId="FootnoteText">
    <w:name w:val="footnote text"/>
    <w:basedOn w:val="Normal"/>
    <w:link w:val="FootnoteTextChar"/>
    <w:unhideWhenUsed/>
    <w:rsid w:val="001F1B43"/>
    <w:rPr>
      <w:rFonts w:ascii="Calibri" w:eastAsia="Calibri" w:hAnsi="Calibri"/>
      <w:sz w:val="20"/>
      <w:szCs w:val="20"/>
      <w:lang w:val="en-GB" w:eastAsia="x-none"/>
    </w:rPr>
  </w:style>
  <w:style w:type="character" w:customStyle="1" w:styleId="FootnoteTextChar">
    <w:name w:val="Footnote Text Char"/>
    <w:link w:val="FootnoteText"/>
    <w:rsid w:val="001F1B43"/>
    <w:rPr>
      <w:rFonts w:ascii="Calibri" w:eastAsia="Calibri" w:hAnsi="Calibri"/>
      <w:lang w:val="en-GB"/>
    </w:rPr>
  </w:style>
  <w:style w:type="character" w:styleId="FootnoteReference">
    <w:name w:val="footnote reference"/>
    <w:unhideWhenUsed/>
    <w:rsid w:val="001F1B43"/>
    <w:rPr>
      <w:vertAlign w:val="superscript"/>
    </w:rPr>
  </w:style>
  <w:style w:type="paragraph" w:customStyle="1" w:styleId="Default">
    <w:name w:val="Default"/>
    <w:rsid w:val="00D640A3"/>
    <w:pPr>
      <w:autoSpaceDE w:val="0"/>
      <w:autoSpaceDN w:val="0"/>
      <w:adjustRightInd w:val="0"/>
    </w:pPr>
    <w:rPr>
      <w:color w:val="000000"/>
      <w:sz w:val="24"/>
      <w:szCs w:val="24"/>
    </w:rPr>
  </w:style>
  <w:style w:type="paragraph" w:customStyle="1" w:styleId="abc">
    <w:name w:val="abc"/>
    <w:basedOn w:val="Normal"/>
    <w:rsid w:val="00EC702E"/>
    <w:pPr>
      <w:spacing w:line="280" w:lineRule="atLeast"/>
      <w:jc w:val="both"/>
    </w:pPr>
    <w:rPr>
      <w:rFonts w:ascii=".VnTime" w:hAnsi=".VnTime"/>
      <w:szCs w:val="20"/>
    </w:rPr>
  </w:style>
  <w:style w:type="character" w:customStyle="1" w:styleId="Bodytext2Italic">
    <w:name w:val="Body text (2) + Italic"/>
    <w:aliases w:val="Spacing 1 pt"/>
    <w:rsid w:val="00307BF2"/>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character" w:customStyle="1" w:styleId="Vnbnnidung3">
    <w:name w:val="Văn bản nội dung (3)_"/>
    <w:link w:val="Vnbnnidung30"/>
    <w:rsid w:val="00711BEA"/>
    <w:rPr>
      <w:sz w:val="28"/>
      <w:szCs w:val="28"/>
      <w:shd w:val="clear" w:color="auto" w:fill="FFFFFF"/>
    </w:rPr>
  </w:style>
  <w:style w:type="paragraph" w:customStyle="1" w:styleId="Vnbnnidung30">
    <w:name w:val="Văn bản nội dung (3)"/>
    <w:basedOn w:val="Normal"/>
    <w:link w:val="Vnbnnidung3"/>
    <w:rsid w:val="00711BEA"/>
    <w:pPr>
      <w:widowControl w:val="0"/>
      <w:shd w:val="clear" w:color="auto" w:fill="FFFFFF"/>
      <w:spacing w:after="240" w:line="302" w:lineRule="exact"/>
      <w:jc w:val="center"/>
    </w:pPr>
    <w:rPr>
      <w:rFonts w:ascii="Times New Roman" w:hAnsi="Times New Roman"/>
      <w:sz w:val="28"/>
      <w:szCs w:val="28"/>
      <w:lang w:val="x-none" w:eastAsia="x-none"/>
    </w:rPr>
  </w:style>
  <w:style w:type="character" w:customStyle="1" w:styleId="utranghocchntrang">
    <w:name w:val="Đầu trang hoặc chân trang"/>
    <w:rsid w:val="00711BEA"/>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lang w:val="vi-VN" w:eastAsia="vi-VN" w:bidi="vi-VN"/>
    </w:rPr>
  </w:style>
  <w:style w:type="character" w:customStyle="1" w:styleId="Vnbnnidung2">
    <w:name w:val="Văn bản nội dung (2)_"/>
    <w:link w:val="Vnbnnidung20"/>
    <w:uiPriority w:val="99"/>
    <w:rsid w:val="00711BEA"/>
    <w:rPr>
      <w:sz w:val="28"/>
      <w:szCs w:val="28"/>
      <w:shd w:val="clear" w:color="auto" w:fill="FFFFFF"/>
    </w:rPr>
  </w:style>
  <w:style w:type="character" w:customStyle="1" w:styleId="Vnbnnidung2Innghing">
    <w:name w:val="Văn bản nội dung (2) + In nghiêng"/>
    <w:rsid w:val="00711BEA"/>
    <w:rPr>
      <w:i/>
      <w:iCs/>
      <w:color w:val="000000"/>
      <w:spacing w:val="0"/>
      <w:w w:val="100"/>
      <w:position w:val="0"/>
      <w:sz w:val="28"/>
      <w:szCs w:val="28"/>
      <w:shd w:val="clear" w:color="auto" w:fill="FFFFFF"/>
      <w:lang w:val="vi-VN" w:eastAsia="vi-VN" w:bidi="vi-VN"/>
    </w:rPr>
  </w:style>
  <w:style w:type="paragraph" w:customStyle="1" w:styleId="Vnbnnidung20">
    <w:name w:val="Văn bản nội dung (2)"/>
    <w:basedOn w:val="Normal"/>
    <w:link w:val="Vnbnnidung2"/>
    <w:uiPriority w:val="99"/>
    <w:rsid w:val="00711BEA"/>
    <w:pPr>
      <w:widowControl w:val="0"/>
      <w:shd w:val="clear" w:color="auto" w:fill="FFFFFF"/>
      <w:spacing w:after="60" w:line="320" w:lineRule="exact"/>
      <w:jc w:val="both"/>
    </w:pPr>
    <w:rPr>
      <w:rFonts w:ascii="Times New Roman" w:hAnsi="Times New Roman"/>
      <w:sz w:val="28"/>
      <w:szCs w:val="28"/>
      <w:lang w:val="x-none" w:eastAsia="x-none"/>
    </w:rPr>
  </w:style>
  <w:style w:type="character" w:customStyle="1" w:styleId="Vnbnnidung4">
    <w:name w:val="Văn bản nội dung (4)_"/>
    <w:link w:val="Vnbnnidung40"/>
    <w:uiPriority w:val="99"/>
    <w:rsid w:val="00923783"/>
    <w:rPr>
      <w:i/>
      <w:iCs/>
      <w:sz w:val="26"/>
      <w:szCs w:val="26"/>
      <w:shd w:val="clear" w:color="auto" w:fill="FFFFFF"/>
    </w:rPr>
  </w:style>
  <w:style w:type="paragraph" w:customStyle="1" w:styleId="Vnbnnidung40">
    <w:name w:val="Văn bản nội dung (4)"/>
    <w:basedOn w:val="Normal"/>
    <w:link w:val="Vnbnnidung4"/>
    <w:uiPriority w:val="99"/>
    <w:rsid w:val="00923783"/>
    <w:pPr>
      <w:widowControl w:val="0"/>
      <w:shd w:val="clear" w:color="auto" w:fill="FFFFFF"/>
      <w:spacing w:before="360" w:after="720" w:line="240" w:lineRule="atLeast"/>
      <w:jc w:val="both"/>
    </w:pPr>
    <w:rPr>
      <w:rFonts w:ascii="Times New Roman" w:hAnsi="Times New Roman"/>
      <w:i/>
      <w:iCs/>
      <w:sz w:val="26"/>
      <w:szCs w:val="26"/>
      <w:lang w:val="x-none" w:eastAsia="x-none"/>
    </w:rPr>
  </w:style>
  <w:style w:type="character" w:customStyle="1" w:styleId="Vnbnnidung2Inm">
    <w:name w:val="Văn bản nội dung (2) + In đậm"/>
    <w:uiPriority w:val="99"/>
    <w:rsid w:val="00EC63F6"/>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EC63F6"/>
    <w:pPr>
      <w:widowControl w:val="0"/>
      <w:shd w:val="clear" w:color="auto" w:fill="FFFFFF"/>
      <w:spacing w:before="360" w:after="60" w:line="367" w:lineRule="exact"/>
      <w:jc w:val="both"/>
    </w:pPr>
    <w:rPr>
      <w:rFonts w:ascii="Times New Roman" w:eastAsia="Arial Unicode MS" w:hAnsi="Times New Roman"/>
      <w:sz w:val="26"/>
      <w:szCs w:val="26"/>
    </w:rPr>
  </w:style>
  <w:style w:type="paragraph" w:customStyle="1" w:styleId="08QUYCH">
    <w:name w:val="08 QUY CHẾ"/>
    <w:rsid w:val="00081556"/>
    <w:pPr>
      <w:widowControl w:val="0"/>
      <w:spacing w:line="400" w:lineRule="atLeast"/>
      <w:jc w:val="center"/>
    </w:pPr>
    <w:rPr>
      <w:b/>
      <w:sz w:val="32"/>
      <w:szCs w:val="28"/>
    </w:rPr>
  </w:style>
  <w:style w:type="character" w:styleId="CommentReference">
    <w:name w:val="annotation reference"/>
    <w:rsid w:val="008D5477"/>
    <w:rPr>
      <w:sz w:val="16"/>
      <w:szCs w:val="16"/>
    </w:rPr>
  </w:style>
  <w:style w:type="paragraph" w:styleId="CommentText">
    <w:name w:val="annotation text"/>
    <w:basedOn w:val="Normal"/>
    <w:link w:val="CommentTextChar"/>
    <w:rsid w:val="008D5477"/>
    <w:rPr>
      <w:sz w:val="20"/>
      <w:szCs w:val="20"/>
    </w:rPr>
  </w:style>
  <w:style w:type="character" w:customStyle="1" w:styleId="CommentTextChar">
    <w:name w:val="Comment Text Char"/>
    <w:link w:val="CommentText"/>
    <w:rsid w:val="008D5477"/>
    <w:rPr>
      <w:rFonts w:ascii="VNI-Times" w:hAnsi="VNI-Times"/>
    </w:rPr>
  </w:style>
  <w:style w:type="paragraph" w:styleId="ListParagraph">
    <w:name w:val="List Paragraph"/>
    <w:aliases w:val="head 2,Bullet List,FooterText,List with no spacing,HEAD 3,Table bullet"/>
    <w:basedOn w:val="Normal"/>
    <w:link w:val="ListParagraphChar"/>
    <w:uiPriority w:val="34"/>
    <w:qFormat/>
    <w:rsid w:val="00CF2683"/>
    <w:pPr>
      <w:ind w:left="720"/>
      <w:contextualSpacing/>
    </w:pPr>
  </w:style>
  <w:style w:type="character" w:customStyle="1" w:styleId="ListParagraphChar">
    <w:name w:val="List Paragraph Char"/>
    <w:aliases w:val="head 2 Char,Bullet List Char,FooterText Char,List with no spacing Char,HEAD 3 Char,Table bullet Char"/>
    <w:link w:val="ListParagraph"/>
    <w:uiPriority w:val="34"/>
    <w:rsid w:val="00CF2683"/>
    <w:rPr>
      <w:rFonts w:ascii="VNI-Times" w:hAnsi="VNI-Times"/>
      <w:sz w:val="24"/>
      <w:szCs w:val="24"/>
    </w:rPr>
  </w:style>
  <w:style w:type="character" w:customStyle="1" w:styleId="HeaderChar">
    <w:name w:val="Header Char"/>
    <w:link w:val="Header"/>
    <w:uiPriority w:val="99"/>
    <w:rsid w:val="00286933"/>
    <w:rPr>
      <w:rFonts w:ascii="VNI-Times" w:hAnsi="VNI-Times"/>
      <w:sz w:val="24"/>
      <w:szCs w:val="24"/>
    </w:rPr>
  </w:style>
  <w:style w:type="paragraph" w:styleId="CommentSubject">
    <w:name w:val="annotation subject"/>
    <w:basedOn w:val="CommentText"/>
    <w:next w:val="CommentText"/>
    <w:link w:val="CommentSubjectChar"/>
    <w:rsid w:val="008F569B"/>
    <w:rPr>
      <w:b/>
      <w:bCs/>
    </w:rPr>
  </w:style>
  <w:style w:type="character" w:customStyle="1" w:styleId="CommentSubjectChar">
    <w:name w:val="Comment Subject Char"/>
    <w:link w:val="CommentSubject"/>
    <w:rsid w:val="008F569B"/>
    <w:rPr>
      <w:rFonts w:ascii="VNI-Times" w:hAnsi="VNI-Times"/>
      <w:b/>
      <w:bCs/>
    </w:rPr>
  </w:style>
  <w:style w:type="character" w:styleId="Strong">
    <w:name w:val="Strong"/>
    <w:qFormat/>
    <w:rsid w:val="009956A7"/>
    <w:rPr>
      <w:b/>
      <w:bCs/>
    </w:rPr>
  </w:style>
  <w:style w:type="character" w:customStyle="1" w:styleId="NormalWebChar1">
    <w:name w:val="Normal (Web) Char1"/>
    <w:aliases w:val="Normal (Web) Char Char,Обычный (веб)1 Char1,Обычный (веб) Знак Char1,Обычный (веб) Знак1 Char1,Обычный (веб) Знак Знак Char,Char1 Char Char,Char Char Char Char Char Char Char Char Char Char Char Char Char Char Char Char2"/>
    <w:uiPriority w:val="99"/>
    <w:qFormat/>
    <w:rsid w:val="000955EC"/>
    <w:rPr>
      <w:rFonts w:ascii="Times New Roman" w:eastAsia="Times New Roman" w:hAnsi="Times New Roman"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68465">
      <w:bodyDiv w:val="1"/>
      <w:marLeft w:val="0"/>
      <w:marRight w:val="0"/>
      <w:marTop w:val="0"/>
      <w:marBottom w:val="0"/>
      <w:divBdr>
        <w:top w:val="none" w:sz="0" w:space="0" w:color="auto"/>
        <w:left w:val="none" w:sz="0" w:space="0" w:color="auto"/>
        <w:bottom w:val="none" w:sz="0" w:space="0" w:color="auto"/>
        <w:right w:val="none" w:sz="0" w:space="0" w:color="auto"/>
      </w:divBdr>
    </w:div>
    <w:div w:id="323702150">
      <w:bodyDiv w:val="1"/>
      <w:marLeft w:val="0"/>
      <w:marRight w:val="0"/>
      <w:marTop w:val="0"/>
      <w:marBottom w:val="0"/>
      <w:divBdr>
        <w:top w:val="none" w:sz="0" w:space="0" w:color="auto"/>
        <w:left w:val="none" w:sz="0" w:space="0" w:color="auto"/>
        <w:bottom w:val="none" w:sz="0" w:space="0" w:color="auto"/>
        <w:right w:val="none" w:sz="0" w:space="0" w:color="auto"/>
      </w:divBdr>
    </w:div>
    <w:div w:id="1284388547">
      <w:bodyDiv w:val="1"/>
      <w:marLeft w:val="0"/>
      <w:marRight w:val="0"/>
      <w:marTop w:val="0"/>
      <w:marBottom w:val="0"/>
      <w:divBdr>
        <w:top w:val="none" w:sz="0" w:space="0" w:color="auto"/>
        <w:left w:val="none" w:sz="0" w:space="0" w:color="auto"/>
        <w:bottom w:val="none" w:sz="0" w:space="0" w:color="auto"/>
        <w:right w:val="none" w:sz="0" w:space="0" w:color="auto"/>
      </w:divBdr>
    </w:div>
    <w:div w:id="1886289641">
      <w:bodyDiv w:val="1"/>
      <w:marLeft w:val="0"/>
      <w:marRight w:val="0"/>
      <w:marTop w:val="0"/>
      <w:marBottom w:val="0"/>
      <w:divBdr>
        <w:top w:val="none" w:sz="0" w:space="0" w:color="auto"/>
        <w:left w:val="none" w:sz="0" w:space="0" w:color="auto"/>
        <w:bottom w:val="none" w:sz="0" w:space="0" w:color="auto"/>
        <w:right w:val="none" w:sz="0" w:space="0" w:color="auto"/>
      </w:divBdr>
    </w:div>
    <w:div w:id="1912541505">
      <w:bodyDiv w:val="1"/>
      <w:marLeft w:val="0"/>
      <w:marRight w:val="0"/>
      <w:marTop w:val="0"/>
      <w:marBottom w:val="0"/>
      <w:divBdr>
        <w:top w:val="none" w:sz="0" w:space="0" w:color="auto"/>
        <w:left w:val="none" w:sz="0" w:space="0" w:color="auto"/>
        <w:bottom w:val="none" w:sz="0" w:space="0" w:color="auto"/>
        <w:right w:val="none" w:sz="0" w:space="0" w:color="auto"/>
      </w:divBdr>
    </w:div>
    <w:div w:id="19274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B95E0-E097-4C1F-AE6E-C9F8BAC9A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12</Pages>
  <Words>4242</Words>
  <Characters>24181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DÖÏ THAÛO</vt:lpstr>
    </vt:vector>
  </TitlesOfParts>
  <Company>So KH-CN-Mt</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DÖÏ THAÛO</dc:title>
  <dc:subject/>
  <dc:creator>Ms Linh</dc:creator>
  <cp:keywords/>
  <cp:lastModifiedBy>Admin</cp:lastModifiedBy>
  <cp:revision>148</cp:revision>
  <cp:lastPrinted>2026-03-30T06:59:00Z</cp:lastPrinted>
  <dcterms:created xsi:type="dcterms:W3CDTF">2026-04-13T08:09:00Z</dcterms:created>
  <dcterms:modified xsi:type="dcterms:W3CDTF">2026-04-22T03:51:00Z</dcterms:modified>
</cp:coreProperties>
</file>