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735" w:type="dxa"/>
        <w:jc w:val="center"/>
        <w:tblLook w:val="01E0" w:firstRow="1" w:lastRow="1" w:firstColumn="1" w:lastColumn="1" w:noHBand="0" w:noVBand="0"/>
      </w:tblPr>
      <w:tblGrid>
        <w:gridCol w:w="6766"/>
        <w:gridCol w:w="8969"/>
      </w:tblGrid>
      <w:tr w:rsidR="00D03DA1" w:rsidRPr="00D03DA1" w14:paraId="3A919196" w14:textId="77777777" w:rsidTr="0017386C">
        <w:trPr>
          <w:trHeight w:val="1480"/>
          <w:jc w:val="center"/>
        </w:trPr>
        <w:tc>
          <w:tcPr>
            <w:tcW w:w="6766" w:type="dxa"/>
          </w:tcPr>
          <w:p w14:paraId="45CF1ECA" w14:textId="77777777" w:rsidR="00F351B5" w:rsidRPr="00D03DA1" w:rsidRDefault="00F351B5" w:rsidP="0017386C">
            <w:pPr>
              <w:jc w:val="center"/>
              <w:rPr>
                <w:rFonts w:ascii="Times New Roman" w:eastAsia="Times New Roman" w:hAnsi="Times New Roman" w:cs="Times New Roman"/>
                <w:b/>
                <w:sz w:val="26"/>
                <w:szCs w:val="26"/>
                <w:vertAlign w:val="superscript"/>
                <w:lang w:val="nl-NL"/>
              </w:rPr>
            </w:pPr>
            <w:r w:rsidRPr="00D03DA1">
              <w:rPr>
                <w:rFonts w:ascii="Times New Roman" w:eastAsia="Times New Roman" w:hAnsi="Times New Roman" w:cs="Times New Roman"/>
                <w:b/>
                <w:noProof/>
                <w:spacing w:val="-8"/>
                <w:sz w:val="26"/>
                <w:szCs w:val="26"/>
              </w:rPr>
              <mc:AlternateContent>
                <mc:Choice Requires="wps">
                  <w:drawing>
                    <wp:anchor distT="0" distB="0" distL="114300" distR="114300" simplePos="0" relativeHeight="251660288" behindDoc="0" locked="0" layoutInCell="1" allowOverlap="1" wp14:anchorId="7D8AFAA9" wp14:editId="4C083BFB">
                      <wp:simplePos x="0" y="0"/>
                      <wp:positionH relativeFrom="column">
                        <wp:posOffset>1514475</wp:posOffset>
                      </wp:positionH>
                      <wp:positionV relativeFrom="paragraph">
                        <wp:posOffset>234950</wp:posOffset>
                      </wp:positionV>
                      <wp:extent cx="1188000" cy="0"/>
                      <wp:effectExtent l="0" t="0" r="0" b="0"/>
                      <wp:wrapNone/>
                      <wp:docPr id="1643464629" name="Straight Connector 3"/>
                      <wp:cNvGraphicFramePr/>
                      <a:graphic xmlns:a="http://schemas.openxmlformats.org/drawingml/2006/main">
                        <a:graphicData uri="http://schemas.microsoft.com/office/word/2010/wordprocessingShape">
                          <wps:wsp>
                            <wps:cNvCnPr/>
                            <wps:spPr>
                              <a:xfrm>
                                <a:off x="0" y="0"/>
                                <a:ext cx="11880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37C471"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9.25pt,18.5pt" to="212.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" strokecolor="black [3213]" strokeweight=".5pt">
                      <v:stroke joinstyle="miter"/>
                    </v:line>
                  </w:pict>
                </mc:Fallback>
              </mc:AlternateContent>
            </w:r>
            <w:r w:rsidRPr="00D03DA1">
              <w:rPr>
                <w:rFonts w:ascii="Times New Roman" w:eastAsia="Times New Roman" w:hAnsi="Times New Roman" w:cs="Times New Roman"/>
                <w:b/>
                <w:spacing w:val="-8"/>
                <w:sz w:val="26"/>
                <w:szCs w:val="26"/>
                <w:lang w:val="nl-NL"/>
              </w:rPr>
              <w:t>SỞ NÔNG NGHIỆP VÀ MÔI TRƯỜNG</w:t>
            </w:r>
            <w:r w:rsidRPr="00D03DA1">
              <w:rPr>
                <w:rFonts w:ascii="Times New Roman" w:eastAsia="Times New Roman" w:hAnsi="Times New Roman" w:cs="Times New Roman"/>
                <w:b/>
                <w:sz w:val="26"/>
                <w:szCs w:val="26"/>
                <w:lang w:val="nl-NL"/>
              </w:rPr>
              <w:br/>
            </w:r>
          </w:p>
          <w:p w14:paraId="35DCF4E3" w14:textId="77777777" w:rsidR="00F351B5" w:rsidRPr="00D03DA1" w:rsidRDefault="00F351B5" w:rsidP="0017386C">
            <w:pPr>
              <w:jc w:val="center"/>
              <w:rPr>
                <w:rFonts w:ascii="Times New Roman" w:eastAsia="Times New Roman" w:hAnsi="Times New Roman" w:cs="Times New Roman"/>
                <w:b/>
                <w:sz w:val="28"/>
                <w:szCs w:val="28"/>
                <w:lang w:val="nl-NL"/>
              </w:rPr>
            </w:pPr>
          </w:p>
        </w:tc>
        <w:tc>
          <w:tcPr>
            <w:tcW w:w="8969" w:type="dxa"/>
          </w:tcPr>
          <w:p w14:paraId="78AB8992" w14:textId="77777777" w:rsidR="00F351B5" w:rsidRPr="00D03DA1" w:rsidRDefault="00F351B5" w:rsidP="0017386C">
            <w:pPr>
              <w:spacing w:after="240"/>
              <w:jc w:val="center"/>
              <w:rPr>
                <w:rFonts w:ascii="Times New Roman" w:eastAsia="Times New Roman" w:hAnsi="Times New Roman" w:cs="Times New Roman"/>
                <w:b/>
                <w:sz w:val="28"/>
                <w:szCs w:val="28"/>
                <w:lang w:val="nl-NL"/>
              </w:rPr>
            </w:pPr>
            <w:r w:rsidRPr="00D03DA1">
              <w:rPr>
                <w:rFonts w:ascii="Times New Roman" w:eastAsia="Times New Roman" w:hAnsi="Times New Roman" w:cs="Times New Roman"/>
                <w:noProof/>
                <w:sz w:val="28"/>
                <w:szCs w:val="28"/>
                <w:vertAlign w:val="superscript"/>
              </w:rPr>
              <mc:AlternateContent>
                <mc:Choice Requires="wps">
                  <w:drawing>
                    <wp:anchor distT="0" distB="0" distL="114300" distR="114300" simplePos="0" relativeHeight="251659264" behindDoc="0" locked="0" layoutInCell="1" allowOverlap="1" wp14:anchorId="58E4896B" wp14:editId="5278A815">
                      <wp:simplePos x="0" y="0"/>
                      <wp:positionH relativeFrom="column">
                        <wp:posOffset>1758892</wp:posOffset>
                      </wp:positionH>
                      <wp:positionV relativeFrom="paragraph">
                        <wp:posOffset>456565</wp:posOffset>
                      </wp:positionV>
                      <wp:extent cx="2008910" cy="0"/>
                      <wp:effectExtent l="0" t="0" r="0" b="0"/>
                      <wp:wrapNone/>
                      <wp:docPr id="73715880" name="Straight Connector 2"/>
                      <wp:cNvGraphicFramePr/>
                      <a:graphic xmlns:a="http://schemas.openxmlformats.org/drawingml/2006/main">
                        <a:graphicData uri="http://schemas.microsoft.com/office/word/2010/wordprocessingShape">
                          <wps:wsp>
                            <wps:cNvCnPr/>
                            <wps:spPr>
                              <a:xfrm flipV="1">
                                <a:off x="0" y="0"/>
                                <a:ext cx="200891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1859D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35.95pt" to="296.7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" strokecolor="black [3213]" strokeweight=".5pt">
                      <v:stroke joinstyle="miter"/>
                    </v:line>
                  </w:pict>
                </mc:Fallback>
              </mc:AlternateContent>
            </w:r>
            <w:r w:rsidRPr="00D03DA1">
              <w:rPr>
                <w:rFonts w:ascii="Times New Roman" w:eastAsia="Times New Roman" w:hAnsi="Times New Roman" w:cs="Times New Roman"/>
                <w:b/>
                <w:spacing w:val="-8"/>
                <w:sz w:val="26"/>
                <w:szCs w:val="28"/>
                <w:lang w:val="nl-NL"/>
              </w:rPr>
              <w:t>CỘNG HÒA XÃ HỘI CHỦ NGHĨA VIỆT NAM</w:t>
            </w:r>
            <w:r w:rsidRPr="00D03DA1">
              <w:rPr>
                <w:rFonts w:ascii="Times New Roman" w:eastAsia="Times New Roman" w:hAnsi="Times New Roman" w:cs="Times New Roman"/>
                <w:b/>
                <w:sz w:val="28"/>
                <w:szCs w:val="28"/>
                <w:lang w:val="nl-NL"/>
              </w:rPr>
              <w:br/>
              <w:t xml:space="preserve">Độc lập - Tự do - Hạnh phúc </w:t>
            </w:r>
          </w:p>
          <w:p w14:paraId="67C98F76" w14:textId="2CF298B6" w:rsidR="00F351B5" w:rsidRPr="00D03DA1" w:rsidRDefault="00554CE3" w:rsidP="00421D58">
            <w:pPr>
              <w:rPr>
                <w:rFonts w:ascii="Times New Roman" w:eastAsia="Times New Roman" w:hAnsi="Times New Roman" w:cs="Times New Roman"/>
                <w:sz w:val="28"/>
                <w:szCs w:val="28"/>
                <w:lang w:val="nl-NL"/>
              </w:rPr>
            </w:pPr>
            <w:r w:rsidRPr="00D03DA1">
              <w:rPr>
                <w:rFonts w:ascii="Times New Roman" w:eastAsia="Times New Roman" w:hAnsi="Times New Roman" w:cs="Times New Roman"/>
                <w:i/>
                <w:sz w:val="28"/>
                <w:szCs w:val="28"/>
              </w:rPr>
              <w:t xml:space="preserve">                               </w:t>
            </w:r>
            <w:r w:rsidR="00421D58" w:rsidRPr="00D03DA1">
              <w:rPr>
                <w:rFonts w:ascii="Times New Roman" w:eastAsia="Times New Roman" w:hAnsi="Times New Roman" w:cs="Times New Roman"/>
                <w:i/>
                <w:sz w:val="28"/>
                <w:szCs w:val="28"/>
              </w:rPr>
              <w:t>Hưng Yên</w:t>
            </w:r>
            <w:r w:rsidR="00F351B5" w:rsidRPr="00D03DA1">
              <w:rPr>
                <w:rFonts w:ascii="Times New Roman" w:eastAsia="Times New Roman" w:hAnsi="Times New Roman" w:cs="Times New Roman"/>
                <w:i/>
                <w:sz w:val="28"/>
                <w:szCs w:val="28"/>
                <w:lang w:val="nl-NL"/>
              </w:rPr>
              <w:t>, ngày      tháng      năm 202</w:t>
            </w:r>
            <w:r w:rsidR="00421D58" w:rsidRPr="00D03DA1">
              <w:rPr>
                <w:rFonts w:ascii="Times New Roman" w:eastAsia="Times New Roman" w:hAnsi="Times New Roman" w:cs="Times New Roman"/>
                <w:i/>
                <w:sz w:val="28"/>
                <w:szCs w:val="28"/>
                <w:lang w:val="nl-NL"/>
              </w:rPr>
              <w:t>6</w:t>
            </w:r>
          </w:p>
        </w:tc>
      </w:tr>
    </w:tbl>
    <w:p w14:paraId="5B26E659" w14:textId="1E764554" w:rsidR="00F351B5" w:rsidRPr="00D03DA1" w:rsidRDefault="00F351B5" w:rsidP="00421D58">
      <w:pPr>
        <w:widowControl w:val="0"/>
        <w:autoSpaceDE w:val="0"/>
        <w:autoSpaceDN w:val="0"/>
        <w:adjustRightInd w:val="0"/>
        <w:spacing w:after="0" w:line="240" w:lineRule="auto"/>
        <w:ind w:left="-284" w:right="-172"/>
        <w:jc w:val="center"/>
        <w:rPr>
          <w:rFonts w:ascii="Times New Roman" w:hAnsi="Times New Roman" w:cs="Times New Roman"/>
          <w:b/>
          <w:sz w:val="26"/>
          <w:szCs w:val="26"/>
        </w:rPr>
      </w:pPr>
      <w:r w:rsidRPr="00D03DA1">
        <w:rPr>
          <w:rFonts w:ascii="Times New Roman" w:eastAsia="Times New Roman" w:hAnsi="Times New Roman" w:cs="Times New Roman"/>
          <w:b/>
          <w:sz w:val="26"/>
          <w:szCs w:val="26"/>
        </w:rPr>
        <w:t>BẢN SO SÁNH, THUYẾT MINH NỘI DUNG DỰ THẢO</w:t>
      </w:r>
      <w:r w:rsidRPr="00D03DA1">
        <w:rPr>
          <w:rFonts w:ascii="Times New Roman" w:hAnsi="Times New Roman" w:cs="Times New Roman"/>
          <w:b/>
          <w:sz w:val="26"/>
          <w:szCs w:val="26"/>
        </w:rPr>
        <w:t xml:space="preserve"> QUYẾT ĐỊNH THAY THẾ QUYẾT ĐỊNH SỐ </w:t>
      </w:r>
      <w:r w:rsidR="00421D58" w:rsidRPr="00D03DA1">
        <w:rPr>
          <w:rFonts w:ascii="Times New Roman" w:hAnsi="Times New Roman" w:cs="Times New Roman"/>
          <w:b/>
          <w:sz w:val="26"/>
          <w:szCs w:val="26"/>
        </w:rPr>
        <w:t>28</w:t>
      </w:r>
      <w:r w:rsidRPr="00D03DA1">
        <w:rPr>
          <w:rFonts w:ascii="Times New Roman" w:hAnsi="Times New Roman" w:cs="Times New Roman"/>
          <w:b/>
          <w:sz w:val="26"/>
          <w:szCs w:val="26"/>
        </w:rPr>
        <w:t xml:space="preserve">/QĐ-UBND NGÀY </w:t>
      </w:r>
      <w:r w:rsidR="00421D58" w:rsidRPr="00D03DA1">
        <w:rPr>
          <w:rFonts w:ascii="Times New Roman" w:hAnsi="Times New Roman" w:cs="Times New Roman"/>
          <w:b/>
          <w:sz w:val="26"/>
          <w:szCs w:val="26"/>
        </w:rPr>
        <w:t>02/8/2021</w:t>
      </w:r>
      <w:r w:rsidRPr="00D03DA1">
        <w:rPr>
          <w:rFonts w:ascii="Times New Roman" w:hAnsi="Times New Roman" w:cs="Times New Roman"/>
          <w:b/>
          <w:sz w:val="26"/>
          <w:szCs w:val="26"/>
        </w:rPr>
        <w:t xml:space="preserve"> CỦA ỦY BAN NHÂN DÂN TỈNH </w:t>
      </w:r>
      <w:r w:rsidR="00421D58" w:rsidRPr="00D03DA1">
        <w:rPr>
          <w:rFonts w:ascii="Times New Roman" w:hAnsi="Times New Roman" w:cs="Times New Roman"/>
          <w:b/>
          <w:sz w:val="26"/>
          <w:szCs w:val="26"/>
        </w:rPr>
        <w:t>HƯNG YÊN</w:t>
      </w:r>
      <w:r w:rsidRPr="00D03DA1">
        <w:rPr>
          <w:rFonts w:ascii="Times New Roman" w:hAnsi="Times New Roman" w:cs="Times New Roman"/>
          <w:b/>
          <w:sz w:val="26"/>
          <w:szCs w:val="26"/>
        </w:rPr>
        <w:t xml:space="preserve"> VỀ VIỆC </w:t>
      </w:r>
      <w:r w:rsidR="00421D58" w:rsidRPr="00D03DA1">
        <w:rPr>
          <w:rFonts w:ascii="Times New Roman" w:hAnsi="Times New Roman" w:cs="Times New Roman"/>
          <w:b/>
          <w:sz w:val="26"/>
          <w:szCs w:val="26"/>
        </w:rPr>
        <w:t>BAN HÀNH QUY ĐỊNH QUY MÔ THỦY LỢI NỘI ĐỒNG VÀ VỊ TRÍ ĐIỂM GIAO NHẬN SẢN PHẨM DỊCH VỤ THỦY LỢI; PHÂN CẤP QUẢN LÝ, KHAI THÁC VÀ BẢO VỆ CÔNG TRÌNH THỦY LỢI TRÊN ĐỊA BÀN TỈNH HƯNG YÊN</w:t>
      </w:r>
      <w:r w:rsidRPr="00D03DA1">
        <w:rPr>
          <w:rFonts w:ascii="Times New Roman" w:hAnsi="Times New Roman" w:cs="Times New Roman"/>
          <w:b/>
          <w:sz w:val="26"/>
          <w:szCs w:val="26"/>
        </w:rPr>
        <w:t xml:space="preserve">; QUYẾT ĐỊNH </w:t>
      </w:r>
      <w:r w:rsidR="00421D58" w:rsidRPr="00D03DA1">
        <w:rPr>
          <w:rFonts w:ascii="Times New Roman" w:hAnsi="Times New Roman" w:cs="Times New Roman"/>
          <w:b/>
          <w:sz w:val="26"/>
          <w:szCs w:val="26"/>
        </w:rPr>
        <w:t>SỐ 05/2021/QĐ NGÀY 09/4/2021 CỦA ỦY BAN NHÂN DÂN TỈNH THÁI BÌNH BAN HÀNH QUY ĐỊNH PHÂN CẤP QUẢN LÝ CÔNG TRÌNH THUYT LỢI VÀ PHẠM VI VÙNG PHỤ CẬN CÔNG TRÌNH THỦY LỢI KHÁC TRÊN ĐỊA BÀN TỈNH THÁI BÌNH</w:t>
      </w:r>
    </w:p>
    <w:p w14:paraId="3A4E7152" w14:textId="77777777" w:rsidR="00421D58" w:rsidRPr="00D03DA1" w:rsidRDefault="00421D58" w:rsidP="00421D58">
      <w:pPr>
        <w:widowControl w:val="0"/>
        <w:autoSpaceDE w:val="0"/>
        <w:autoSpaceDN w:val="0"/>
        <w:adjustRightInd w:val="0"/>
        <w:spacing w:after="0" w:line="240" w:lineRule="auto"/>
        <w:ind w:left="-284" w:right="-172"/>
        <w:jc w:val="center"/>
        <w:rPr>
          <w:rFonts w:ascii="Times New Roman" w:hAnsi="Times New Roman" w:cs="Times New Roman"/>
          <w:b/>
          <w:sz w:val="26"/>
          <w:szCs w:val="26"/>
        </w:rPr>
      </w:pPr>
    </w:p>
    <w:tbl>
      <w:tblPr>
        <w:tblStyle w:val="TableGrid"/>
        <w:tblW w:w="5258" w:type="pct"/>
        <w:tblInd w:w="-289" w:type="dxa"/>
        <w:tblLook w:val="04A0" w:firstRow="1" w:lastRow="0" w:firstColumn="1" w:lastColumn="0" w:noHBand="0" w:noVBand="1"/>
      </w:tblPr>
      <w:tblGrid>
        <w:gridCol w:w="4152"/>
        <w:gridCol w:w="4358"/>
        <w:gridCol w:w="4109"/>
        <w:gridCol w:w="2692"/>
      </w:tblGrid>
      <w:tr w:rsidR="00D03DA1" w:rsidRPr="00D03DA1" w14:paraId="5F00D38A" w14:textId="77777777" w:rsidTr="00027302">
        <w:trPr>
          <w:trHeight w:val="160"/>
          <w:tblHeader/>
        </w:trPr>
        <w:tc>
          <w:tcPr>
            <w:tcW w:w="2779" w:type="pct"/>
            <w:gridSpan w:val="2"/>
          </w:tcPr>
          <w:p w14:paraId="3A02BCB2" w14:textId="77777777" w:rsidR="00F351B5" w:rsidRPr="00D03DA1" w:rsidRDefault="00F351B5" w:rsidP="0017386C">
            <w:pPr>
              <w:spacing w:before="60" w:after="60" w:line="264" w:lineRule="auto"/>
              <w:jc w:val="center"/>
              <w:rPr>
                <w:rFonts w:ascii="Times New Roman" w:hAnsi="Times New Roman" w:cs="Times New Roman"/>
                <w:b/>
                <w:sz w:val="24"/>
                <w:szCs w:val="24"/>
                <w:lang w:val="fi-FI"/>
              </w:rPr>
            </w:pPr>
            <w:r w:rsidRPr="00D03DA1">
              <w:rPr>
                <w:rFonts w:ascii="Times New Roman" w:eastAsia="Times New Roman" w:hAnsi="Times New Roman" w:cs="Times New Roman"/>
                <w:b/>
                <w:sz w:val="24"/>
                <w:szCs w:val="24"/>
              </w:rPr>
              <w:t>VĂN BẢN ĐƯỢC THAY THẾ</w:t>
            </w:r>
          </w:p>
        </w:tc>
        <w:tc>
          <w:tcPr>
            <w:tcW w:w="1342" w:type="pct"/>
            <w:vMerge w:val="restart"/>
            <w:vAlign w:val="center"/>
          </w:tcPr>
          <w:p w14:paraId="160DC1CC" w14:textId="77777777" w:rsidR="00F351B5" w:rsidRPr="00D03DA1" w:rsidRDefault="00F351B5" w:rsidP="0017386C">
            <w:pPr>
              <w:spacing w:before="60" w:after="60" w:line="264" w:lineRule="auto"/>
              <w:jc w:val="center"/>
              <w:rPr>
                <w:rFonts w:ascii="Times New Roman" w:hAnsi="Times New Roman" w:cs="Times New Roman"/>
                <w:b/>
                <w:sz w:val="24"/>
                <w:szCs w:val="24"/>
                <w:lang w:val="fi-FI"/>
              </w:rPr>
            </w:pPr>
            <w:r w:rsidRPr="00D03DA1">
              <w:rPr>
                <w:rFonts w:ascii="Times New Roman" w:eastAsia="Times New Roman" w:hAnsi="Times New Roman" w:cs="Times New Roman"/>
                <w:b/>
                <w:sz w:val="24"/>
                <w:szCs w:val="24"/>
              </w:rPr>
              <w:t>DỰ THẢO VĂN BẢN THAY THẾ</w:t>
            </w:r>
          </w:p>
        </w:tc>
        <w:tc>
          <w:tcPr>
            <w:tcW w:w="879" w:type="pct"/>
            <w:vMerge w:val="restart"/>
            <w:vAlign w:val="center"/>
          </w:tcPr>
          <w:p w14:paraId="28D06D60" w14:textId="77777777" w:rsidR="00F351B5" w:rsidRPr="00D03DA1" w:rsidRDefault="00F351B5" w:rsidP="0017386C">
            <w:pPr>
              <w:spacing w:before="60" w:after="60" w:line="264" w:lineRule="auto"/>
              <w:jc w:val="center"/>
              <w:rPr>
                <w:rFonts w:ascii="Times New Roman" w:hAnsi="Times New Roman" w:cs="Times New Roman"/>
                <w:b/>
                <w:sz w:val="24"/>
                <w:szCs w:val="24"/>
                <w:lang w:val="fi-FI"/>
              </w:rPr>
            </w:pPr>
            <w:r w:rsidRPr="00D03DA1">
              <w:rPr>
                <w:rFonts w:ascii="Times New Roman" w:eastAsia="Times New Roman" w:hAnsi="Times New Roman" w:cs="Times New Roman"/>
                <w:b/>
                <w:sz w:val="24"/>
                <w:szCs w:val="24"/>
              </w:rPr>
              <w:t>THUYẾT MINH</w:t>
            </w:r>
          </w:p>
        </w:tc>
      </w:tr>
      <w:tr w:rsidR="00D03DA1" w:rsidRPr="00D03DA1" w14:paraId="73E09F22" w14:textId="77777777" w:rsidTr="00027302">
        <w:trPr>
          <w:tblHeader/>
        </w:trPr>
        <w:tc>
          <w:tcPr>
            <w:tcW w:w="1356" w:type="pct"/>
          </w:tcPr>
          <w:p w14:paraId="3DC042E7" w14:textId="0D0F1836" w:rsidR="00F351B5" w:rsidRPr="00D03DA1" w:rsidRDefault="00F351B5" w:rsidP="008062B0">
            <w:pPr>
              <w:spacing w:before="60" w:after="60" w:line="264" w:lineRule="auto"/>
              <w:jc w:val="center"/>
              <w:rPr>
                <w:rFonts w:ascii="Times New Roman" w:hAnsi="Times New Roman" w:cs="Times New Roman"/>
                <w:b/>
                <w:sz w:val="24"/>
                <w:szCs w:val="24"/>
                <w:lang w:val="fi-FI"/>
              </w:rPr>
            </w:pPr>
            <w:r w:rsidRPr="00D03DA1">
              <w:rPr>
                <w:rFonts w:ascii="Times New Roman" w:hAnsi="Times New Roman" w:cs="Times New Roman"/>
                <w:b/>
                <w:sz w:val="24"/>
                <w:szCs w:val="24"/>
              </w:rPr>
              <w:t xml:space="preserve">TỈNH </w:t>
            </w:r>
            <w:r w:rsidR="008062B0" w:rsidRPr="00D03DA1">
              <w:rPr>
                <w:rFonts w:ascii="Times New Roman" w:hAnsi="Times New Roman" w:cs="Times New Roman"/>
                <w:b/>
                <w:sz w:val="24"/>
                <w:szCs w:val="24"/>
              </w:rPr>
              <w:t>HƯNG YÊN</w:t>
            </w:r>
            <w:r w:rsidRPr="00D03DA1">
              <w:rPr>
                <w:rFonts w:ascii="Times New Roman" w:hAnsi="Times New Roman" w:cs="Times New Roman"/>
                <w:b/>
                <w:sz w:val="24"/>
                <w:szCs w:val="24"/>
              </w:rPr>
              <w:t xml:space="preserve"> (cũ)</w:t>
            </w:r>
          </w:p>
        </w:tc>
        <w:tc>
          <w:tcPr>
            <w:tcW w:w="1423" w:type="pct"/>
          </w:tcPr>
          <w:p w14:paraId="13D375BB" w14:textId="5BDB01C5" w:rsidR="00F351B5" w:rsidRPr="00D03DA1" w:rsidRDefault="00F351B5" w:rsidP="00F66532">
            <w:pPr>
              <w:spacing w:before="60" w:after="60" w:line="264" w:lineRule="auto"/>
              <w:jc w:val="center"/>
              <w:rPr>
                <w:rFonts w:ascii="Times New Roman" w:hAnsi="Times New Roman" w:cs="Times New Roman"/>
                <w:b/>
                <w:sz w:val="24"/>
                <w:szCs w:val="24"/>
                <w:lang w:val="fi-FI"/>
              </w:rPr>
            </w:pPr>
            <w:r w:rsidRPr="00D03DA1">
              <w:rPr>
                <w:rFonts w:ascii="Times New Roman" w:hAnsi="Times New Roman" w:cs="Times New Roman"/>
                <w:b/>
                <w:sz w:val="24"/>
                <w:szCs w:val="24"/>
              </w:rPr>
              <w:t xml:space="preserve">TỈNH </w:t>
            </w:r>
            <w:r w:rsidR="00F66532" w:rsidRPr="00D03DA1">
              <w:rPr>
                <w:rFonts w:ascii="Times New Roman" w:hAnsi="Times New Roman" w:cs="Times New Roman"/>
                <w:b/>
                <w:sz w:val="24"/>
                <w:szCs w:val="24"/>
              </w:rPr>
              <w:t>THÁI BÌNH</w:t>
            </w:r>
            <w:r w:rsidRPr="00D03DA1">
              <w:rPr>
                <w:rFonts w:ascii="Times New Roman" w:hAnsi="Times New Roman" w:cs="Times New Roman"/>
                <w:b/>
                <w:sz w:val="24"/>
                <w:szCs w:val="24"/>
              </w:rPr>
              <w:t xml:space="preserve"> (cũ)</w:t>
            </w:r>
          </w:p>
        </w:tc>
        <w:tc>
          <w:tcPr>
            <w:tcW w:w="1342" w:type="pct"/>
            <w:vMerge/>
          </w:tcPr>
          <w:p w14:paraId="32584A4C" w14:textId="77777777" w:rsidR="00F351B5" w:rsidRPr="00D03DA1" w:rsidRDefault="00F351B5" w:rsidP="0017386C">
            <w:pPr>
              <w:spacing w:before="60" w:after="60" w:line="264" w:lineRule="auto"/>
              <w:jc w:val="both"/>
              <w:rPr>
                <w:rFonts w:ascii="Times New Roman" w:hAnsi="Times New Roman" w:cs="Times New Roman"/>
                <w:b/>
                <w:sz w:val="24"/>
                <w:szCs w:val="24"/>
                <w:lang w:val="fi-FI"/>
              </w:rPr>
            </w:pPr>
          </w:p>
        </w:tc>
        <w:tc>
          <w:tcPr>
            <w:tcW w:w="879" w:type="pct"/>
            <w:vMerge/>
          </w:tcPr>
          <w:p w14:paraId="00270467" w14:textId="77777777" w:rsidR="00F351B5" w:rsidRPr="00D03DA1" w:rsidRDefault="00F351B5" w:rsidP="0017386C">
            <w:pPr>
              <w:spacing w:before="60" w:after="60" w:line="264" w:lineRule="auto"/>
              <w:jc w:val="both"/>
              <w:rPr>
                <w:rFonts w:ascii="Times New Roman" w:hAnsi="Times New Roman" w:cs="Times New Roman"/>
                <w:b/>
                <w:sz w:val="24"/>
                <w:szCs w:val="24"/>
                <w:lang w:val="fi-FI"/>
              </w:rPr>
            </w:pPr>
          </w:p>
        </w:tc>
      </w:tr>
      <w:tr w:rsidR="00D03DA1" w:rsidRPr="00D03DA1" w14:paraId="55FD1DB3" w14:textId="77777777" w:rsidTr="00027302">
        <w:tc>
          <w:tcPr>
            <w:tcW w:w="1356" w:type="pct"/>
          </w:tcPr>
          <w:p w14:paraId="0B45D2A4" w14:textId="675AB28D" w:rsidR="00F351B5" w:rsidRPr="00D03DA1" w:rsidRDefault="00F351B5" w:rsidP="008062B0">
            <w:pPr>
              <w:spacing w:line="320" w:lineRule="exact"/>
              <w:jc w:val="both"/>
              <w:rPr>
                <w:rFonts w:ascii="Times New Roman" w:hAnsi="Times New Roman" w:cs="Times New Roman"/>
                <w:b/>
                <w:bCs/>
                <w:sz w:val="24"/>
                <w:szCs w:val="24"/>
                <w:shd w:val="clear" w:color="auto" w:fill="FFFFFF"/>
              </w:rPr>
            </w:pPr>
            <w:r w:rsidRPr="00D03DA1">
              <w:rPr>
                <w:rFonts w:ascii="Times New Roman" w:hAnsi="Times New Roman" w:cs="Times New Roman"/>
                <w:b/>
                <w:bCs/>
                <w:sz w:val="24"/>
                <w:szCs w:val="24"/>
                <w:shd w:val="clear" w:color="auto" w:fill="FFFFFF"/>
              </w:rPr>
              <w:t>Điều 1. Phạm vi điều chỉnh</w:t>
            </w:r>
            <w:r w:rsidR="008062B0" w:rsidRPr="00D03DA1">
              <w:rPr>
                <w:rFonts w:ascii="Times New Roman" w:hAnsi="Times New Roman" w:cs="Times New Roman"/>
                <w:b/>
                <w:bCs/>
                <w:sz w:val="24"/>
                <w:szCs w:val="24"/>
                <w:shd w:val="clear" w:color="auto" w:fill="FFFFFF"/>
              </w:rPr>
              <w:t xml:space="preserve"> và đối tượng áp dụng</w:t>
            </w:r>
          </w:p>
          <w:p w14:paraId="6FFAB26C" w14:textId="2EAAC406" w:rsidR="008062B0" w:rsidRPr="00D03DA1" w:rsidRDefault="00271E91" w:rsidP="008062B0">
            <w:pPr>
              <w:pStyle w:val="BodyText"/>
              <w:shd w:val="clear" w:color="auto" w:fill="auto"/>
              <w:spacing w:line="320" w:lineRule="exact"/>
              <w:ind w:firstLine="0"/>
              <w:rPr>
                <w:rStyle w:val="BodyTextChar1"/>
                <w:sz w:val="24"/>
                <w:szCs w:val="24"/>
                <w:lang w:val="en-US" w:eastAsia="vi-VN"/>
              </w:rPr>
            </w:pPr>
            <w:r w:rsidRPr="00D03DA1">
              <w:rPr>
                <w:rStyle w:val="BodyTextChar1"/>
                <w:sz w:val="24"/>
                <w:szCs w:val="24"/>
                <w:lang w:val="en-US" w:eastAsia="vi-VN"/>
              </w:rPr>
              <w:t xml:space="preserve">1. </w:t>
            </w:r>
            <w:r w:rsidR="008062B0" w:rsidRPr="00D03DA1">
              <w:rPr>
                <w:rStyle w:val="BodyTextChar1"/>
                <w:sz w:val="24"/>
                <w:szCs w:val="24"/>
                <w:lang w:val="en-US" w:eastAsia="vi-VN"/>
              </w:rPr>
              <w:t xml:space="preserve">Quy định này quy định </w:t>
            </w:r>
            <w:r w:rsidR="008062B0" w:rsidRPr="00D03DA1">
              <w:rPr>
                <w:rStyle w:val="BodyTextChar1"/>
                <w:bCs/>
                <w:sz w:val="24"/>
                <w:szCs w:val="24"/>
                <w:lang w:val="en-US" w:eastAsia="vi-VN"/>
              </w:rPr>
              <w:t xml:space="preserve">quy mô thủy lợi nội đồng và vị trí </w:t>
            </w:r>
            <w:r w:rsidR="008062B0" w:rsidRPr="00D03DA1">
              <w:rPr>
                <w:rStyle w:val="BodyTextChar1"/>
                <w:bCs/>
                <w:sz w:val="24"/>
                <w:szCs w:val="24"/>
                <w:lang w:eastAsia="vi-VN"/>
              </w:rPr>
              <w:t>điểm giao nhận sản phẩm, dịch vụ thủy lợi</w:t>
            </w:r>
            <w:r w:rsidR="008062B0" w:rsidRPr="00D03DA1">
              <w:rPr>
                <w:rStyle w:val="BodyTextChar1"/>
                <w:bCs/>
                <w:sz w:val="24"/>
                <w:szCs w:val="24"/>
                <w:lang w:val="en-US" w:eastAsia="vi-VN"/>
              </w:rPr>
              <w:t xml:space="preserve">; </w:t>
            </w:r>
            <w:r w:rsidR="008062B0" w:rsidRPr="00D03DA1">
              <w:rPr>
                <w:rStyle w:val="BodyTextChar1"/>
                <w:bCs/>
                <w:sz w:val="24"/>
                <w:szCs w:val="24"/>
                <w:lang w:eastAsia="vi-VN"/>
              </w:rPr>
              <w:t>phân cấp quản lý</w:t>
            </w:r>
            <w:r w:rsidR="008062B0" w:rsidRPr="00D03DA1">
              <w:rPr>
                <w:rStyle w:val="BodyTextChar1"/>
                <w:bCs/>
                <w:sz w:val="24"/>
                <w:szCs w:val="24"/>
                <w:lang w:val="en-US" w:eastAsia="vi-VN"/>
              </w:rPr>
              <w:t>, khai thác và bảo vệ</w:t>
            </w:r>
            <w:r w:rsidR="008062B0" w:rsidRPr="00D03DA1">
              <w:rPr>
                <w:rStyle w:val="BodyTextChar1"/>
                <w:bCs/>
                <w:sz w:val="24"/>
                <w:szCs w:val="24"/>
                <w:lang w:eastAsia="vi-VN"/>
              </w:rPr>
              <w:t xml:space="preserve"> công trình thuỷ lợi</w:t>
            </w:r>
            <w:r w:rsidR="008062B0" w:rsidRPr="00D03DA1">
              <w:rPr>
                <w:rStyle w:val="BodyTextChar1"/>
                <w:bCs/>
                <w:sz w:val="24"/>
                <w:szCs w:val="24"/>
                <w:lang w:val="en-US" w:eastAsia="vi-VN"/>
              </w:rPr>
              <w:t xml:space="preserve"> trên địa bàn tỉnh Hưng Yên</w:t>
            </w:r>
            <w:r w:rsidR="008062B0" w:rsidRPr="00D03DA1">
              <w:rPr>
                <w:sz w:val="24"/>
                <w:szCs w:val="24"/>
                <w:lang w:val="en-US" w:eastAsia="vi-VN"/>
              </w:rPr>
              <w:t xml:space="preserve"> </w:t>
            </w:r>
            <w:r w:rsidR="008062B0" w:rsidRPr="00D03DA1">
              <w:rPr>
                <w:rStyle w:val="BodyTextChar1"/>
                <w:sz w:val="24"/>
                <w:szCs w:val="24"/>
                <w:lang w:val="en-US" w:eastAsia="vi-VN"/>
              </w:rPr>
              <w:t xml:space="preserve">được đầu tư xây dựng bằng nguồn vốn ngân sách nhà nước hoặc có nguồn gốc từ ngân sách nhà nước. Nội dung không có trong quy định này thực hiện theo Luật Thủy lợi, </w:t>
            </w:r>
            <w:r w:rsidR="008062B0" w:rsidRPr="00D03DA1">
              <w:rPr>
                <w:rStyle w:val="BodyTextChar1"/>
                <w:iCs/>
                <w:sz w:val="24"/>
                <w:szCs w:val="24"/>
                <w:lang w:eastAsia="vi-VN"/>
              </w:rPr>
              <w:t xml:space="preserve">Thông tư số </w:t>
            </w:r>
            <w:r w:rsidR="008062B0" w:rsidRPr="00D03DA1">
              <w:rPr>
                <w:rStyle w:val="BodyTextChar1"/>
                <w:iCs/>
                <w:sz w:val="24"/>
                <w:szCs w:val="24"/>
                <w:lang w:val="en-US"/>
              </w:rPr>
              <w:t xml:space="preserve">05/2018/TT-BNNPTNT </w:t>
            </w:r>
            <w:r w:rsidR="008062B0" w:rsidRPr="00D03DA1">
              <w:rPr>
                <w:rStyle w:val="BodyTextChar1"/>
                <w:iCs/>
                <w:sz w:val="24"/>
                <w:szCs w:val="24"/>
                <w:lang w:eastAsia="vi-VN"/>
              </w:rPr>
              <w:t xml:space="preserve">ngày 15/5/2018 của </w:t>
            </w:r>
            <w:r w:rsidR="008062B0" w:rsidRPr="00D03DA1">
              <w:rPr>
                <w:rStyle w:val="BodyTextChar1"/>
                <w:iCs/>
                <w:sz w:val="24"/>
                <w:szCs w:val="24"/>
                <w:lang w:val="en-US" w:eastAsia="vi-VN"/>
              </w:rPr>
              <w:t xml:space="preserve">Bộ trưởng </w:t>
            </w:r>
            <w:r w:rsidR="008062B0" w:rsidRPr="00D03DA1">
              <w:rPr>
                <w:rStyle w:val="BodyTextChar1"/>
                <w:iCs/>
                <w:sz w:val="24"/>
                <w:szCs w:val="24"/>
                <w:lang w:eastAsia="vi-VN"/>
              </w:rPr>
              <w:t>Bộ Nông nghiệp và Phát triển nông thôn Quy định chi tiết một số điều của Luật Thủy lợi</w:t>
            </w:r>
            <w:r w:rsidR="008062B0" w:rsidRPr="00D03DA1">
              <w:rPr>
                <w:rStyle w:val="BodyTextChar1"/>
                <w:sz w:val="24"/>
                <w:szCs w:val="24"/>
                <w:lang w:val="en-US" w:eastAsia="vi-VN"/>
              </w:rPr>
              <w:t> và văn bản pháp luật khác có liên quan.</w:t>
            </w:r>
          </w:p>
          <w:p w14:paraId="1724738D" w14:textId="426E14A4" w:rsidR="00F351B5" w:rsidRPr="00D03DA1" w:rsidRDefault="00271E91" w:rsidP="008062B0">
            <w:pPr>
              <w:pStyle w:val="BodyText"/>
              <w:shd w:val="clear" w:color="auto" w:fill="auto"/>
              <w:tabs>
                <w:tab w:val="left" w:pos="949"/>
              </w:tabs>
              <w:spacing w:line="320" w:lineRule="exact"/>
              <w:ind w:firstLine="0"/>
              <w:rPr>
                <w:sz w:val="24"/>
                <w:szCs w:val="24"/>
              </w:rPr>
            </w:pPr>
            <w:r w:rsidRPr="00D03DA1">
              <w:rPr>
                <w:rStyle w:val="BodyTextChar1"/>
                <w:sz w:val="24"/>
                <w:szCs w:val="24"/>
                <w:lang w:val="en-US" w:eastAsia="vi-VN"/>
              </w:rPr>
              <w:lastRenderedPageBreak/>
              <w:t xml:space="preserve">2. </w:t>
            </w:r>
            <w:r w:rsidR="008062B0" w:rsidRPr="00D03DA1">
              <w:rPr>
                <w:rStyle w:val="BodyTextChar1"/>
                <w:sz w:val="24"/>
                <w:szCs w:val="24"/>
                <w:lang w:eastAsia="vi-VN"/>
              </w:rPr>
              <w:t>Đối tượng áp dụng là cơ quan quản lý nhà nước về thủy lợi; các doanh nghiệp, tổ chức thủy lợi cơ sở, cá nhân được giao quản lý, khai thác, bảo vệ công trình thủy lợi và các tổ chức, cá nhân khác liên quan.</w:t>
            </w:r>
          </w:p>
        </w:tc>
        <w:tc>
          <w:tcPr>
            <w:tcW w:w="1423" w:type="pct"/>
          </w:tcPr>
          <w:p w14:paraId="14E45AC6" w14:textId="77777777" w:rsidR="00D2301B" w:rsidRPr="00D03DA1" w:rsidRDefault="00D2301B" w:rsidP="006D578D">
            <w:pPr>
              <w:spacing w:line="320" w:lineRule="exact"/>
              <w:jc w:val="both"/>
              <w:rPr>
                <w:rFonts w:asciiTheme="majorHAnsi" w:hAnsiTheme="majorHAnsi" w:cstheme="majorHAnsi"/>
                <w:b/>
                <w:bCs/>
                <w:sz w:val="24"/>
                <w:szCs w:val="24"/>
                <w:shd w:val="clear" w:color="auto" w:fill="FFFFFF"/>
              </w:rPr>
            </w:pPr>
            <w:r w:rsidRPr="00D03DA1">
              <w:rPr>
                <w:rFonts w:asciiTheme="majorHAnsi" w:hAnsiTheme="majorHAnsi" w:cstheme="majorHAnsi"/>
                <w:b/>
                <w:bCs/>
                <w:sz w:val="24"/>
                <w:szCs w:val="24"/>
                <w:shd w:val="clear" w:color="auto" w:fill="FFFFFF"/>
              </w:rPr>
              <w:lastRenderedPageBreak/>
              <w:t>Điều 1. Phạm vi điều chỉnh và đối tượng áp dụng</w:t>
            </w:r>
          </w:p>
          <w:p w14:paraId="78A17D3C" w14:textId="7EE1D8A1" w:rsidR="00D2301B" w:rsidRPr="00D03DA1" w:rsidRDefault="00D2301B" w:rsidP="006D578D">
            <w:pPr>
              <w:spacing w:line="320" w:lineRule="exact"/>
              <w:jc w:val="both"/>
              <w:rPr>
                <w:rFonts w:asciiTheme="majorHAnsi" w:hAnsiTheme="majorHAnsi" w:cstheme="majorHAnsi"/>
                <w:b/>
                <w:sz w:val="24"/>
                <w:szCs w:val="24"/>
              </w:rPr>
            </w:pPr>
            <w:r w:rsidRPr="00D03DA1">
              <w:rPr>
                <w:rFonts w:asciiTheme="majorHAnsi" w:hAnsiTheme="majorHAnsi" w:cstheme="majorHAnsi"/>
                <w:sz w:val="24"/>
                <w:szCs w:val="24"/>
              </w:rPr>
              <w:t>1.</w:t>
            </w:r>
            <w:r w:rsidRPr="00D03DA1">
              <w:rPr>
                <w:rFonts w:asciiTheme="majorHAnsi" w:hAnsiTheme="majorHAnsi" w:cstheme="majorHAnsi"/>
                <w:b/>
                <w:sz w:val="24"/>
                <w:szCs w:val="24"/>
              </w:rPr>
              <w:t xml:space="preserve"> </w:t>
            </w:r>
            <w:r w:rsidRPr="00D03DA1">
              <w:rPr>
                <w:rFonts w:asciiTheme="majorHAnsi" w:hAnsiTheme="majorHAnsi" w:cstheme="majorHAnsi"/>
                <w:sz w:val="24"/>
                <w:szCs w:val="24"/>
              </w:rPr>
              <w:t>Phạm vi điều chỉnh</w:t>
            </w:r>
          </w:p>
          <w:p w14:paraId="664E674C" w14:textId="41B9EDB4" w:rsidR="00D2301B" w:rsidRPr="00D03DA1" w:rsidRDefault="00D2301B" w:rsidP="006D578D">
            <w:pPr>
              <w:spacing w:line="320" w:lineRule="exact"/>
              <w:jc w:val="both"/>
              <w:rPr>
                <w:rFonts w:asciiTheme="majorHAnsi" w:hAnsiTheme="majorHAnsi" w:cstheme="majorHAnsi"/>
                <w:sz w:val="24"/>
                <w:szCs w:val="24"/>
              </w:rPr>
            </w:pPr>
            <w:r w:rsidRPr="00D03DA1">
              <w:rPr>
                <w:rFonts w:asciiTheme="majorHAnsi" w:hAnsiTheme="majorHAnsi" w:cstheme="majorHAnsi"/>
                <w:spacing w:val="-2"/>
                <w:sz w:val="24"/>
                <w:szCs w:val="24"/>
              </w:rPr>
              <w:t xml:space="preserve">Quy định này quy định về phân cấp quản lý công trình thủy lợi sử dụng vốn nhà nước; phân cấp phê duyệt phương án bảo vệ công trình thủy lợi và phân cấp phê duyệt quy trình vận hành công trình thủy lợi; phạm vi vùng phụ cận đối với công trình thủy lợi khác trên địa bàn tỉnh </w:t>
            </w:r>
            <w:r w:rsidR="00DB5DD7" w:rsidRPr="00D03DA1">
              <w:rPr>
                <w:rFonts w:asciiTheme="majorHAnsi" w:hAnsiTheme="majorHAnsi" w:cstheme="majorHAnsi"/>
                <w:spacing w:val="-2"/>
                <w:sz w:val="24"/>
                <w:szCs w:val="24"/>
              </w:rPr>
              <w:t>Thái Bình</w:t>
            </w:r>
            <w:r w:rsidRPr="00D03DA1">
              <w:rPr>
                <w:rFonts w:asciiTheme="majorHAnsi" w:hAnsiTheme="majorHAnsi" w:cstheme="majorHAnsi"/>
                <w:sz w:val="24"/>
                <w:szCs w:val="24"/>
              </w:rPr>
              <w:t>.</w:t>
            </w:r>
          </w:p>
          <w:p w14:paraId="68DDBC3A" w14:textId="77777777" w:rsidR="00D2301B" w:rsidRPr="00D03DA1" w:rsidRDefault="00D2301B"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2. Đối tượng áp dụng</w:t>
            </w:r>
          </w:p>
          <w:p w14:paraId="1D8AF34F" w14:textId="14B5784C" w:rsidR="00D2301B" w:rsidRPr="00D03DA1" w:rsidRDefault="00D2301B" w:rsidP="006D578D">
            <w:pPr>
              <w:spacing w:line="320" w:lineRule="exact"/>
              <w:jc w:val="both"/>
              <w:rPr>
                <w:rFonts w:asciiTheme="majorHAnsi" w:hAnsiTheme="majorHAnsi" w:cstheme="majorHAnsi"/>
                <w:spacing w:val="-2"/>
                <w:sz w:val="24"/>
                <w:szCs w:val="24"/>
              </w:rPr>
            </w:pPr>
            <w:r w:rsidRPr="00D03DA1">
              <w:rPr>
                <w:rFonts w:asciiTheme="majorHAnsi" w:hAnsiTheme="majorHAnsi" w:cstheme="majorHAnsi"/>
                <w:spacing w:val="-2"/>
                <w:sz w:val="24"/>
                <w:szCs w:val="24"/>
              </w:rPr>
              <w:t xml:space="preserve">Quy định này áp dụng đối với cơ quan quản lý nhà nước, tổ chức, đơn vị và cá nhân được giao nhiệm vụ quản lý, khai thác và bảo vệ công trình thủy lợi trên địa bàn tỉnh </w:t>
            </w:r>
            <w:r w:rsidR="00DB5DD7" w:rsidRPr="00D03DA1">
              <w:rPr>
                <w:rFonts w:asciiTheme="majorHAnsi" w:hAnsiTheme="majorHAnsi" w:cstheme="majorHAnsi"/>
                <w:spacing w:val="-2"/>
                <w:sz w:val="24"/>
                <w:szCs w:val="24"/>
              </w:rPr>
              <w:t>Thái Bình</w:t>
            </w:r>
          </w:p>
          <w:p w14:paraId="33E0EC73" w14:textId="7BDFC5C5" w:rsidR="00F351B5" w:rsidRPr="00D03DA1" w:rsidRDefault="00F351B5" w:rsidP="0017386C">
            <w:pPr>
              <w:shd w:val="solid" w:color="FFFFFF" w:fill="auto"/>
              <w:spacing w:before="80" w:after="80" w:line="300" w:lineRule="exact"/>
              <w:ind w:hanging="6"/>
              <w:jc w:val="both"/>
              <w:rPr>
                <w:rFonts w:asciiTheme="majorHAnsi" w:hAnsiTheme="majorHAnsi" w:cstheme="majorHAnsi"/>
                <w:sz w:val="24"/>
                <w:szCs w:val="24"/>
                <w:shd w:val="clear" w:color="auto" w:fill="FFFFFF"/>
              </w:rPr>
            </w:pPr>
          </w:p>
        </w:tc>
        <w:tc>
          <w:tcPr>
            <w:tcW w:w="1342" w:type="pct"/>
          </w:tcPr>
          <w:p w14:paraId="597C6C3B" w14:textId="77777777" w:rsidR="00F66532" w:rsidRPr="00D03DA1" w:rsidRDefault="00F66532" w:rsidP="00F66532">
            <w:pPr>
              <w:pStyle w:val="BodyText"/>
              <w:shd w:val="clear" w:color="auto" w:fill="auto"/>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b/>
                <w:bCs/>
                <w:sz w:val="24"/>
                <w:szCs w:val="24"/>
                <w:lang w:eastAsia="vi-VN"/>
              </w:rPr>
              <w:lastRenderedPageBreak/>
              <w:t>Điều 1. Phạm vi điều chỉnh và đối tượng áp dụng</w:t>
            </w:r>
          </w:p>
          <w:p w14:paraId="1E1B8343" w14:textId="7ABDDCD0" w:rsidR="00271E91" w:rsidRPr="00D03DA1" w:rsidRDefault="00271E91" w:rsidP="00271E91">
            <w:pPr>
              <w:pStyle w:val="BodyText"/>
              <w:shd w:val="clear" w:color="auto" w:fill="auto"/>
              <w:tabs>
                <w:tab w:val="left" w:pos="949"/>
              </w:tabs>
              <w:spacing w:line="320" w:lineRule="exact"/>
              <w:ind w:firstLine="0"/>
              <w:rPr>
                <w:rStyle w:val="BodyTextChar1"/>
                <w:rFonts w:asciiTheme="majorHAnsi" w:hAnsiTheme="majorHAnsi" w:cstheme="majorHAnsi"/>
                <w:spacing w:val="-2"/>
                <w:sz w:val="24"/>
                <w:szCs w:val="24"/>
                <w:lang w:val="en-US" w:eastAsia="vi-VN"/>
              </w:rPr>
            </w:pPr>
            <w:r w:rsidRPr="00D03DA1">
              <w:rPr>
                <w:rStyle w:val="BodyTextChar1"/>
                <w:rFonts w:asciiTheme="majorHAnsi" w:hAnsiTheme="majorHAnsi" w:cstheme="majorHAnsi"/>
                <w:spacing w:val="-2"/>
                <w:sz w:val="24"/>
                <w:szCs w:val="24"/>
                <w:lang w:val="en-US" w:eastAsia="vi-VN"/>
              </w:rPr>
              <w:t>1. Quy định này quy định quy mô thủy lợi nội đồng và vị trí điểm giao nhận sản phẩm, dịch vụ thủy lợi; phân cấp quản lý, khai thác và bảo vệ công trình thuỷ lợi trên địa bàn tỉnh Hưng Yên</w:t>
            </w:r>
            <w:r w:rsidRPr="00D03DA1">
              <w:rPr>
                <w:rStyle w:val="BodyTextChar1"/>
                <w:rFonts w:asciiTheme="majorHAnsi" w:hAnsiTheme="majorHAnsi" w:cstheme="majorHAnsi"/>
                <w:spacing w:val="-2"/>
                <w:sz w:val="24"/>
                <w:szCs w:val="24"/>
              </w:rPr>
              <w:t xml:space="preserve"> </w:t>
            </w:r>
            <w:r w:rsidRPr="00D03DA1">
              <w:rPr>
                <w:rStyle w:val="BodyTextChar1"/>
                <w:rFonts w:asciiTheme="majorHAnsi" w:hAnsiTheme="majorHAnsi" w:cstheme="majorHAnsi"/>
                <w:spacing w:val="-2"/>
                <w:sz w:val="24"/>
                <w:szCs w:val="24"/>
                <w:lang w:val="en-US" w:eastAsia="vi-VN"/>
              </w:rPr>
              <w:t>được đầu tư xây dựng bằng nguồn vốn ngân sách nhà nước hoặc có nguồn gốc từ ngân sách nhà nước. Nội dung không có trong quy định này thực hiện theo Luật Thủy lợi, Nghị định số 40/2026/NĐ-CP ngày 25/01/2026 của Chính phủ, Thông tư số 08/2026/TT-BNNPTNT ngày 26/01/2026 của Bộ trưởng Bộ Nông nghiệp và Môi trường và văn bản pháp luật khác có liên quan.</w:t>
            </w:r>
          </w:p>
          <w:p w14:paraId="752A8805" w14:textId="1F279CDF" w:rsidR="00F351B5" w:rsidRPr="00D03DA1" w:rsidRDefault="00F66532" w:rsidP="00271E91">
            <w:pPr>
              <w:pStyle w:val="BodyText"/>
              <w:shd w:val="clear" w:color="auto" w:fill="auto"/>
              <w:tabs>
                <w:tab w:val="left" w:pos="949"/>
              </w:tabs>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sz w:val="24"/>
                <w:szCs w:val="24"/>
                <w:lang w:val="en-US" w:eastAsia="vi-VN"/>
              </w:rPr>
              <w:lastRenderedPageBreak/>
              <w:t xml:space="preserve">2. </w:t>
            </w:r>
            <w:r w:rsidRPr="00D03DA1">
              <w:rPr>
                <w:rStyle w:val="BodyTextChar1"/>
                <w:rFonts w:asciiTheme="majorHAnsi" w:hAnsiTheme="majorHAnsi" w:cstheme="majorHAnsi"/>
                <w:sz w:val="24"/>
                <w:szCs w:val="24"/>
                <w:lang w:eastAsia="vi-VN"/>
              </w:rPr>
              <w:t>Đối tượng áp dụng là cơ quan quản lý nhà nước về thủy lợi; các doanh nghiệp, tổ chức thủy lợi cơ sở, cá nhân được giao quản lý, khai thác, bảo vệ công trình thủy lợi và các tổ chức, cá nhân khác liên quan.</w:t>
            </w:r>
          </w:p>
        </w:tc>
        <w:tc>
          <w:tcPr>
            <w:tcW w:w="879" w:type="pct"/>
          </w:tcPr>
          <w:p w14:paraId="6B36405E" w14:textId="20A612A6" w:rsidR="009F75C3" w:rsidRPr="00D03DA1" w:rsidRDefault="00FB2E09" w:rsidP="009F75C3">
            <w:pPr>
              <w:spacing w:before="60" w:after="60" w:line="264" w:lineRule="auto"/>
              <w:jc w:val="both"/>
              <w:rPr>
                <w:rStyle w:val="BodyTextChar1"/>
                <w:rFonts w:asciiTheme="majorHAnsi" w:hAnsiTheme="majorHAnsi" w:cstheme="majorHAnsi"/>
                <w:sz w:val="24"/>
                <w:szCs w:val="24"/>
                <w:lang w:eastAsia="vi-VN"/>
              </w:rPr>
            </w:pPr>
            <w:r w:rsidRPr="00D03DA1">
              <w:rPr>
                <w:rFonts w:asciiTheme="majorHAnsi" w:hAnsiTheme="majorHAnsi" w:cstheme="majorHAnsi"/>
                <w:bCs/>
                <w:sz w:val="24"/>
                <w:szCs w:val="24"/>
              </w:rPr>
              <w:lastRenderedPageBreak/>
              <w:t>P</w:t>
            </w:r>
            <w:r w:rsidR="00271E91" w:rsidRPr="00D03DA1">
              <w:rPr>
                <w:rFonts w:asciiTheme="majorHAnsi" w:hAnsiTheme="majorHAnsi" w:cstheme="majorHAnsi"/>
                <w:bCs/>
                <w:sz w:val="24"/>
                <w:szCs w:val="24"/>
              </w:rPr>
              <w:t xml:space="preserve">hạm vi điều chỉnh </w:t>
            </w:r>
            <w:r w:rsidR="00A40D3D" w:rsidRPr="00D03DA1">
              <w:rPr>
                <w:rFonts w:asciiTheme="majorHAnsi" w:hAnsiTheme="majorHAnsi" w:cstheme="majorHAnsi"/>
                <w:bCs/>
                <w:sz w:val="24"/>
                <w:szCs w:val="24"/>
              </w:rPr>
              <w:t>của Dự thảo</w:t>
            </w:r>
            <w:r w:rsidR="009F75C3" w:rsidRPr="00D03DA1">
              <w:rPr>
                <w:rFonts w:asciiTheme="majorHAnsi" w:hAnsiTheme="majorHAnsi" w:cstheme="majorHAnsi"/>
                <w:bCs/>
                <w:sz w:val="24"/>
                <w:szCs w:val="24"/>
              </w:rPr>
              <w:t xml:space="preserve"> </w:t>
            </w:r>
            <w:r w:rsidR="009F75C3" w:rsidRPr="00D03DA1">
              <w:rPr>
                <w:rStyle w:val="BodyTextChar1"/>
                <w:rFonts w:asciiTheme="majorHAnsi" w:hAnsiTheme="majorHAnsi" w:cstheme="majorHAnsi"/>
                <w:sz w:val="24"/>
                <w:szCs w:val="24"/>
                <w:lang w:eastAsia="vi-VN"/>
              </w:rPr>
              <w:t xml:space="preserve">như </w:t>
            </w:r>
            <w:r w:rsidRPr="00D03DA1">
              <w:rPr>
                <w:rStyle w:val="BodyTextChar1"/>
                <w:rFonts w:asciiTheme="majorHAnsi" w:hAnsiTheme="majorHAnsi" w:cstheme="majorHAnsi"/>
                <w:sz w:val="24"/>
                <w:szCs w:val="24"/>
                <w:lang w:eastAsia="vi-VN"/>
              </w:rPr>
              <w:t xml:space="preserve">văn bản của Hưng Yên (cũ), mở rộng phạm vi điều chỉnh đối với đầu tư xây dựng có nguồn gốc từ ngân sách nhà nước hơn so với văn văn bản của tỉnh Thái Bình (cũ). </w:t>
            </w:r>
          </w:p>
          <w:p w14:paraId="7BB1259E" w14:textId="7ECFF2CF" w:rsidR="00FB2E09" w:rsidRPr="00D03DA1" w:rsidRDefault="00FB2E09" w:rsidP="00FB2E09">
            <w:pPr>
              <w:spacing w:before="60" w:after="60" w:line="264" w:lineRule="auto"/>
              <w:jc w:val="both"/>
              <w:rPr>
                <w:rFonts w:asciiTheme="majorHAnsi" w:hAnsiTheme="majorHAnsi" w:cstheme="majorHAnsi"/>
                <w:bCs/>
                <w:sz w:val="24"/>
                <w:szCs w:val="24"/>
              </w:rPr>
            </w:pPr>
            <w:r w:rsidRPr="00D03DA1">
              <w:rPr>
                <w:rFonts w:asciiTheme="majorHAnsi" w:hAnsiTheme="majorHAnsi" w:cstheme="majorHAnsi"/>
                <w:bCs/>
                <w:sz w:val="24"/>
                <w:szCs w:val="24"/>
              </w:rPr>
              <w:t xml:space="preserve">Đối tượng áp dụng của Dự thảo </w:t>
            </w:r>
            <w:r w:rsidRPr="00D03DA1">
              <w:rPr>
                <w:rStyle w:val="BodyTextChar1"/>
                <w:rFonts w:asciiTheme="majorHAnsi" w:hAnsiTheme="majorHAnsi" w:cstheme="majorHAnsi"/>
                <w:sz w:val="24"/>
                <w:szCs w:val="24"/>
                <w:lang w:eastAsia="vi-VN"/>
              </w:rPr>
              <w:t>như văn bản của Hưng Yên (cũ), mở rộng đối tượng áp dụng các tổ chức, cá nhân khác liên quan so với văn văn bản của tỉnh Thái Bình (cũ).</w:t>
            </w:r>
          </w:p>
        </w:tc>
      </w:tr>
      <w:tr w:rsidR="00D03DA1" w:rsidRPr="00D03DA1" w14:paraId="08DCC4B0" w14:textId="77777777" w:rsidTr="00027302">
        <w:trPr>
          <w:trHeight w:val="699"/>
        </w:trPr>
        <w:tc>
          <w:tcPr>
            <w:tcW w:w="1356" w:type="pct"/>
          </w:tcPr>
          <w:p w14:paraId="7C7D8FA3" w14:textId="26A4E732" w:rsidR="006D578D" w:rsidRPr="00D03DA1" w:rsidRDefault="006D578D" w:rsidP="008062B0">
            <w:pPr>
              <w:pStyle w:val="BodyText"/>
              <w:shd w:val="clear" w:color="auto" w:fill="auto"/>
              <w:spacing w:line="320" w:lineRule="exact"/>
              <w:ind w:firstLine="0"/>
              <w:rPr>
                <w:sz w:val="24"/>
                <w:szCs w:val="24"/>
              </w:rPr>
            </w:pPr>
            <w:r w:rsidRPr="00D03DA1">
              <w:rPr>
                <w:b/>
                <w:bCs/>
                <w:sz w:val="24"/>
                <w:szCs w:val="24"/>
                <w:shd w:val="clear" w:color="auto" w:fill="FFFFFF"/>
                <w:lang w:val="sv-SE"/>
              </w:rPr>
              <w:lastRenderedPageBreak/>
              <w:t xml:space="preserve">Điều </w:t>
            </w:r>
            <w:r w:rsidR="00D03DA1">
              <w:rPr>
                <w:b/>
                <w:bCs/>
                <w:sz w:val="24"/>
                <w:szCs w:val="24"/>
                <w:shd w:val="clear" w:color="auto" w:fill="FFFFFF"/>
                <w:lang w:val="sv-SE"/>
              </w:rPr>
              <w:t>2</w:t>
            </w:r>
            <w:r w:rsidRPr="00D03DA1">
              <w:rPr>
                <w:b/>
                <w:bCs/>
                <w:sz w:val="24"/>
                <w:szCs w:val="24"/>
                <w:shd w:val="clear" w:color="auto" w:fill="FFFFFF"/>
                <w:lang w:val="sv-SE"/>
              </w:rPr>
              <w:t xml:space="preserve">. </w:t>
            </w:r>
            <w:r w:rsidRPr="00D03DA1">
              <w:rPr>
                <w:rStyle w:val="BodyTextChar1"/>
                <w:b/>
                <w:bCs/>
                <w:sz w:val="24"/>
                <w:szCs w:val="24"/>
                <w:lang w:eastAsia="vi-VN"/>
              </w:rPr>
              <w:t>Giải thích từ ngữ</w:t>
            </w:r>
          </w:p>
          <w:p w14:paraId="0431A8FB" w14:textId="77777777" w:rsidR="006D578D" w:rsidRPr="00D03DA1" w:rsidRDefault="006D578D" w:rsidP="008062B0">
            <w:pPr>
              <w:pStyle w:val="BodyText"/>
              <w:shd w:val="clear" w:color="auto" w:fill="auto"/>
              <w:spacing w:line="320" w:lineRule="exact"/>
              <w:ind w:firstLine="0"/>
              <w:rPr>
                <w:sz w:val="24"/>
                <w:szCs w:val="24"/>
              </w:rPr>
            </w:pPr>
            <w:r w:rsidRPr="00D03DA1">
              <w:rPr>
                <w:rStyle w:val="BodyTextChar1"/>
                <w:sz w:val="24"/>
                <w:szCs w:val="24"/>
                <w:lang w:eastAsia="vi-VN"/>
              </w:rPr>
              <w:t>Trong Quy định này, các từ ngữ dưới đây được hiểu như sau:</w:t>
            </w:r>
          </w:p>
          <w:p w14:paraId="002C5298" w14:textId="77777777" w:rsidR="006D578D" w:rsidRPr="00D03DA1" w:rsidRDefault="006D578D" w:rsidP="008062B0">
            <w:pPr>
              <w:pStyle w:val="BodyText"/>
              <w:shd w:val="clear" w:color="auto" w:fill="auto"/>
              <w:tabs>
                <w:tab w:val="left" w:pos="958"/>
              </w:tabs>
              <w:spacing w:line="320" w:lineRule="exact"/>
              <w:ind w:firstLine="0"/>
              <w:rPr>
                <w:sz w:val="24"/>
                <w:szCs w:val="24"/>
              </w:rPr>
            </w:pPr>
            <w:r w:rsidRPr="00D03DA1">
              <w:rPr>
                <w:rStyle w:val="BodyTextChar1"/>
                <w:sz w:val="24"/>
                <w:szCs w:val="24"/>
                <w:lang w:val="en-US" w:eastAsia="vi-VN"/>
              </w:rPr>
              <w:t xml:space="preserve">1. </w:t>
            </w:r>
            <w:r w:rsidRPr="00D03DA1">
              <w:rPr>
                <w:rStyle w:val="BodyTextChar1"/>
                <w:sz w:val="24"/>
                <w:szCs w:val="24"/>
                <w:lang w:eastAsia="vi-VN"/>
              </w:rPr>
              <w:t xml:space="preserve">Chủ sở hữu công trình thủy lợi là </w:t>
            </w:r>
            <w:r w:rsidRPr="00D03DA1">
              <w:rPr>
                <w:rStyle w:val="BodyTextChar1"/>
                <w:sz w:val="24"/>
                <w:szCs w:val="24"/>
                <w:lang w:val="en-US" w:eastAsia="vi-VN"/>
              </w:rPr>
              <w:t>Ủ</w:t>
            </w:r>
            <w:r w:rsidRPr="00D03DA1">
              <w:rPr>
                <w:rStyle w:val="BodyTextChar1"/>
                <w:sz w:val="24"/>
                <w:szCs w:val="24"/>
                <w:lang w:eastAsia="vi-VN"/>
              </w:rPr>
              <w:t xml:space="preserve">y ban nhân dân tỉnh </w:t>
            </w:r>
            <w:r w:rsidRPr="00D03DA1">
              <w:rPr>
                <w:rStyle w:val="BodyTextChar1"/>
                <w:sz w:val="24"/>
                <w:szCs w:val="24"/>
                <w:lang w:val="en-US" w:eastAsia="vi-VN"/>
              </w:rPr>
              <w:t>Hưng Yên</w:t>
            </w:r>
            <w:r w:rsidRPr="00D03DA1">
              <w:rPr>
                <w:rStyle w:val="BodyTextChar1"/>
                <w:sz w:val="24"/>
                <w:szCs w:val="24"/>
                <w:lang w:eastAsia="vi-VN"/>
              </w:rPr>
              <w:t>.</w:t>
            </w:r>
          </w:p>
          <w:p w14:paraId="3F69478B" w14:textId="77777777" w:rsidR="006D578D" w:rsidRPr="00D03DA1" w:rsidRDefault="006D578D" w:rsidP="008062B0">
            <w:pPr>
              <w:pStyle w:val="BodyText"/>
              <w:shd w:val="clear" w:color="auto" w:fill="auto"/>
              <w:tabs>
                <w:tab w:val="left" w:pos="949"/>
              </w:tabs>
              <w:spacing w:line="320" w:lineRule="exact"/>
              <w:ind w:firstLine="0"/>
              <w:rPr>
                <w:sz w:val="24"/>
                <w:szCs w:val="24"/>
              </w:rPr>
            </w:pPr>
            <w:r w:rsidRPr="00D03DA1">
              <w:rPr>
                <w:rStyle w:val="BodyTextChar1"/>
                <w:sz w:val="24"/>
                <w:szCs w:val="24"/>
                <w:lang w:val="en-US" w:eastAsia="vi-VN"/>
              </w:rPr>
              <w:t xml:space="preserve">2. </w:t>
            </w:r>
            <w:r w:rsidRPr="00D03DA1">
              <w:rPr>
                <w:rStyle w:val="BodyTextChar1"/>
                <w:sz w:val="24"/>
                <w:szCs w:val="24"/>
                <w:lang w:eastAsia="vi-VN"/>
              </w:rPr>
              <w:t xml:space="preserve">Chủ quản lý công trình thủy lợi: </w:t>
            </w:r>
            <w:r w:rsidRPr="00D03DA1">
              <w:rPr>
                <w:rStyle w:val="BodyTextChar1"/>
                <w:sz w:val="24"/>
                <w:szCs w:val="24"/>
                <w:lang w:val="en-US" w:eastAsia="vi-VN"/>
              </w:rPr>
              <w:t>C</w:t>
            </w:r>
            <w:r w:rsidRPr="00D03DA1">
              <w:rPr>
                <w:rStyle w:val="BodyTextChar1"/>
                <w:sz w:val="24"/>
                <w:szCs w:val="24"/>
                <w:lang w:eastAsia="vi-VN"/>
              </w:rPr>
              <w:t>ấp tỉnh là Sở Nông nghiệp và phát triển nông thôn; cấp huyện</w:t>
            </w:r>
            <w:r w:rsidRPr="00D03DA1">
              <w:rPr>
                <w:rStyle w:val="BodyTextChar1"/>
                <w:sz w:val="24"/>
                <w:szCs w:val="24"/>
                <w:lang w:val="en-US" w:eastAsia="vi-VN"/>
              </w:rPr>
              <w:t xml:space="preserve"> </w:t>
            </w:r>
            <w:r w:rsidRPr="00D03DA1">
              <w:rPr>
                <w:rStyle w:val="BodyTextChar1"/>
                <w:sz w:val="24"/>
                <w:szCs w:val="24"/>
                <w:lang w:eastAsia="vi-VN"/>
              </w:rPr>
              <w:t>là Phòng Nông nghiệp và phát triển nông thôn</w:t>
            </w:r>
            <w:r w:rsidRPr="00D03DA1">
              <w:rPr>
                <w:rStyle w:val="BodyTextChar1"/>
                <w:sz w:val="24"/>
                <w:szCs w:val="24"/>
                <w:lang w:val="en-US" w:eastAsia="vi-VN"/>
              </w:rPr>
              <w:t xml:space="preserve"> hoặc</w:t>
            </w:r>
            <w:r w:rsidRPr="00D03DA1">
              <w:rPr>
                <w:rStyle w:val="BodyTextChar1"/>
                <w:sz w:val="24"/>
                <w:szCs w:val="24"/>
                <w:lang w:eastAsia="vi-VN"/>
              </w:rPr>
              <w:t xml:space="preserve"> </w:t>
            </w:r>
            <w:r w:rsidRPr="00D03DA1">
              <w:rPr>
                <w:rStyle w:val="BodyTextChar1"/>
                <w:sz w:val="24"/>
                <w:szCs w:val="24"/>
                <w:lang w:val="en-US" w:eastAsia="vi-VN"/>
              </w:rPr>
              <w:t>P</w:t>
            </w:r>
            <w:r w:rsidRPr="00D03DA1">
              <w:rPr>
                <w:rStyle w:val="BodyTextChar1"/>
                <w:sz w:val="24"/>
                <w:szCs w:val="24"/>
                <w:lang w:eastAsia="vi-VN"/>
              </w:rPr>
              <w:t>hòng Kinh tế.</w:t>
            </w:r>
          </w:p>
          <w:p w14:paraId="44EA6D6C" w14:textId="77777777" w:rsidR="006D578D" w:rsidRPr="00D03DA1" w:rsidRDefault="006D578D" w:rsidP="008062B0">
            <w:pPr>
              <w:pStyle w:val="BodyText"/>
              <w:shd w:val="clear" w:color="auto" w:fill="auto"/>
              <w:tabs>
                <w:tab w:val="left" w:pos="944"/>
              </w:tabs>
              <w:spacing w:line="320" w:lineRule="exact"/>
              <w:ind w:firstLine="0"/>
              <w:rPr>
                <w:sz w:val="24"/>
                <w:szCs w:val="24"/>
                <w:lang w:val="en-US"/>
              </w:rPr>
            </w:pPr>
            <w:r w:rsidRPr="00D03DA1">
              <w:rPr>
                <w:rStyle w:val="BodyTextChar1"/>
                <w:sz w:val="24"/>
                <w:szCs w:val="24"/>
                <w:lang w:val="en-US" w:eastAsia="vi-VN"/>
              </w:rPr>
              <w:t xml:space="preserve">3. </w:t>
            </w:r>
            <w:r w:rsidRPr="00D03DA1">
              <w:rPr>
                <w:rStyle w:val="BodyTextChar1"/>
                <w:sz w:val="24"/>
                <w:szCs w:val="24"/>
                <w:lang w:eastAsia="vi-VN"/>
              </w:rPr>
              <w:t>Đơn vị khai thác</w:t>
            </w:r>
            <w:r w:rsidRPr="00D03DA1">
              <w:rPr>
                <w:rStyle w:val="BodyTextChar1"/>
                <w:sz w:val="24"/>
                <w:szCs w:val="24"/>
                <w:lang w:val="en-US" w:eastAsia="vi-VN"/>
              </w:rPr>
              <w:t xml:space="preserve"> và bảo vệ</w:t>
            </w:r>
            <w:r w:rsidRPr="00D03DA1">
              <w:rPr>
                <w:rStyle w:val="BodyTextChar1"/>
                <w:sz w:val="24"/>
                <w:szCs w:val="24"/>
                <w:lang w:eastAsia="vi-VN"/>
              </w:rPr>
              <w:t xml:space="preserve"> </w:t>
            </w:r>
            <w:r w:rsidRPr="00D03DA1">
              <w:rPr>
                <w:rStyle w:val="BodyTextChar1"/>
                <w:sz w:val="24"/>
                <w:szCs w:val="24"/>
                <w:lang w:val="en-US" w:eastAsia="vi-VN"/>
              </w:rPr>
              <w:t>công trình</w:t>
            </w:r>
            <w:r w:rsidRPr="00D03DA1">
              <w:rPr>
                <w:rStyle w:val="BodyTextChar1"/>
                <w:sz w:val="24"/>
                <w:szCs w:val="24"/>
                <w:lang w:eastAsia="vi-VN"/>
              </w:rPr>
              <w:t xml:space="preserve"> thủy lợi là Công ty </w:t>
            </w:r>
            <w:r w:rsidRPr="00D03DA1">
              <w:rPr>
                <w:rStyle w:val="BodyTextChar1"/>
                <w:sz w:val="24"/>
                <w:szCs w:val="24"/>
                <w:lang w:val="en-US" w:eastAsia="vi-VN"/>
              </w:rPr>
              <w:t>TNHH</w:t>
            </w:r>
            <w:r w:rsidRPr="00D03DA1">
              <w:rPr>
                <w:rStyle w:val="BodyTextChar1"/>
                <w:sz w:val="24"/>
                <w:szCs w:val="24"/>
                <w:lang w:eastAsia="vi-VN"/>
              </w:rPr>
              <w:t xml:space="preserve"> </w:t>
            </w:r>
            <w:r w:rsidRPr="00D03DA1">
              <w:rPr>
                <w:rStyle w:val="BodyTextChar1"/>
                <w:sz w:val="24"/>
                <w:szCs w:val="24"/>
                <w:lang w:val="en-US" w:eastAsia="vi-VN"/>
              </w:rPr>
              <w:t>MTV</w:t>
            </w:r>
            <w:r w:rsidRPr="00D03DA1">
              <w:rPr>
                <w:rStyle w:val="BodyTextChar1"/>
                <w:sz w:val="24"/>
                <w:szCs w:val="24"/>
                <w:lang w:eastAsia="vi-VN"/>
              </w:rPr>
              <w:t xml:space="preserve"> khai thác công trình thủy lợi </w:t>
            </w:r>
            <w:r w:rsidRPr="00D03DA1">
              <w:rPr>
                <w:rStyle w:val="BodyTextChar1"/>
                <w:sz w:val="24"/>
                <w:szCs w:val="24"/>
                <w:lang w:val="en-US" w:eastAsia="vi-VN"/>
              </w:rPr>
              <w:t xml:space="preserve">tỉnh Hưng Yên </w:t>
            </w:r>
            <w:r w:rsidRPr="00D03DA1">
              <w:rPr>
                <w:sz w:val="24"/>
                <w:szCs w:val="24"/>
                <w:shd w:val="clear" w:color="auto" w:fill="FFFFFF"/>
              </w:rPr>
              <w:t>và tổ chức thủy lợi cơ sở, cá nhân có đủ điều kiện theo quy định của Luật Thủy lợi.</w:t>
            </w:r>
          </w:p>
          <w:p w14:paraId="312FD39B" w14:textId="2664CDA3" w:rsidR="006D578D" w:rsidRPr="00D03DA1" w:rsidRDefault="006D578D" w:rsidP="008062B0">
            <w:pPr>
              <w:spacing w:line="320" w:lineRule="exact"/>
              <w:jc w:val="both"/>
              <w:rPr>
                <w:rFonts w:ascii="Times New Roman" w:eastAsia="Times New Roman" w:hAnsi="Times New Roman" w:cs="Times New Roman"/>
                <w:sz w:val="24"/>
                <w:szCs w:val="24"/>
                <w:lang w:eastAsia="vi-VN"/>
              </w:rPr>
            </w:pPr>
          </w:p>
        </w:tc>
        <w:tc>
          <w:tcPr>
            <w:tcW w:w="1423" w:type="pct"/>
            <w:vMerge w:val="restart"/>
          </w:tcPr>
          <w:p w14:paraId="2518C146" w14:textId="77777777" w:rsidR="006D578D" w:rsidRPr="00D03DA1" w:rsidRDefault="006D578D" w:rsidP="006D578D">
            <w:pPr>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t>Điều 2. Giải thích từ ngữ</w:t>
            </w:r>
          </w:p>
          <w:p w14:paraId="41BB5E17" w14:textId="77777777" w:rsidR="006D578D" w:rsidRPr="00D03DA1" w:rsidRDefault="006D578D" w:rsidP="006D578D">
            <w:pPr>
              <w:spacing w:line="320" w:lineRule="exact"/>
              <w:jc w:val="both"/>
              <w:rPr>
                <w:rFonts w:asciiTheme="majorHAnsi" w:hAnsiTheme="majorHAnsi" w:cstheme="majorHAnsi"/>
                <w:b/>
                <w:sz w:val="24"/>
                <w:szCs w:val="24"/>
              </w:rPr>
            </w:pPr>
            <w:r w:rsidRPr="00D03DA1">
              <w:rPr>
                <w:rFonts w:asciiTheme="majorHAnsi" w:hAnsiTheme="majorHAnsi" w:cstheme="majorHAnsi"/>
                <w:sz w:val="24"/>
                <w:szCs w:val="24"/>
              </w:rPr>
              <w:t>Hệ thống kênh</w:t>
            </w:r>
            <w:r w:rsidRPr="00D03DA1">
              <w:rPr>
                <w:rFonts w:asciiTheme="majorHAnsi" w:hAnsiTheme="majorHAnsi" w:cstheme="majorHAnsi"/>
                <w:i/>
                <w:sz w:val="24"/>
                <w:szCs w:val="24"/>
              </w:rPr>
              <w:t xml:space="preserve"> </w:t>
            </w:r>
            <w:r w:rsidRPr="00D03DA1">
              <w:rPr>
                <w:rFonts w:asciiTheme="majorHAnsi" w:hAnsiTheme="majorHAnsi" w:cstheme="majorHAnsi"/>
                <w:sz w:val="24"/>
                <w:szCs w:val="24"/>
              </w:rPr>
              <w:t xml:space="preserve">là hệ thống dẫn chuyển nước bao gồm: Kênh chính, kênh cấp I, kênh cấp II, kênh cấp III. </w:t>
            </w:r>
          </w:p>
          <w:p w14:paraId="4C157305" w14:textId="77777777" w:rsidR="006D578D" w:rsidRPr="00D03DA1" w:rsidRDefault="006D578D" w:rsidP="006D578D">
            <w:pPr>
              <w:pStyle w:val="NormalWeb"/>
              <w:shd w:val="clear" w:color="auto" w:fill="FFFFFF"/>
              <w:tabs>
                <w:tab w:val="left" w:pos="709"/>
                <w:tab w:val="left" w:pos="861"/>
              </w:tabs>
              <w:spacing w:before="0" w:beforeAutospacing="0" w:after="0" w:afterAutospacing="0" w:line="320" w:lineRule="exact"/>
              <w:jc w:val="both"/>
              <w:rPr>
                <w:rFonts w:asciiTheme="majorHAnsi" w:hAnsiTheme="majorHAnsi" w:cstheme="majorHAnsi"/>
              </w:rPr>
            </w:pPr>
            <w:r w:rsidRPr="00D03DA1">
              <w:rPr>
                <w:rFonts w:asciiTheme="majorHAnsi" w:hAnsiTheme="majorHAnsi" w:cstheme="majorHAnsi"/>
              </w:rPr>
              <w:t xml:space="preserve">a) Kênh chính là kênh lớn điều tiết nước tưới, tiêu cho toàn hệ thống. </w:t>
            </w:r>
          </w:p>
          <w:p w14:paraId="6DEA5869" w14:textId="77777777" w:rsidR="006D578D" w:rsidRPr="00D03DA1" w:rsidRDefault="006D578D" w:rsidP="006D578D">
            <w:pPr>
              <w:pStyle w:val="NormalWeb"/>
              <w:shd w:val="clear" w:color="auto" w:fill="FFFFFF"/>
              <w:tabs>
                <w:tab w:val="left" w:pos="709"/>
                <w:tab w:val="left" w:pos="861"/>
              </w:tabs>
              <w:spacing w:before="0" w:beforeAutospacing="0" w:after="0" w:afterAutospacing="0" w:line="320" w:lineRule="exact"/>
              <w:jc w:val="both"/>
              <w:rPr>
                <w:rFonts w:asciiTheme="majorHAnsi" w:hAnsiTheme="majorHAnsi" w:cstheme="majorHAnsi"/>
              </w:rPr>
            </w:pPr>
            <w:r w:rsidRPr="00D03DA1">
              <w:rPr>
                <w:rFonts w:asciiTheme="majorHAnsi" w:hAnsiTheme="majorHAnsi" w:cstheme="majorHAnsi"/>
              </w:rPr>
              <w:t xml:space="preserve">b) Kênh cấp I là các kênh thường bắt đầu từ các cống dẫn nước tưới, tiêu dưới đê chính, cung cấp trực tiếp cho lưu vực và cho hệ thống, khi nhập vào các kênh chính, đồng thời là đầu mối chủ động tiêu nước cho lưu vực. </w:t>
            </w:r>
          </w:p>
          <w:p w14:paraId="524EACEE" w14:textId="77777777" w:rsidR="006D578D" w:rsidRPr="00D03DA1" w:rsidRDefault="006D578D" w:rsidP="006D578D">
            <w:pPr>
              <w:pStyle w:val="NormalWeb"/>
              <w:shd w:val="clear" w:color="auto" w:fill="FFFFFF"/>
              <w:tabs>
                <w:tab w:val="left" w:pos="709"/>
                <w:tab w:val="left" w:pos="861"/>
              </w:tabs>
              <w:spacing w:before="0" w:beforeAutospacing="0" w:after="0" w:afterAutospacing="0" w:line="320" w:lineRule="exact"/>
              <w:jc w:val="both"/>
              <w:rPr>
                <w:rFonts w:asciiTheme="majorHAnsi" w:hAnsiTheme="majorHAnsi" w:cstheme="majorHAnsi"/>
              </w:rPr>
            </w:pPr>
            <w:r w:rsidRPr="00D03DA1">
              <w:rPr>
                <w:rFonts w:asciiTheme="majorHAnsi" w:hAnsiTheme="majorHAnsi" w:cstheme="majorHAnsi"/>
              </w:rPr>
              <w:t xml:space="preserve">c) Kênh cấp II là mạng lưới kênh điều tiết nước tưới, tiêu trong phạm vi lưu vực của các kênh cấp I; loại kênh này thường nối giữa các kênh cấp I và chảy qua địa bàn nhiều xã nhưng mức độ ảnh hưởng đến mực nước hệ thống thấp. </w:t>
            </w:r>
          </w:p>
          <w:p w14:paraId="2F4CF8CF" w14:textId="77777777" w:rsidR="006D578D" w:rsidRPr="00D03DA1" w:rsidRDefault="006D578D" w:rsidP="006D578D">
            <w:pPr>
              <w:pStyle w:val="NormalWeb"/>
              <w:shd w:val="clear" w:color="auto" w:fill="FFFFFF"/>
              <w:tabs>
                <w:tab w:val="left" w:pos="709"/>
                <w:tab w:val="left" w:pos="861"/>
              </w:tabs>
              <w:spacing w:before="0" w:beforeAutospacing="0" w:after="0" w:afterAutospacing="0" w:line="320" w:lineRule="exact"/>
              <w:jc w:val="both"/>
              <w:rPr>
                <w:rFonts w:asciiTheme="majorHAnsi" w:hAnsiTheme="majorHAnsi" w:cstheme="majorHAnsi"/>
              </w:rPr>
            </w:pPr>
            <w:r w:rsidRPr="00D03DA1">
              <w:rPr>
                <w:rFonts w:asciiTheme="majorHAnsi" w:hAnsiTheme="majorHAnsi" w:cstheme="majorHAnsi"/>
              </w:rPr>
              <w:t>d) Kênh cấp III là kênh dẫn nước các trạm bơm, các trục tưới, tiêu nhỏ thường nằm trong một thôn, một xã.</w:t>
            </w:r>
          </w:p>
          <w:p w14:paraId="19913932" w14:textId="77777777" w:rsidR="006D578D" w:rsidRPr="00D03DA1" w:rsidRDefault="006D578D" w:rsidP="006D578D">
            <w:pPr>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lastRenderedPageBreak/>
              <w:t>Điều 3. Nguyên tắc phân cấp quản lý công trình thủy lợi</w:t>
            </w:r>
          </w:p>
          <w:p w14:paraId="734BE1C4" w14:textId="77777777" w:rsidR="006D578D" w:rsidRPr="00D03DA1" w:rsidRDefault="006D578D"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1. Đảm bảo theo quy định tại Điều 11, Điều 13 Luật Tổ chức chính quyền địa phương.</w:t>
            </w:r>
          </w:p>
          <w:p w14:paraId="41211BA8" w14:textId="77777777" w:rsidR="006D578D" w:rsidRPr="00D03DA1" w:rsidRDefault="006D578D"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2. Việc quản lý công trình thủy lợi phải đảm bảo tính hệ thống, không chia cắt theo địa giới hành chính; bảo đảm an toàn và khai thác có hiệu quả công trình thủy lợi trong việc tưới, tiêu, cấp nước phục vụ sản xuất, dân sinh, kinh tế - xã hội và bảo vệ môi trường.</w:t>
            </w:r>
          </w:p>
          <w:p w14:paraId="2E2ED4D3" w14:textId="77777777" w:rsidR="006D578D" w:rsidRPr="00D03DA1" w:rsidRDefault="006D578D"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3. Việc phân cấp quản lý công trình thủy lợi phải đảm bảo tính kế thừa, thuận lợi trong quá trình quản lý, sử dụng nhằm phát huy tối đa năng lực phục vụ của công trình.</w:t>
            </w:r>
          </w:p>
          <w:p w14:paraId="55A75F7E" w14:textId="77777777" w:rsidR="006D578D" w:rsidRPr="00D03DA1" w:rsidRDefault="006D578D"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4. Tăng cường vai trò của chính quyền địa phương và người dân trong việc tham gia quản lý, khai thác và bảo vệ công trình thủy lợi, nhằm phát huy hiệu quả công trình.</w:t>
            </w:r>
          </w:p>
          <w:p w14:paraId="3D6107F7" w14:textId="77777777" w:rsidR="006D578D" w:rsidRPr="00D03DA1" w:rsidRDefault="006D578D" w:rsidP="006D578D">
            <w:pPr>
              <w:spacing w:line="320" w:lineRule="exact"/>
              <w:jc w:val="both"/>
              <w:rPr>
                <w:rFonts w:asciiTheme="majorHAnsi" w:hAnsiTheme="majorHAnsi" w:cstheme="majorHAnsi"/>
                <w:b/>
                <w:sz w:val="24"/>
                <w:szCs w:val="24"/>
                <w:lang w:val="fi-FI"/>
              </w:rPr>
            </w:pPr>
          </w:p>
        </w:tc>
        <w:tc>
          <w:tcPr>
            <w:tcW w:w="1342" w:type="pct"/>
          </w:tcPr>
          <w:p w14:paraId="1F82FFD6" w14:textId="77777777" w:rsidR="006D578D" w:rsidRPr="00D03DA1" w:rsidRDefault="006D578D" w:rsidP="00A40D3D">
            <w:pPr>
              <w:pStyle w:val="BodyText"/>
              <w:shd w:val="clear" w:color="auto" w:fill="auto"/>
              <w:tabs>
                <w:tab w:val="left" w:pos="944"/>
              </w:tabs>
              <w:spacing w:line="320" w:lineRule="exact"/>
              <w:ind w:firstLine="0"/>
              <w:rPr>
                <w:rFonts w:asciiTheme="majorHAnsi" w:hAnsiTheme="majorHAnsi" w:cstheme="majorHAnsi"/>
                <w:sz w:val="24"/>
                <w:szCs w:val="24"/>
                <w:shd w:val="clear" w:color="auto" w:fill="FFFFFF"/>
                <w:lang w:val="en-US"/>
              </w:rPr>
            </w:pPr>
          </w:p>
          <w:p w14:paraId="7F9D7F11" w14:textId="77777777" w:rsidR="006D578D" w:rsidRPr="00D03DA1" w:rsidRDefault="006D578D" w:rsidP="00A40D3D">
            <w:pPr>
              <w:pStyle w:val="BodyText"/>
              <w:shd w:val="clear" w:color="auto" w:fill="auto"/>
              <w:tabs>
                <w:tab w:val="left" w:pos="944"/>
              </w:tabs>
              <w:spacing w:line="320" w:lineRule="exact"/>
              <w:ind w:firstLine="0"/>
              <w:rPr>
                <w:rFonts w:asciiTheme="majorHAnsi" w:hAnsiTheme="majorHAnsi" w:cstheme="majorHAnsi"/>
                <w:sz w:val="24"/>
                <w:szCs w:val="24"/>
                <w:shd w:val="clear" w:color="auto" w:fill="FFFFFF"/>
                <w:lang w:val="en-US"/>
              </w:rPr>
            </w:pPr>
          </w:p>
          <w:p w14:paraId="45107FD3" w14:textId="56440CBE" w:rsidR="006D578D" w:rsidRPr="00D03DA1" w:rsidRDefault="006D578D" w:rsidP="00A40D3D">
            <w:pPr>
              <w:pStyle w:val="BodyText"/>
              <w:shd w:val="clear" w:color="auto" w:fill="auto"/>
              <w:tabs>
                <w:tab w:val="left" w:pos="944"/>
              </w:tabs>
              <w:spacing w:line="320" w:lineRule="exact"/>
              <w:ind w:firstLine="0"/>
              <w:rPr>
                <w:rFonts w:asciiTheme="majorHAnsi" w:hAnsiTheme="majorHAnsi" w:cstheme="majorHAnsi"/>
                <w:sz w:val="24"/>
                <w:szCs w:val="24"/>
                <w:lang w:val="en-US"/>
              </w:rPr>
            </w:pPr>
          </w:p>
        </w:tc>
        <w:tc>
          <w:tcPr>
            <w:tcW w:w="879" w:type="pct"/>
          </w:tcPr>
          <w:p w14:paraId="3EDEEAA6" w14:textId="5A75F197" w:rsidR="006D578D" w:rsidRPr="00D03DA1" w:rsidRDefault="00D03DA1" w:rsidP="002D293D">
            <w:pPr>
              <w:spacing w:before="60" w:after="60" w:line="264" w:lineRule="auto"/>
              <w:jc w:val="both"/>
              <w:rPr>
                <w:rFonts w:ascii="Times New Roman" w:hAnsi="Times New Roman" w:cs="Times New Roman"/>
                <w:sz w:val="24"/>
                <w:szCs w:val="24"/>
                <w:lang w:val="fi-FI"/>
              </w:rPr>
            </w:pPr>
            <w:r>
              <w:rPr>
                <w:rFonts w:ascii="Times New Roman" w:hAnsi="Times New Roman" w:cs="Times New Roman"/>
                <w:sz w:val="24"/>
                <w:szCs w:val="24"/>
                <w:lang w:val="fi-FI"/>
              </w:rPr>
              <w:t>Nội dung giải thích từ ngữ đã có trong các quy định, tiêu chuẩn không cần đưa vào dự thảo</w:t>
            </w:r>
          </w:p>
        </w:tc>
      </w:tr>
      <w:tr w:rsidR="00D03DA1" w:rsidRPr="00D03DA1" w14:paraId="2F96DA56" w14:textId="77777777" w:rsidTr="00027302">
        <w:tc>
          <w:tcPr>
            <w:tcW w:w="1356" w:type="pct"/>
          </w:tcPr>
          <w:p w14:paraId="1E080301" w14:textId="77777777" w:rsidR="006D578D" w:rsidRPr="00D03DA1" w:rsidRDefault="006D578D" w:rsidP="008062B0">
            <w:pPr>
              <w:pStyle w:val="BodyText"/>
              <w:shd w:val="clear" w:color="auto" w:fill="auto"/>
              <w:spacing w:line="320" w:lineRule="exact"/>
              <w:ind w:firstLine="0"/>
              <w:rPr>
                <w:rStyle w:val="BodyTextChar1"/>
                <w:b/>
                <w:bCs/>
                <w:sz w:val="24"/>
                <w:szCs w:val="24"/>
                <w:lang w:val="en-US" w:eastAsia="vi-VN"/>
              </w:rPr>
            </w:pPr>
            <w:r w:rsidRPr="00D03DA1">
              <w:rPr>
                <w:rStyle w:val="BodyTextChar1"/>
                <w:b/>
                <w:bCs/>
                <w:sz w:val="24"/>
                <w:szCs w:val="24"/>
                <w:lang w:eastAsia="vi-VN"/>
              </w:rPr>
              <w:t xml:space="preserve">Điều 3. Nguyên tắc </w:t>
            </w:r>
            <w:r w:rsidRPr="00D03DA1">
              <w:rPr>
                <w:rStyle w:val="BodyTextChar1"/>
                <w:b/>
                <w:bCs/>
                <w:sz w:val="24"/>
                <w:szCs w:val="24"/>
                <w:lang w:val="en-US" w:eastAsia="vi-VN"/>
              </w:rPr>
              <w:t>phân cấp</w:t>
            </w:r>
          </w:p>
          <w:p w14:paraId="63EBEB20" w14:textId="77777777" w:rsidR="006D578D" w:rsidRPr="00D03DA1" w:rsidRDefault="006D578D" w:rsidP="008062B0">
            <w:pPr>
              <w:pStyle w:val="BodyText"/>
              <w:shd w:val="clear" w:color="auto" w:fill="auto"/>
              <w:spacing w:line="320" w:lineRule="exact"/>
              <w:ind w:firstLine="0"/>
              <w:rPr>
                <w:sz w:val="24"/>
                <w:szCs w:val="24"/>
              </w:rPr>
            </w:pPr>
            <w:r w:rsidRPr="00D03DA1">
              <w:rPr>
                <w:rStyle w:val="BodyTextChar1"/>
                <w:sz w:val="24"/>
                <w:szCs w:val="24"/>
                <w:lang w:val="en-US" w:eastAsia="vi-VN"/>
              </w:rPr>
              <w:t xml:space="preserve">1. </w:t>
            </w:r>
            <w:r w:rsidRPr="00D03DA1">
              <w:rPr>
                <w:rStyle w:val="BodyTextChar1"/>
                <w:bCs/>
                <w:sz w:val="24"/>
                <w:szCs w:val="24"/>
                <w:lang w:val="en-US" w:eastAsia="vi-VN"/>
              </w:rPr>
              <w:t xml:space="preserve">Quy mô thủy lợi nội đồng và vị trí </w:t>
            </w:r>
            <w:r w:rsidRPr="00D03DA1">
              <w:rPr>
                <w:rStyle w:val="BodyTextChar1"/>
                <w:bCs/>
                <w:sz w:val="24"/>
                <w:szCs w:val="24"/>
                <w:lang w:eastAsia="vi-VN"/>
              </w:rPr>
              <w:t>điểm giao nhận sản phẩm, dịch vụ thủy lợi</w:t>
            </w:r>
            <w:r w:rsidRPr="00D03DA1">
              <w:rPr>
                <w:rStyle w:val="BodyTextChar1"/>
                <w:bCs/>
                <w:sz w:val="24"/>
                <w:szCs w:val="24"/>
                <w:lang w:val="en-US" w:eastAsia="vi-VN"/>
              </w:rPr>
              <w:t xml:space="preserve">; </w:t>
            </w:r>
            <w:r w:rsidRPr="00D03DA1">
              <w:rPr>
                <w:rStyle w:val="BodyTextChar1"/>
                <w:bCs/>
                <w:sz w:val="24"/>
                <w:szCs w:val="24"/>
                <w:lang w:eastAsia="vi-VN"/>
              </w:rPr>
              <w:t>phân cấp quản lý</w:t>
            </w:r>
            <w:r w:rsidRPr="00D03DA1">
              <w:rPr>
                <w:rStyle w:val="BodyTextChar1"/>
                <w:bCs/>
                <w:sz w:val="24"/>
                <w:szCs w:val="24"/>
                <w:lang w:val="en-US" w:eastAsia="vi-VN"/>
              </w:rPr>
              <w:t>, khai thác, bảo vệ</w:t>
            </w:r>
            <w:r w:rsidRPr="00D03DA1">
              <w:rPr>
                <w:rStyle w:val="BodyTextChar1"/>
                <w:bCs/>
                <w:sz w:val="24"/>
                <w:szCs w:val="24"/>
                <w:lang w:eastAsia="vi-VN"/>
              </w:rPr>
              <w:t xml:space="preserve"> công trình thuỷ lợi</w:t>
            </w:r>
            <w:r w:rsidRPr="00D03DA1">
              <w:rPr>
                <w:rStyle w:val="BodyTextChar1"/>
                <w:bCs/>
                <w:sz w:val="24"/>
                <w:szCs w:val="24"/>
                <w:lang w:val="en-US" w:eastAsia="vi-VN"/>
              </w:rPr>
              <w:t xml:space="preserve"> phải đ</w:t>
            </w:r>
            <w:r w:rsidRPr="00D03DA1">
              <w:rPr>
                <w:rStyle w:val="BodyTextChar1"/>
                <w:sz w:val="24"/>
                <w:szCs w:val="24"/>
                <w:lang w:eastAsia="vi-VN"/>
              </w:rPr>
              <w:t xml:space="preserve">ảm bảo tính hệ thống, kết hợp quản lý theo lưu vực và địa giới </w:t>
            </w:r>
            <w:r w:rsidRPr="00D03DA1">
              <w:rPr>
                <w:rStyle w:val="BodyTextChar1"/>
                <w:sz w:val="24"/>
                <w:szCs w:val="24"/>
                <w:lang w:eastAsia="vi-VN"/>
              </w:rPr>
              <w:lastRenderedPageBreak/>
              <w:t>hành chính. Bảo đảm an toàn và khai thác có hiệu quả các công trình thuỷ lợi trong việc tưới, tiêu, cấp nước phục vụ sản xuất, dân sinh, kinh tế - xã hội và bảo vệ môi trường.</w:t>
            </w:r>
          </w:p>
          <w:p w14:paraId="6CA82581" w14:textId="77777777" w:rsidR="006D578D" w:rsidRPr="00D03DA1" w:rsidRDefault="006D578D" w:rsidP="008062B0">
            <w:pPr>
              <w:pStyle w:val="BodyText"/>
              <w:shd w:val="clear" w:color="auto" w:fill="auto"/>
              <w:tabs>
                <w:tab w:val="left" w:pos="949"/>
              </w:tabs>
              <w:spacing w:line="320" w:lineRule="exact"/>
              <w:ind w:firstLine="0"/>
              <w:rPr>
                <w:sz w:val="24"/>
                <w:szCs w:val="24"/>
              </w:rPr>
            </w:pPr>
            <w:r w:rsidRPr="00D03DA1">
              <w:rPr>
                <w:rStyle w:val="BodyTextChar1"/>
                <w:sz w:val="24"/>
                <w:szCs w:val="24"/>
                <w:lang w:val="en-US" w:eastAsia="vi-VN"/>
              </w:rPr>
              <w:t xml:space="preserve">2. </w:t>
            </w:r>
            <w:r w:rsidRPr="00D03DA1">
              <w:rPr>
                <w:rStyle w:val="BodyTextChar1"/>
                <w:sz w:val="24"/>
                <w:szCs w:val="24"/>
                <w:lang w:eastAsia="vi-VN"/>
              </w:rPr>
              <w:t xml:space="preserve">Việc quản lý, khai thác và bảo vệ các công trình </w:t>
            </w:r>
            <w:r w:rsidRPr="00D03DA1">
              <w:rPr>
                <w:rStyle w:val="BodyTextChar1"/>
                <w:sz w:val="24"/>
                <w:szCs w:val="24"/>
                <w:lang w:val="en-US" w:eastAsia="vi-VN"/>
              </w:rPr>
              <w:t xml:space="preserve">thủy lợi từ </w:t>
            </w:r>
            <w:r w:rsidRPr="00D03DA1">
              <w:rPr>
                <w:rStyle w:val="BodyTextChar1"/>
                <w:sz w:val="24"/>
                <w:szCs w:val="24"/>
                <w:lang w:eastAsia="vi-VN"/>
              </w:rPr>
              <w:t>đầu mối</w:t>
            </w:r>
            <w:r w:rsidRPr="00D03DA1">
              <w:rPr>
                <w:rStyle w:val="BodyTextChar1"/>
                <w:sz w:val="24"/>
                <w:szCs w:val="24"/>
                <w:lang w:val="en-US" w:eastAsia="vi-VN"/>
              </w:rPr>
              <w:t xml:space="preserve"> đến kênh mương mặt ruộng</w:t>
            </w:r>
            <w:r w:rsidRPr="00D03DA1">
              <w:rPr>
                <w:rStyle w:val="BodyTextChar1"/>
                <w:sz w:val="24"/>
                <w:szCs w:val="24"/>
                <w:lang w:eastAsia="vi-VN"/>
              </w:rPr>
              <w:t xml:space="preserve"> do doanh nghiệp có năng lực và kinh nghiệm quản lý, khai thác và bảo vệ công trình thuỷ lợi.</w:t>
            </w:r>
          </w:p>
          <w:p w14:paraId="18725A5F" w14:textId="5021532A" w:rsidR="006D578D" w:rsidRPr="00D03DA1" w:rsidRDefault="006D578D" w:rsidP="008062B0">
            <w:pPr>
              <w:pStyle w:val="BodyText"/>
              <w:shd w:val="clear" w:color="auto" w:fill="auto"/>
              <w:tabs>
                <w:tab w:val="left" w:pos="949"/>
              </w:tabs>
              <w:spacing w:line="320" w:lineRule="exact"/>
              <w:ind w:firstLine="0"/>
              <w:rPr>
                <w:sz w:val="24"/>
                <w:szCs w:val="24"/>
              </w:rPr>
            </w:pPr>
            <w:r w:rsidRPr="00D03DA1">
              <w:rPr>
                <w:rStyle w:val="BodyTextChar1"/>
                <w:sz w:val="24"/>
                <w:szCs w:val="24"/>
                <w:lang w:val="en-US" w:eastAsia="vi-VN"/>
              </w:rPr>
              <w:t xml:space="preserve">3. </w:t>
            </w:r>
            <w:r w:rsidRPr="00D03DA1">
              <w:rPr>
                <w:rStyle w:val="BodyTextChar1"/>
                <w:sz w:val="24"/>
                <w:szCs w:val="24"/>
                <w:lang w:eastAsia="vi-VN"/>
              </w:rPr>
              <w:t>Tăng cường vai trò của chính quyền địa phương và người dân trong việc tham gia quản lý, khai thác và bảo vệ, nhằm phát huy hiệu quả công trình thuỷ lợi.</w:t>
            </w:r>
          </w:p>
        </w:tc>
        <w:tc>
          <w:tcPr>
            <w:tcW w:w="1423" w:type="pct"/>
            <w:vMerge/>
          </w:tcPr>
          <w:p w14:paraId="7601BE75" w14:textId="77777777" w:rsidR="006D578D" w:rsidRPr="00D03DA1" w:rsidRDefault="006D578D" w:rsidP="0017386C">
            <w:pPr>
              <w:spacing w:before="60" w:after="60" w:line="264" w:lineRule="auto"/>
              <w:jc w:val="both"/>
              <w:rPr>
                <w:rFonts w:asciiTheme="majorHAnsi" w:hAnsiTheme="majorHAnsi" w:cstheme="majorHAnsi"/>
                <w:b/>
                <w:sz w:val="24"/>
                <w:szCs w:val="24"/>
                <w:lang w:val="fi-FI"/>
              </w:rPr>
            </w:pPr>
          </w:p>
        </w:tc>
        <w:tc>
          <w:tcPr>
            <w:tcW w:w="1342" w:type="pct"/>
          </w:tcPr>
          <w:p w14:paraId="49013205" w14:textId="77777777" w:rsidR="006D578D" w:rsidRPr="00D03DA1" w:rsidRDefault="006D578D" w:rsidP="00F66532">
            <w:pPr>
              <w:pStyle w:val="BodyText"/>
              <w:shd w:val="clear" w:color="auto" w:fill="auto"/>
              <w:spacing w:line="320" w:lineRule="exact"/>
              <w:ind w:firstLine="0"/>
              <w:rPr>
                <w:rStyle w:val="BodyTextChar1"/>
                <w:rFonts w:asciiTheme="majorHAnsi" w:hAnsiTheme="majorHAnsi" w:cstheme="majorHAnsi"/>
                <w:b/>
                <w:bCs/>
                <w:sz w:val="24"/>
                <w:szCs w:val="24"/>
                <w:lang w:val="en-US" w:eastAsia="vi-VN"/>
              </w:rPr>
            </w:pPr>
            <w:r w:rsidRPr="00D03DA1">
              <w:rPr>
                <w:rStyle w:val="BodyTextChar1"/>
                <w:rFonts w:asciiTheme="majorHAnsi" w:hAnsiTheme="majorHAnsi" w:cstheme="majorHAnsi"/>
                <w:b/>
                <w:bCs/>
                <w:sz w:val="24"/>
                <w:szCs w:val="24"/>
                <w:lang w:eastAsia="vi-VN"/>
              </w:rPr>
              <w:t xml:space="preserve">Điều 3. Nguyên tắc </w:t>
            </w:r>
            <w:r w:rsidRPr="00D03DA1">
              <w:rPr>
                <w:rStyle w:val="BodyTextChar1"/>
                <w:rFonts w:asciiTheme="majorHAnsi" w:hAnsiTheme="majorHAnsi" w:cstheme="majorHAnsi"/>
                <w:b/>
                <w:bCs/>
                <w:sz w:val="24"/>
                <w:szCs w:val="24"/>
                <w:lang w:val="en-US" w:eastAsia="vi-VN"/>
              </w:rPr>
              <w:t>phân cấp</w:t>
            </w:r>
          </w:p>
          <w:p w14:paraId="4DE8CA40" w14:textId="77777777" w:rsidR="006D578D" w:rsidRPr="00D03DA1" w:rsidRDefault="006D578D" w:rsidP="00F66532">
            <w:pPr>
              <w:pStyle w:val="BodyText"/>
              <w:shd w:val="clear" w:color="auto" w:fill="auto"/>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sz w:val="24"/>
                <w:szCs w:val="24"/>
                <w:lang w:val="en-US" w:eastAsia="vi-VN"/>
              </w:rPr>
              <w:t xml:space="preserve">1. </w:t>
            </w:r>
            <w:r w:rsidRPr="00D03DA1">
              <w:rPr>
                <w:rStyle w:val="BodyTextChar1"/>
                <w:rFonts w:asciiTheme="majorHAnsi" w:hAnsiTheme="majorHAnsi" w:cstheme="majorHAnsi"/>
                <w:bCs/>
                <w:sz w:val="24"/>
                <w:szCs w:val="24"/>
                <w:lang w:val="en-US" w:eastAsia="vi-VN"/>
              </w:rPr>
              <w:t xml:space="preserve">Quy mô thủy lợi nội đồng và vị trí </w:t>
            </w:r>
            <w:r w:rsidRPr="00D03DA1">
              <w:rPr>
                <w:rStyle w:val="BodyTextChar1"/>
                <w:rFonts w:asciiTheme="majorHAnsi" w:hAnsiTheme="majorHAnsi" w:cstheme="majorHAnsi"/>
                <w:bCs/>
                <w:sz w:val="24"/>
                <w:szCs w:val="24"/>
                <w:lang w:eastAsia="vi-VN"/>
              </w:rPr>
              <w:t>điểm giao nhận sản phẩm, dịch vụ thủy lợi</w:t>
            </w:r>
            <w:r w:rsidRPr="00D03DA1">
              <w:rPr>
                <w:rStyle w:val="BodyTextChar1"/>
                <w:rFonts w:asciiTheme="majorHAnsi" w:hAnsiTheme="majorHAnsi" w:cstheme="majorHAnsi"/>
                <w:bCs/>
                <w:sz w:val="24"/>
                <w:szCs w:val="24"/>
                <w:lang w:val="en-US" w:eastAsia="vi-VN"/>
              </w:rPr>
              <w:t xml:space="preserve">; </w:t>
            </w:r>
            <w:r w:rsidRPr="00D03DA1">
              <w:rPr>
                <w:rStyle w:val="BodyTextChar1"/>
                <w:rFonts w:asciiTheme="majorHAnsi" w:hAnsiTheme="majorHAnsi" w:cstheme="majorHAnsi"/>
                <w:bCs/>
                <w:sz w:val="24"/>
                <w:szCs w:val="24"/>
                <w:lang w:eastAsia="vi-VN"/>
              </w:rPr>
              <w:t>phân cấp quản lý</w:t>
            </w:r>
            <w:r w:rsidRPr="00D03DA1">
              <w:rPr>
                <w:rStyle w:val="BodyTextChar1"/>
                <w:rFonts w:asciiTheme="majorHAnsi" w:hAnsiTheme="majorHAnsi" w:cstheme="majorHAnsi"/>
                <w:bCs/>
                <w:sz w:val="24"/>
                <w:szCs w:val="24"/>
                <w:lang w:val="en-US" w:eastAsia="vi-VN"/>
              </w:rPr>
              <w:t>, khai thác, bảo vệ</w:t>
            </w:r>
            <w:r w:rsidRPr="00D03DA1">
              <w:rPr>
                <w:rStyle w:val="BodyTextChar1"/>
                <w:rFonts w:asciiTheme="majorHAnsi" w:hAnsiTheme="majorHAnsi" w:cstheme="majorHAnsi"/>
                <w:bCs/>
                <w:sz w:val="24"/>
                <w:szCs w:val="24"/>
                <w:lang w:eastAsia="vi-VN"/>
              </w:rPr>
              <w:t xml:space="preserve"> công trình thuỷ lợi</w:t>
            </w:r>
            <w:r w:rsidRPr="00D03DA1">
              <w:rPr>
                <w:rStyle w:val="BodyTextChar1"/>
                <w:rFonts w:asciiTheme="majorHAnsi" w:hAnsiTheme="majorHAnsi" w:cstheme="majorHAnsi"/>
                <w:bCs/>
                <w:sz w:val="24"/>
                <w:szCs w:val="24"/>
                <w:lang w:val="en-US" w:eastAsia="vi-VN"/>
              </w:rPr>
              <w:t xml:space="preserve"> phải đ</w:t>
            </w:r>
            <w:r w:rsidRPr="00D03DA1">
              <w:rPr>
                <w:rStyle w:val="BodyTextChar1"/>
                <w:rFonts w:asciiTheme="majorHAnsi" w:hAnsiTheme="majorHAnsi" w:cstheme="majorHAnsi"/>
                <w:sz w:val="24"/>
                <w:szCs w:val="24"/>
                <w:lang w:eastAsia="vi-VN"/>
              </w:rPr>
              <w:t xml:space="preserve">ảm bảo tính hệ thống, kết hợp quản lý theo lưu vực và </w:t>
            </w:r>
            <w:r w:rsidRPr="00D03DA1">
              <w:rPr>
                <w:rStyle w:val="BodyTextChar1"/>
                <w:rFonts w:asciiTheme="majorHAnsi" w:hAnsiTheme="majorHAnsi" w:cstheme="majorHAnsi"/>
                <w:sz w:val="24"/>
                <w:szCs w:val="24"/>
                <w:lang w:eastAsia="vi-VN"/>
              </w:rPr>
              <w:lastRenderedPageBreak/>
              <w:t>địa giới hành chính. Bảo đảm an toàn và khai thác có hiệu quả các công trình thuỷ lợi trong việc tưới, tiêu, cấp nước phục vụ sản xuất, dân sinh, kinh tế - xã hội và bảo vệ môi trường.</w:t>
            </w:r>
          </w:p>
          <w:p w14:paraId="76A3CA52" w14:textId="77777777" w:rsidR="006D578D" w:rsidRPr="00D03DA1" w:rsidRDefault="006D578D" w:rsidP="00F66532">
            <w:pPr>
              <w:pStyle w:val="BodyText"/>
              <w:shd w:val="clear" w:color="auto" w:fill="auto"/>
              <w:tabs>
                <w:tab w:val="left" w:pos="949"/>
              </w:tabs>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sz w:val="24"/>
                <w:szCs w:val="24"/>
                <w:lang w:val="en-US" w:eastAsia="vi-VN"/>
              </w:rPr>
              <w:t xml:space="preserve">2. </w:t>
            </w:r>
            <w:r w:rsidRPr="00D03DA1">
              <w:rPr>
                <w:rStyle w:val="BodyTextChar1"/>
                <w:rFonts w:asciiTheme="majorHAnsi" w:hAnsiTheme="majorHAnsi" w:cstheme="majorHAnsi"/>
                <w:sz w:val="24"/>
                <w:szCs w:val="24"/>
                <w:lang w:eastAsia="vi-VN"/>
              </w:rPr>
              <w:t xml:space="preserve">Việc quản lý, khai thác và bảo vệ các công trình </w:t>
            </w:r>
            <w:r w:rsidRPr="00D03DA1">
              <w:rPr>
                <w:rStyle w:val="BodyTextChar1"/>
                <w:rFonts w:asciiTheme="majorHAnsi" w:hAnsiTheme="majorHAnsi" w:cstheme="majorHAnsi"/>
                <w:sz w:val="24"/>
                <w:szCs w:val="24"/>
                <w:lang w:val="en-US" w:eastAsia="vi-VN"/>
              </w:rPr>
              <w:t xml:space="preserve">thủy lợi từ </w:t>
            </w:r>
            <w:r w:rsidRPr="00D03DA1">
              <w:rPr>
                <w:rStyle w:val="BodyTextChar1"/>
                <w:rFonts w:asciiTheme="majorHAnsi" w:hAnsiTheme="majorHAnsi" w:cstheme="majorHAnsi"/>
                <w:sz w:val="24"/>
                <w:szCs w:val="24"/>
                <w:lang w:eastAsia="vi-VN"/>
              </w:rPr>
              <w:t>đầu mối</w:t>
            </w:r>
            <w:r w:rsidRPr="00D03DA1">
              <w:rPr>
                <w:rStyle w:val="BodyTextChar1"/>
                <w:rFonts w:asciiTheme="majorHAnsi" w:hAnsiTheme="majorHAnsi" w:cstheme="majorHAnsi"/>
                <w:sz w:val="24"/>
                <w:szCs w:val="24"/>
                <w:lang w:val="en-US" w:eastAsia="vi-VN"/>
              </w:rPr>
              <w:t xml:space="preserve"> đến kênh mương mặt ruộng</w:t>
            </w:r>
            <w:r w:rsidRPr="00D03DA1">
              <w:rPr>
                <w:rStyle w:val="BodyTextChar1"/>
                <w:rFonts w:asciiTheme="majorHAnsi" w:hAnsiTheme="majorHAnsi" w:cstheme="majorHAnsi"/>
                <w:sz w:val="24"/>
                <w:szCs w:val="24"/>
                <w:lang w:eastAsia="vi-VN"/>
              </w:rPr>
              <w:t xml:space="preserve"> do doanh nghiệp</w:t>
            </w:r>
            <w:r w:rsidRPr="00D03DA1">
              <w:rPr>
                <w:rStyle w:val="BodyTextChar1"/>
                <w:rFonts w:asciiTheme="majorHAnsi" w:hAnsiTheme="majorHAnsi" w:cstheme="majorHAnsi"/>
                <w:sz w:val="24"/>
                <w:szCs w:val="24"/>
                <w:lang w:val="en-US" w:eastAsia="vi-VN"/>
              </w:rPr>
              <w:t>, tổ chức</w:t>
            </w:r>
            <w:r w:rsidRPr="00D03DA1">
              <w:rPr>
                <w:rStyle w:val="BodyTextChar1"/>
                <w:rFonts w:asciiTheme="majorHAnsi" w:hAnsiTheme="majorHAnsi" w:cstheme="majorHAnsi"/>
                <w:sz w:val="24"/>
                <w:szCs w:val="24"/>
                <w:lang w:eastAsia="vi-VN"/>
              </w:rPr>
              <w:t xml:space="preserve"> có năng lực và kinh nghiệm quản lý, khai thác và bảo vệ công trình thuỷ lợi.</w:t>
            </w:r>
          </w:p>
          <w:p w14:paraId="3BF48770" w14:textId="4B4A7781" w:rsidR="006D578D" w:rsidRPr="00D03DA1" w:rsidRDefault="006D578D" w:rsidP="00271E91">
            <w:pPr>
              <w:pStyle w:val="BodyText"/>
              <w:shd w:val="clear" w:color="auto" w:fill="auto"/>
              <w:tabs>
                <w:tab w:val="left" w:pos="949"/>
              </w:tabs>
              <w:spacing w:line="320" w:lineRule="exact"/>
              <w:ind w:firstLine="0"/>
              <w:rPr>
                <w:rFonts w:asciiTheme="majorHAnsi" w:hAnsiTheme="majorHAnsi" w:cstheme="majorHAnsi"/>
                <w:spacing w:val="-2"/>
                <w:sz w:val="24"/>
                <w:szCs w:val="24"/>
              </w:rPr>
            </w:pPr>
            <w:r w:rsidRPr="00D03DA1">
              <w:rPr>
                <w:rStyle w:val="BodyTextChar1"/>
                <w:rFonts w:asciiTheme="majorHAnsi" w:hAnsiTheme="majorHAnsi" w:cstheme="majorHAnsi"/>
                <w:spacing w:val="-2"/>
                <w:sz w:val="24"/>
                <w:szCs w:val="24"/>
                <w:lang w:val="en-US" w:eastAsia="vi-VN"/>
              </w:rPr>
              <w:t xml:space="preserve">3. </w:t>
            </w:r>
            <w:r w:rsidRPr="00D03DA1">
              <w:rPr>
                <w:rStyle w:val="BodyTextChar1"/>
                <w:rFonts w:asciiTheme="majorHAnsi" w:hAnsiTheme="majorHAnsi" w:cstheme="majorHAnsi"/>
                <w:spacing w:val="-2"/>
                <w:sz w:val="24"/>
                <w:szCs w:val="24"/>
                <w:lang w:eastAsia="vi-VN"/>
              </w:rPr>
              <w:t xml:space="preserve">Tăng cường vai trò của chính quyền địa phương và </w:t>
            </w:r>
            <w:r w:rsidRPr="00D03DA1">
              <w:rPr>
                <w:rStyle w:val="BodyTextChar1"/>
                <w:rFonts w:asciiTheme="majorHAnsi" w:hAnsiTheme="majorHAnsi" w:cstheme="majorHAnsi"/>
                <w:spacing w:val="-2"/>
                <w:sz w:val="24"/>
                <w:szCs w:val="24"/>
                <w:lang w:val="en-US" w:eastAsia="vi-VN"/>
              </w:rPr>
              <w:t>nhân dân</w:t>
            </w:r>
            <w:r w:rsidRPr="00D03DA1">
              <w:rPr>
                <w:rStyle w:val="BodyTextChar1"/>
                <w:rFonts w:asciiTheme="majorHAnsi" w:hAnsiTheme="majorHAnsi" w:cstheme="majorHAnsi"/>
                <w:spacing w:val="-2"/>
                <w:sz w:val="24"/>
                <w:szCs w:val="24"/>
                <w:lang w:eastAsia="vi-VN"/>
              </w:rPr>
              <w:t xml:space="preserve"> trong việc tham gia quản lý, khai thác và bảo vệ, nhằm phát huy hiệu quả công trình thuỷ lợi.</w:t>
            </w:r>
          </w:p>
        </w:tc>
        <w:tc>
          <w:tcPr>
            <w:tcW w:w="879" w:type="pct"/>
          </w:tcPr>
          <w:p w14:paraId="2EFCB41F" w14:textId="4B489D86" w:rsidR="006D578D" w:rsidRPr="00D03DA1" w:rsidRDefault="000F5067" w:rsidP="000F5067">
            <w:pPr>
              <w:spacing w:before="60" w:after="60" w:line="264" w:lineRule="auto"/>
              <w:jc w:val="both"/>
              <w:rPr>
                <w:rFonts w:ascii="Times New Roman" w:hAnsi="Times New Roman" w:cs="Times New Roman"/>
                <w:sz w:val="24"/>
                <w:szCs w:val="24"/>
                <w:lang w:val="fi-FI"/>
              </w:rPr>
            </w:pPr>
            <w:r w:rsidRPr="00D03DA1">
              <w:rPr>
                <w:rFonts w:ascii="Times New Roman" w:hAnsi="Times New Roman" w:cs="Times New Roman"/>
                <w:sz w:val="24"/>
                <w:szCs w:val="24"/>
                <w:lang w:val="fi-FI"/>
              </w:rPr>
              <w:lastRenderedPageBreak/>
              <w:t xml:space="preserve">Nguyên tắc phân cấp của Dự thảo không quy định theo các Điều của Luật </w:t>
            </w:r>
            <w:r w:rsidRPr="00D03DA1">
              <w:rPr>
                <w:rFonts w:asciiTheme="majorHAnsi" w:hAnsiTheme="majorHAnsi" w:cstheme="majorHAnsi"/>
                <w:sz w:val="24"/>
                <w:szCs w:val="24"/>
              </w:rPr>
              <w:t>Tổ chức chính quyền địa phương</w:t>
            </w:r>
            <w:r w:rsidRPr="00D03DA1">
              <w:rPr>
                <w:rFonts w:ascii="Times New Roman" w:hAnsi="Times New Roman" w:cs="Times New Roman"/>
                <w:sz w:val="24"/>
                <w:szCs w:val="24"/>
                <w:lang w:val="fi-FI"/>
              </w:rPr>
              <w:t xml:space="preserve"> như văn bản của</w:t>
            </w:r>
            <w:r w:rsidR="00D51DE0" w:rsidRPr="00D03DA1">
              <w:rPr>
                <w:rFonts w:ascii="Times New Roman" w:hAnsi="Times New Roman" w:cs="Times New Roman"/>
                <w:sz w:val="24"/>
                <w:szCs w:val="24"/>
                <w:lang w:val="fi-FI"/>
              </w:rPr>
              <w:t xml:space="preserve"> tỉnh</w:t>
            </w:r>
            <w:r w:rsidRPr="00D03DA1">
              <w:rPr>
                <w:rFonts w:ascii="Times New Roman" w:hAnsi="Times New Roman" w:cs="Times New Roman"/>
                <w:sz w:val="24"/>
                <w:szCs w:val="24"/>
                <w:lang w:val="fi-FI"/>
              </w:rPr>
              <w:t xml:space="preserve"> Thái Bình (cũ); lý do </w:t>
            </w:r>
            <w:r w:rsidR="00D51DE0" w:rsidRPr="00D03DA1">
              <w:rPr>
                <w:rFonts w:ascii="Times New Roman" w:hAnsi="Times New Roman" w:cs="Times New Roman"/>
                <w:sz w:val="24"/>
                <w:szCs w:val="24"/>
                <w:lang w:val="fi-FI"/>
              </w:rPr>
              <w:lastRenderedPageBreak/>
              <w:t xml:space="preserve">các Điều của Luật </w:t>
            </w:r>
            <w:r w:rsidR="00D51DE0" w:rsidRPr="00D03DA1">
              <w:rPr>
                <w:rFonts w:asciiTheme="majorHAnsi" w:hAnsiTheme="majorHAnsi" w:cstheme="majorHAnsi"/>
                <w:sz w:val="24"/>
                <w:szCs w:val="24"/>
              </w:rPr>
              <w:t xml:space="preserve">Tổ chức chính quyền địa phương trong đó nhiều nội dung không liên quan đến phân cấp công trình thủy lợi. </w:t>
            </w:r>
            <w:r w:rsidR="00D51DE0" w:rsidRPr="00D03DA1">
              <w:rPr>
                <w:rFonts w:ascii="Times New Roman" w:hAnsi="Times New Roman" w:cs="Times New Roman"/>
                <w:sz w:val="24"/>
                <w:szCs w:val="24"/>
                <w:lang w:val="fi-FI"/>
              </w:rPr>
              <w:t xml:space="preserve">Nguyên tắc phân cấp của Dự thảo bổ sung thêm đối tượng </w:t>
            </w:r>
            <w:r w:rsidR="00D51DE0" w:rsidRPr="00D03DA1">
              <w:rPr>
                <w:rStyle w:val="BodyTextChar1"/>
                <w:rFonts w:asciiTheme="majorHAnsi" w:hAnsiTheme="majorHAnsi" w:cstheme="majorHAnsi"/>
                <w:sz w:val="24"/>
                <w:szCs w:val="24"/>
                <w:lang w:eastAsia="vi-VN"/>
              </w:rPr>
              <w:t>tổ chức có năng lực và kinh nghiệm quản lý, khai thác và bảo vệ công trình thuỷ lợi so với văn bản của tỉnh Hưng Yên (cũ)</w:t>
            </w:r>
          </w:p>
        </w:tc>
      </w:tr>
      <w:tr w:rsidR="00D03DA1" w:rsidRPr="00D03DA1" w14:paraId="4BBB3588" w14:textId="77777777" w:rsidTr="00027302">
        <w:tc>
          <w:tcPr>
            <w:tcW w:w="1356" w:type="pct"/>
          </w:tcPr>
          <w:p w14:paraId="4B5C1301" w14:textId="77777777" w:rsidR="008062B0" w:rsidRPr="00D03DA1" w:rsidRDefault="008062B0" w:rsidP="008062B0">
            <w:pPr>
              <w:pStyle w:val="BodyText"/>
              <w:shd w:val="clear" w:color="auto" w:fill="auto"/>
              <w:spacing w:line="320" w:lineRule="exact"/>
              <w:ind w:firstLine="0"/>
              <w:rPr>
                <w:rStyle w:val="BodyTextChar1"/>
                <w:b/>
                <w:bCs/>
                <w:sz w:val="24"/>
                <w:szCs w:val="24"/>
                <w:lang w:eastAsia="vi-VN"/>
              </w:rPr>
            </w:pPr>
            <w:r w:rsidRPr="00D03DA1">
              <w:rPr>
                <w:rStyle w:val="BodyTextChar1"/>
                <w:b/>
                <w:bCs/>
                <w:sz w:val="24"/>
                <w:szCs w:val="24"/>
                <w:lang w:eastAsia="vi-VN"/>
              </w:rPr>
              <w:lastRenderedPageBreak/>
              <w:t xml:space="preserve">Điều 4. </w:t>
            </w:r>
            <w:r w:rsidRPr="00D03DA1">
              <w:rPr>
                <w:rStyle w:val="BodyTextChar1"/>
                <w:b/>
                <w:bCs/>
                <w:sz w:val="24"/>
                <w:szCs w:val="24"/>
                <w:lang w:val="en-US" w:eastAsia="vi-VN"/>
              </w:rPr>
              <w:t>Quy mô thủy lợi nội đồng và v</w:t>
            </w:r>
            <w:r w:rsidRPr="00D03DA1">
              <w:rPr>
                <w:rStyle w:val="BodyTextChar1"/>
                <w:b/>
                <w:bCs/>
                <w:sz w:val="24"/>
                <w:szCs w:val="24"/>
                <w:lang w:eastAsia="vi-VN"/>
              </w:rPr>
              <w:t>ị trí điểm giao nhận sản phẩm, dịch vụ thủy lợi.</w:t>
            </w:r>
          </w:p>
          <w:p w14:paraId="073065D0" w14:textId="77777777" w:rsidR="008062B0" w:rsidRPr="00D03DA1" w:rsidRDefault="008062B0" w:rsidP="008062B0">
            <w:pPr>
              <w:pStyle w:val="BodyText"/>
              <w:shd w:val="clear" w:color="auto" w:fill="auto"/>
              <w:spacing w:line="320" w:lineRule="exact"/>
              <w:ind w:firstLine="0"/>
              <w:rPr>
                <w:sz w:val="24"/>
                <w:szCs w:val="24"/>
              </w:rPr>
            </w:pPr>
            <w:r w:rsidRPr="00D03DA1">
              <w:rPr>
                <w:rStyle w:val="BodyTextChar1"/>
                <w:sz w:val="24"/>
                <w:szCs w:val="24"/>
                <w:lang w:val="en-US" w:eastAsia="vi-VN"/>
              </w:rPr>
              <w:t xml:space="preserve">1. </w:t>
            </w:r>
            <w:r w:rsidRPr="00D03DA1">
              <w:rPr>
                <w:rStyle w:val="BodyTextChar1"/>
                <w:sz w:val="24"/>
                <w:szCs w:val="24"/>
                <w:lang w:eastAsia="vi-VN"/>
              </w:rPr>
              <w:t xml:space="preserve">Quy mô công trình thủy lợi nội đồng được </w:t>
            </w:r>
            <w:r w:rsidRPr="00D03DA1">
              <w:rPr>
                <w:rStyle w:val="BodyTextChar1"/>
                <w:sz w:val="24"/>
                <w:szCs w:val="24"/>
                <w:lang w:val="en-US" w:eastAsia="vi-VN"/>
              </w:rPr>
              <w:t>quy định</w:t>
            </w:r>
            <w:r w:rsidRPr="00D03DA1">
              <w:rPr>
                <w:rStyle w:val="BodyTextChar1"/>
                <w:sz w:val="24"/>
                <w:szCs w:val="24"/>
                <w:lang w:eastAsia="vi-VN"/>
              </w:rPr>
              <w:t xml:space="preserve"> theo diện tích tưới, tiêu </w:t>
            </w:r>
            <w:r w:rsidRPr="00D03DA1">
              <w:rPr>
                <w:rStyle w:val="BodyTextChar1"/>
                <w:sz w:val="24"/>
                <w:szCs w:val="24"/>
                <w:lang w:val="en-US" w:eastAsia="vi-VN"/>
              </w:rPr>
              <w:t xml:space="preserve">thiết kế của khu vực tưới, tiêu </w:t>
            </w:r>
            <w:r w:rsidRPr="00D03DA1">
              <w:rPr>
                <w:rStyle w:val="BodyTextChar1"/>
                <w:sz w:val="24"/>
                <w:szCs w:val="24"/>
                <w:lang w:eastAsia="vi-VN"/>
              </w:rPr>
              <w:t>quy định như sau:</w:t>
            </w:r>
          </w:p>
          <w:p w14:paraId="66BE8433" w14:textId="77777777" w:rsidR="008062B0" w:rsidRPr="00D03DA1" w:rsidRDefault="008062B0" w:rsidP="008062B0">
            <w:pPr>
              <w:pStyle w:val="BodyText"/>
              <w:shd w:val="clear" w:color="auto" w:fill="auto"/>
              <w:tabs>
                <w:tab w:val="left" w:pos="944"/>
              </w:tabs>
              <w:spacing w:line="320" w:lineRule="exact"/>
              <w:ind w:firstLine="0"/>
              <w:rPr>
                <w:sz w:val="24"/>
                <w:szCs w:val="24"/>
              </w:rPr>
            </w:pPr>
            <w:r w:rsidRPr="00D03DA1">
              <w:rPr>
                <w:rStyle w:val="BodyTextChar1"/>
                <w:sz w:val="24"/>
                <w:szCs w:val="24"/>
                <w:lang w:val="en-US" w:eastAsia="vi-VN"/>
              </w:rPr>
              <w:lastRenderedPageBreak/>
              <w:t xml:space="preserve">a) </w:t>
            </w:r>
            <w:r w:rsidRPr="00D03DA1">
              <w:rPr>
                <w:rStyle w:val="BodyTextChar1"/>
                <w:sz w:val="24"/>
                <w:szCs w:val="24"/>
                <w:lang w:eastAsia="vi-VN"/>
              </w:rPr>
              <w:t>Đối với kênh tưới và tưới tiêu kết hợp từ sau cống đầu kênh đến khu vực tưới, tiêu có diện tích thiết kế nhỏ hơn hoặc bằng 50 ha.</w:t>
            </w:r>
          </w:p>
          <w:p w14:paraId="35E275BD" w14:textId="77777777" w:rsidR="008062B0" w:rsidRPr="00D03DA1" w:rsidRDefault="008062B0" w:rsidP="008062B0">
            <w:pPr>
              <w:pStyle w:val="BodyText"/>
              <w:shd w:val="clear" w:color="auto" w:fill="auto"/>
              <w:tabs>
                <w:tab w:val="left" w:pos="934"/>
              </w:tabs>
              <w:spacing w:line="320" w:lineRule="exact"/>
              <w:ind w:firstLine="0"/>
              <w:rPr>
                <w:rStyle w:val="BodyTextChar1"/>
                <w:sz w:val="24"/>
                <w:szCs w:val="24"/>
                <w:lang w:val="en-US" w:eastAsia="vi-VN"/>
              </w:rPr>
            </w:pPr>
            <w:r w:rsidRPr="00D03DA1">
              <w:rPr>
                <w:rStyle w:val="BodyTextChar1"/>
                <w:sz w:val="24"/>
                <w:szCs w:val="24"/>
                <w:lang w:val="en-US" w:eastAsia="vi-VN"/>
              </w:rPr>
              <w:t xml:space="preserve">b) </w:t>
            </w:r>
            <w:r w:rsidRPr="00D03DA1">
              <w:rPr>
                <w:rStyle w:val="BodyTextChar1"/>
                <w:sz w:val="24"/>
                <w:szCs w:val="24"/>
                <w:lang w:eastAsia="vi-VN"/>
              </w:rPr>
              <w:t xml:space="preserve">Đối với kênh tiêu, hệ thống kênh tiêu từ khu vực tiêu đến trước đầu cống cuối kênh có diện tích tiêu thiết kế nhỏ hơn hoặc bằng </w:t>
            </w:r>
            <w:r w:rsidRPr="00D03DA1">
              <w:rPr>
                <w:rStyle w:val="BodyTextChar1"/>
                <w:sz w:val="24"/>
                <w:szCs w:val="24"/>
                <w:lang w:val="en-US" w:eastAsia="vi-VN"/>
              </w:rPr>
              <w:t>100</w:t>
            </w:r>
            <w:r w:rsidRPr="00D03DA1">
              <w:rPr>
                <w:rStyle w:val="BodyTextChar1"/>
                <w:sz w:val="24"/>
                <w:szCs w:val="24"/>
                <w:lang w:eastAsia="vi-VN"/>
              </w:rPr>
              <w:t xml:space="preserve"> ha.</w:t>
            </w:r>
          </w:p>
          <w:p w14:paraId="41726DD5" w14:textId="5F925BC2" w:rsidR="008062B0" w:rsidRPr="00D03DA1" w:rsidRDefault="008062B0" w:rsidP="008062B0">
            <w:pPr>
              <w:pStyle w:val="BodyText"/>
              <w:shd w:val="clear" w:color="auto" w:fill="auto"/>
              <w:tabs>
                <w:tab w:val="left" w:pos="1018"/>
                <w:tab w:val="left" w:pos="10090"/>
              </w:tabs>
              <w:spacing w:line="320" w:lineRule="exact"/>
              <w:ind w:firstLine="0"/>
              <w:rPr>
                <w:sz w:val="24"/>
                <w:szCs w:val="24"/>
                <w:shd w:val="clear" w:color="auto" w:fill="FFFFFF"/>
                <w:lang w:val="en-US" w:eastAsia="vi-VN"/>
              </w:rPr>
            </w:pPr>
            <w:r w:rsidRPr="00D03DA1">
              <w:rPr>
                <w:rStyle w:val="BodyTextChar1"/>
                <w:sz w:val="24"/>
                <w:szCs w:val="24"/>
                <w:lang w:val="en-US" w:eastAsia="vi-VN"/>
              </w:rPr>
              <w:t xml:space="preserve">2. </w:t>
            </w:r>
            <w:r w:rsidRPr="00D03DA1">
              <w:rPr>
                <w:rStyle w:val="BodyTextChar1"/>
                <w:sz w:val="24"/>
                <w:szCs w:val="24"/>
                <w:lang w:eastAsia="vi-VN"/>
              </w:rPr>
              <w:t xml:space="preserve">Điểm giao nhận sản phẩm dịch vụ thủy lợi là vị trí </w:t>
            </w:r>
            <w:r w:rsidRPr="00D03DA1">
              <w:rPr>
                <w:rStyle w:val="BodyTextChar1"/>
                <w:sz w:val="24"/>
                <w:szCs w:val="24"/>
                <w:lang w:val="en-US" w:eastAsia="vi-VN"/>
              </w:rPr>
              <w:t xml:space="preserve">được xác định theo quy mô thủy lợi nội đồng </w:t>
            </w:r>
            <w:r w:rsidRPr="00D03DA1">
              <w:rPr>
                <w:rStyle w:val="BodyTextChar1"/>
                <w:sz w:val="24"/>
                <w:szCs w:val="24"/>
                <w:lang w:eastAsia="vi-VN"/>
              </w:rPr>
              <w:t>theo quy định tại khoản</w:t>
            </w:r>
            <w:r w:rsidRPr="00D03DA1">
              <w:rPr>
                <w:rStyle w:val="BodyTextChar1"/>
                <w:sz w:val="24"/>
                <w:szCs w:val="24"/>
                <w:lang w:val="en-US" w:eastAsia="vi-VN"/>
              </w:rPr>
              <w:t xml:space="preserve"> 1</w:t>
            </w:r>
            <w:r w:rsidRPr="00D03DA1">
              <w:rPr>
                <w:rStyle w:val="BodyTextChar1"/>
                <w:sz w:val="24"/>
                <w:szCs w:val="24"/>
                <w:lang w:eastAsia="vi-VN"/>
              </w:rPr>
              <w:t xml:space="preserve"> Điều này.</w:t>
            </w:r>
          </w:p>
        </w:tc>
        <w:tc>
          <w:tcPr>
            <w:tcW w:w="1423" w:type="pct"/>
          </w:tcPr>
          <w:p w14:paraId="5DEC5F44" w14:textId="77777777" w:rsidR="008062B0" w:rsidRPr="00D03DA1" w:rsidRDefault="008062B0" w:rsidP="0017386C">
            <w:pPr>
              <w:spacing w:before="60" w:after="60" w:line="264" w:lineRule="auto"/>
              <w:jc w:val="both"/>
              <w:rPr>
                <w:rFonts w:asciiTheme="majorHAnsi" w:hAnsiTheme="majorHAnsi" w:cstheme="majorHAnsi"/>
                <w:b/>
                <w:sz w:val="24"/>
                <w:szCs w:val="24"/>
                <w:lang w:val="fi-FI"/>
              </w:rPr>
            </w:pPr>
          </w:p>
        </w:tc>
        <w:tc>
          <w:tcPr>
            <w:tcW w:w="1342" w:type="pct"/>
          </w:tcPr>
          <w:p w14:paraId="6783322B" w14:textId="77777777" w:rsidR="00D03DA1" w:rsidRPr="00D03DA1" w:rsidRDefault="00D03DA1" w:rsidP="00D03DA1">
            <w:pPr>
              <w:pStyle w:val="BodyText"/>
              <w:shd w:val="clear" w:color="auto" w:fill="auto"/>
              <w:spacing w:before="40" w:after="40" w:line="340" w:lineRule="exact"/>
              <w:ind w:firstLine="0"/>
              <w:rPr>
                <w:sz w:val="24"/>
                <w:szCs w:val="24"/>
              </w:rPr>
            </w:pPr>
            <w:r w:rsidRPr="00D03DA1">
              <w:rPr>
                <w:rStyle w:val="BodyTextChar1"/>
                <w:b/>
                <w:bCs/>
                <w:sz w:val="24"/>
                <w:szCs w:val="24"/>
                <w:lang w:eastAsia="vi-VN"/>
              </w:rPr>
              <w:t xml:space="preserve">Điều </w:t>
            </w:r>
            <w:r w:rsidRPr="00D03DA1">
              <w:rPr>
                <w:rStyle w:val="BodyTextChar1"/>
                <w:b/>
                <w:bCs/>
                <w:sz w:val="24"/>
                <w:szCs w:val="24"/>
                <w:lang w:val="en-US" w:eastAsia="vi-VN"/>
              </w:rPr>
              <w:t>3</w:t>
            </w:r>
            <w:r w:rsidRPr="00D03DA1">
              <w:rPr>
                <w:rStyle w:val="BodyTextChar1"/>
                <w:b/>
                <w:bCs/>
                <w:sz w:val="24"/>
                <w:szCs w:val="24"/>
                <w:lang w:eastAsia="vi-VN"/>
              </w:rPr>
              <w:t xml:space="preserve">. </w:t>
            </w:r>
            <w:r w:rsidRPr="00D03DA1">
              <w:rPr>
                <w:rStyle w:val="BodyTextChar1"/>
                <w:b/>
                <w:bCs/>
                <w:sz w:val="24"/>
                <w:szCs w:val="24"/>
                <w:lang w:val="en-US" w:eastAsia="vi-VN"/>
              </w:rPr>
              <w:t>Quy mô thủy lợi nội đồng và v</w:t>
            </w:r>
            <w:r w:rsidRPr="00D03DA1">
              <w:rPr>
                <w:rStyle w:val="BodyTextChar1"/>
                <w:b/>
                <w:bCs/>
                <w:sz w:val="24"/>
                <w:szCs w:val="24"/>
                <w:lang w:eastAsia="vi-VN"/>
              </w:rPr>
              <w:t>ị trí điểm giao nhận sản phẩm, dịch vụ thủy lợi.</w:t>
            </w:r>
          </w:p>
          <w:p w14:paraId="2F289D06" w14:textId="77777777" w:rsidR="00D03DA1" w:rsidRPr="00D03DA1" w:rsidRDefault="00D03DA1" w:rsidP="00D03DA1">
            <w:pPr>
              <w:pStyle w:val="BodyText"/>
              <w:shd w:val="clear" w:color="auto" w:fill="auto"/>
              <w:spacing w:before="40" w:after="40" w:line="340" w:lineRule="exact"/>
              <w:ind w:firstLine="0"/>
              <w:rPr>
                <w:rStyle w:val="BodyTextChar1"/>
                <w:sz w:val="24"/>
                <w:szCs w:val="24"/>
                <w:lang w:val="en-US" w:eastAsia="vi-VN"/>
              </w:rPr>
            </w:pPr>
            <w:r w:rsidRPr="00D03DA1">
              <w:rPr>
                <w:rStyle w:val="BodyTextChar1"/>
                <w:sz w:val="24"/>
                <w:szCs w:val="24"/>
                <w:lang w:val="en-US" w:eastAsia="vi-VN"/>
              </w:rPr>
              <w:t xml:space="preserve">1. </w:t>
            </w:r>
            <w:r w:rsidRPr="00D03DA1">
              <w:rPr>
                <w:rStyle w:val="BodyTextChar1"/>
                <w:sz w:val="24"/>
                <w:szCs w:val="24"/>
                <w:lang w:eastAsia="vi-VN"/>
              </w:rPr>
              <w:t xml:space="preserve">Quy mô công trình thủy lợi nội đồng được </w:t>
            </w:r>
            <w:r w:rsidRPr="00D03DA1">
              <w:rPr>
                <w:rStyle w:val="BodyTextChar1"/>
                <w:sz w:val="24"/>
                <w:szCs w:val="24"/>
                <w:lang w:val="en-US" w:eastAsia="vi-VN"/>
              </w:rPr>
              <w:t>quy định</w:t>
            </w:r>
            <w:r w:rsidRPr="00D03DA1">
              <w:rPr>
                <w:rStyle w:val="BodyTextChar1"/>
                <w:sz w:val="24"/>
                <w:szCs w:val="24"/>
                <w:lang w:eastAsia="vi-VN"/>
              </w:rPr>
              <w:t xml:space="preserve"> theo diện tích tưới, tiêu </w:t>
            </w:r>
            <w:r w:rsidRPr="00D03DA1">
              <w:rPr>
                <w:rStyle w:val="BodyTextChar1"/>
                <w:sz w:val="24"/>
                <w:szCs w:val="24"/>
                <w:lang w:val="en-US" w:eastAsia="vi-VN"/>
              </w:rPr>
              <w:t xml:space="preserve">thiết kế của khu vực tưới, tiêu </w:t>
            </w:r>
            <w:r w:rsidRPr="00D03DA1">
              <w:rPr>
                <w:rStyle w:val="BodyTextChar1"/>
                <w:sz w:val="24"/>
                <w:szCs w:val="24"/>
                <w:lang w:eastAsia="vi-VN"/>
              </w:rPr>
              <w:t>quy định</w:t>
            </w:r>
            <w:r w:rsidRPr="00D03DA1">
              <w:rPr>
                <w:rStyle w:val="BodyTextChar1"/>
                <w:sz w:val="24"/>
                <w:szCs w:val="24"/>
                <w:lang w:val="en-US" w:eastAsia="vi-VN"/>
              </w:rPr>
              <w:t xml:space="preserve"> </w:t>
            </w:r>
            <w:r w:rsidRPr="00D03DA1">
              <w:rPr>
                <w:rStyle w:val="BodyTextChar1"/>
                <w:sz w:val="24"/>
                <w:szCs w:val="24"/>
                <w:lang w:val="en-US" w:eastAsia="vi-VN"/>
              </w:rPr>
              <w:lastRenderedPageBreak/>
              <w:t>như sau</w:t>
            </w:r>
          </w:p>
          <w:p w14:paraId="441CBD41" w14:textId="77777777" w:rsidR="00D03DA1" w:rsidRPr="00D03DA1" w:rsidRDefault="00D03DA1" w:rsidP="00D03DA1">
            <w:pPr>
              <w:pStyle w:val="BodyText"/>
              <w:shd w:val="clear" w:color="auto" w:fill="auto"/>
              <w:spacing w:before="40" w:after="40" w:line="340" w:lineRule="exact"/>
              <w:ind w:firstLine="0"/>
              <w:rPr>
                <w:rStyle w:val="BodyTextChar1"/>
                <w:sz w:val="24"/>
                <w:szCs w:val="24"/>
                <w:lang w:val="en-US" w:eastAsia="vi-VN"/>
              </w:rPr>
            </w:pPr>
            <w:r w:rsidRPr="00D03DA1">
              <w:rPr>
                <w:sz w:val="24"/>
                <w:szCs w:val="24"/>
                <w:lang w:val="en-US"/>
              </w:rPr>
              <w:t xml:space="preserve">a) Đối với kênh tưới và tưới tiêu kết hợp từ sau vị trí điểm giao nhận sản phẩm, dịch vụ thủy lợi đến khu vực </w:t>
            </w:r>
            <w:r w:rsidRPr="00D03DA1">
              <w:rPr>
                <w:rStyle w:val="BodyTextChar1"/>
                <w:sz w:val="24"/>
                <w:szCs w:val="24"/>
                <w:lang w:val="en-US" w:eastAsia="vi-VN"/>
              </w:rPr>
              <w:t>tưới, tiêu có diện tích thiết kế n</w:t>
            </w:r>
            <w:r w:rsidRPr="00D03DA1">
              <w:rPr>
                <w:rStyle w:val="BodyTextChar1"/>
                <w:sz w:val="24"/>
                <w:szCs w:val="24"/>
                <w:lang w:eastAsia="vi-VN"/>
              </w:rPr>
              <w:t xml:space="preserve">hỏ hơn hoặc bằng </w:t>
            </w:r>
            <w:r w:rsidRPr="00D03DA1">
              <w:rPr>
                <w:rStyle w:val="BodyTextChar1"/>
                <w:sz w:val="24"/>
                <w:szCs w:val="24"/>
                <w:lang w:val="en-US" w:eastAsia="vi-VN"/>
              </w:rPr>
              <w:t xml:space="preserve">50 </w:t>
            </w:r>
            <w:r w:rsidRPr="00D03DA1">
              <w:rPr>
                <w:rStyle w:val="BodyTextChar1"/>
                <w:sz w:val="24"/>
                <w:szCs w:val="24"/>
                <w:lang w:eastAsia="vi-VN"/>
              </w:rPr>
              <w:t>ha</w:t>
            </w:r>
            <w:r w:rsidRPr="00D03DA1">
              <w:rPr>
                <w:rStyle w:val="BodyTextChar1"/>
                <w:sz w:val="24"/>
                <w:szCs w:val="24"/>
                <w:lang w:val="en-US" w:eastAsia="vi-VN"/>
              </w:rPr>
              <w:t>.</w:t>
            </w:r>
          </w:p>
          <w:p w14:paraId="1D954ACB" w14:textId="77777777" w:rsidR="00D03DA1" w:rsidRPr="00D03DA1" w:rsidRDefault="00D03DA1" w:rsidP="00D03DA1">
            <w:pPr>
              <w:pStyle w:val="BodyText"/>
              <w:shd w:val="clear" w:color="auto" w:fill="auto"/>
              <w:spacing w:before="40" w:after="40" w:line="340" w:lineRule="exact"/>
              <w:ind w:firstLine="0"/>
              <w:rPr>
                <w:sz w:val="24"/>
                <w:szCs w:val="24"/>
                <w:lang w:val="en-US"/>
              </w:rPr>
            </w:pPr>
            <w:r w:rsidRPr="00D03DA1">
              <w:rPr>
                <w:sz w:val="24"/>
                <w:szCs w:val="24"/>
                <w:lang w:val="en-US"/>
              </w:rPr>
              <w:t xml:space="preserve">b) Đối với kênh tiêu, hệ thống kênh tiêu từ khu vực tiêu đến trước vị trí điểm giao nhận sản phẩm, dịch vụ thủy lợi có diện tích thiết kế </w:t>
            </w:r>
            <w:r w:rsidRPr="00D03DA1">
              <w:rPr>
                <w:rStyle w:val="BodyTextChar1"/>
                <w:sz w:val="24"/>
                <w:szCs w:val="24"/>
                <w:lang w:val="en-US" w:eastAsia="vi-VN"/>
              </w:rPr>
              <w:t>n</w:t>
            </w:r>
            <w:r w:rsidRPr="00D03DA1">
              <w:rPr>
                <w:rStyle w:val="BodyTextChar1"/>
                <w:sz w:val="24"/>
                <w:szCs w:val="24"/>
                <w:lang w:eastAsia="vi-VN"/>
              </w:rPr>
              <w:t xml:space="preserve">hỏ hơn hoặc bằng </w:t>
            </w:r>
            <w:r w:rsidRPr="00D03DA1">
              <w:rPr>
                <w:rStyle w:val="BodyTextChar1"/>
                <w:sz w:val="24"/>
                <w:szCs w:val="24"/>
                <w:lang w:val="en-US" w:eastAsia="vi-VN"/>
              </w:rPr>
              <w:t xml:space="preserve">100 </w:t>
            </w:r>
            <w:r w:rsidRPr="00D03DA1">
              <w:rPr>
                <w:rStyle w:val="BodyTextChar1"/>
                <w:sz w:val="24"/>
                <w:szCs w:val="24"/>
                <w:lang w:eastAsia="vi-VN"/>
              </w:rPr>
              <w:t>ha</w:t>
            </w:r>
            <w:r w:rsidRPr="00D03DA1">
              <w:rPr>
                <w:rStyle w:val="BodyTextChar1"/>
                <w:sz w:val="24"/>
                <w:szCs w:val="24"/>
                <w:lang w:val="en-US" w:eastAsia="vi-VN"/>
              </w:rPr>
              <w:t>.</w:t>
            </w:r>
          </w:p>
          <w:p w14:paraId="500F9A34" w14:textId="3BA8D250" w:rsidR="008062B0" w:rsidRPr="00D03DA1" w:rsidRDefault="00D03DA1" w:rsidP="00D03DA1">
            <w:pPr>
              <w:pStyle w:val="BodyText"/>
              <w:shd w:val="clear" w:color="auto" w:fill="auto"/>
              <w:tabs>
                <w:tab w:val="left" w:pos="1018"/>
                <w:tab w:val="left" w:pos="10090"/>
              </w:tabs>
              <w:spacing w:before="40" w:after="40" w:line="340" w:lineRule="exact"/>
              <w:ind w:firstLine="0"/>
              <w:rPr>
                <w:sz w:val="24"/>
                <w:szCs w:val="24"/>
                <w:shd w:val="clear" w:color="auto" w:fill="FFFFFF"/>
                <w:lang w:val="en-US" w:eastAsia="vi-VN"/>
              </w:rPr>
            </w:pPr>
            <w:r w:rsidRPr="00D03DA1">
              <w:rPr>
                <w:rStyle w:val="BodyTextChar1"/>
                <w:sz w:val="24"/>
                <w:szCs w:val="24"/>
                <w:lang w:val="en-US" w:eastAsia="vi-VN"/>
              </w:rPr>
              <w:t xml:space="preserve">2. </w:t>
            </w:r>
            <w:r w:rsidRPr="00D03DA1">
              <w:rPr>
                <w:rStyle w:val="BodyTextChar1"/>
                <w:sz w:val="24"/>
                <w:szCs w:val="24"/>
                <w:lang w:eastAsia="vi-VN"/>
              </w:rPr>
              <w:t xml:space="preserve">Điểm giao nhận sản phẩm dịch vụ thủy lợi là vị trí </w:t>
            </w:r>
            <w:r w:rsidRPr="00D03DA1">
              <w:rPr>
                <w:rStyle w:val="BodyTextChar1"/>
                <w:sz w:val="24"/>
                <w:szCs w:val="24"/>
                <w:lang w:val="en-US" w:eastAsia="vi-VN"/>
              </w:rPr>
              <w:t xml:space="preserve">được xác định theo quy mô thủy lợi nội đồng </w:t>
            </w:r>
            <w:r w:rsidRPr="00D03DA1">
              <w:rPr>
                <w:rStyle w:val="BodyTextChar1"/>
                <w:sz w:val="24"/>
                <w:szCs w:val="24"/>
                <w:lang w:eastAsia="vi-VN"/>
              </w:rPr>
              <w:t>theo quy định tại khoản</w:t>
            </w:r>
            <w:r w:rsidRPr="00D03DA1">
              <w:rPr>
                <w:rStyle w:val="BodyTextChar1"/>
                <w:sz w:val="24"/>
                <w:szCs w:val="24"/>
                <w:lang w:val="en-US" w:eastAsia="vi-VN"/>
              </w:rPr>
              <w:t xml:space="preserve"> 1</w:t>
            </w:r>
            <w:r w:rsidRPr="00D03DA1">
              <w:rPr>
                <w:rStyle w:val="BodyTextChar1"/>
                <w:sz w:val="24"/>
                <w:szCs w:val="24"/>
                <w:lang w:eastAsia="vi-VN"/>
              </w:rPr>
              <w:t xml:space="preserve"> Điều này.</w:t>
            </w:r>
          </w:p>
        </w:tc>
        <w:tc>
          <w:tcPr>
            <w:tcW w:w="879" w:type="pct"/>
          </w:tcPr>
          <w:p w14:paraId="6F337752" w14:textId="62EEF541" w:rsidR="00D51DE0" w:rsidRPr="00D03DA1" w:rsidRDefault="00D03DA1" w:rsidP="00445F3A">
            <w:pPr>
              <w:spacing w:before="60" w:after="60" w:line="264" w:lineRule="auto"/>
              <w:jc w:val="both"/>
              <w:rPr>
                <w:rStyle w:val="BodyTextChar1"/>
                <w:rFonts w:asciiTheme="majorHAnsi" w:hAnsiTheme="majorHAnsi" w:cstheme="majorHAnsi"/>
                <w:bCs/>
                <w:sz w:val="24"/>
                <w:szCs w:val="24"/>
                <w:lang w:eastAsia="vi-VN"/>
              </w:rPr>
            </w:pPr>
            <w:r>
              <w:rPr>
                <w:rStyle w:val="BodyTextChar1"/>
                <w:rFonts w:asciiTheme="majorHAnsi" w:hAnsiTheme="majorHAnsi" w:cstheme="majorHAnsi"/>
                <w:bCs/>
                <w:sz w:val="24"/>
                <w:szCs w:val="24"/>
                <w:lang w:eastAsia="vi-VN"/>
              </w:rPr>
              <w:lastRenderedPageBreak/>
              <w:t>Giữ nguyên theo Phân cấp của Hưng Yên cũ</w:t>
            </w:r>
          </w:p>
          <w:p w14:paraId="019BA951" w14:textId="5270BCEF" w:rsidR="008062B0" w:rsidRPr="00D03DA1" w:rsidRDefault="008062B0" w:rsidP="00445F3A">
            <w:pPr>
              <w:spacing w:before="60" w:after="60" w:line="264" w:lineRule="auto"/>
              <w:jc w:val="both"/>
              <w:rPr>
                <w:rFonts w:ascii="Times New Roman" w:hAnsi="Times New Roman" w:cs="Times New Roman"/>
                <w:sz w:val="24"/>
                <w:szCs w:val="24"/>
                <w:lang w:val="fi-FI"/>
              </w:rPr>
            </w:pPr>
          </w:p>
        </w:tc>
      </w:tr>
      <w:tr w:rsidR="00D03DA1" w:rsidRPr="00D03DA1" w14:paraId="45A23797" w14:textId="77777777" w:rsidTr="00027302">
        <w:tc>
          <w:tcPr>
            <w:tcW w:w="1356" w:type="pct"/>
          </w:tcPr>
          <w:p w14:paraId="61585A60" w14:textId="77777777" w:rsidR="008062B0" w:rsidRPr="00D03DA1" w:rsidRDefault="008062B0" w:rsidP="008062B0">
            <w:pPr>
              <w:pStyle w:val="BodyText"/>
              <w:shd w:val="clear" w:color="auto" w:fill="auto"/>
              <w:spacing w:line="320" w:lineRule="exact"/>
              <w:ind w:firstLine="0"/>
              <w:rPr>
                <w:sz w:val="24"/>
                <w:szCs w:val="24"/>
              </w:rPr>
            </w:pPr>
            <w:r w:rsidRPr="00D03DA1">
              <w:rPr>
                <w:rStyle w:val="BodyTextChar1"/>
                <w:b/>
                <w:bCs/>
                <w:sz w:val="24"/>
                <w:szCs w:val="24"/>
                <w:lang w:eastAsia="vi-VN"/>
              </w:rPr>
              <w:lastRenderedPageBreak/>
              <w:t>Điều 5. Phân cấp quản lý công trình thuỷ lợi</w:t>
            </w:r>
          </w:p>
          <w:p w14:paraId="6780F03E" w14:textId="77777777" w:rsidR="008062B0" w:rsidRPr="00D03DA1" w:rsidRDefault="008062B0" w:rsidP="008062B0">
            <w:pPr>
              <w:pStyle w:val="BodyText"/>
              <w:shd w:val="clear" w:color="auto" w:fill="auto"/>
              <w:tabs>
                <w:tab w:val="left" w:pos="944"/>
              </w:tabs>
              <w:spacing w:line="320" w:lineRule="exact"/>
              <w:ind w:firstLine="0"/>
              <w:rPr>
                <w:rStyle w:val="BodyTextChar1"/>
                <w:sz w:val="24"/>
                <w:szCs w:val="24"/>
                <w:lang w:val="en-US" w:eastAsia="vi-VN"/>
              </w:rPr>
            </w:pPr>
            <w:r w:rsidRPr="00D03DA1">
              <w:rPr>
                <w:rStyle w:val="BodyTextChar1"/>
                <w:sz w:val="24"/>
                <w:szCs w:val="24"/>
                <w:lang w:val="en-US" w:eastAsia="vi-VN"/>
              </w:rPr>
              <w:t xml:space="preserve">1. </w:t>
            </w:r>
            <w:r w:rsidRPr="00D03DA1">
              <w:rPr>
                <w:rStyle w:val="BodyTextChar1"/>
                <w:sz w:val="24"/>
                <w:szCs w:val="24"/>
                <w:lang w:eastAsia="vi-VN"/>
              </w:rPr>
              <w:t xml:space="preserve">Công trình thuỷ lợi thuộc </w:t>
            </w:r>
            <w:r w:rsidRPr="00D03DA1">
              <w:rPr>
                <w:rStyle w:val="BodyTextChar1"/>
                <w:sz w:val="24"/>
                <w:szCs w:val="24"/>
                <w:lang w:val="en-US" w:eastAsia="vi-VN"/>
              </w:rPr>
              <w:t>Ủ</w:t>
            </w:r>
            <w:r w:rsidRPr="00D03DA1">
              <w:rPr>
                <w:rStyle w:val="BodyTextChar1"/>
                <w:sz w:val="24"/>
                <w:szCs w:val="24"/>
                <w:lang w:eastAsia="vi-VN"/>
              </w:rPr>
              <w:t>y ban nhân dân tỉnh sở hữu gồm toàn bộ</w:t>
            </w:r>
            <w:r w:rsidRPr="00D03DA1">
              <w:rPr>
                <w:rStyle w:val="BodyTextChar1"/>
                <w:sz w:val="24"/>
                <w:szCs w:val="24"/>
                <w:lang w:val="en-US" w:eastAsia="vi-VN"/>
              </w:rPr>
              <w:t xml:space="preserve"> công trình thủy lợi nằm ngoài hệ thống Bắc Hưng Hải và</w:t>
            </w:r>
            <w:r w:rsidRPr="00D03DA1">
              <w:rPr>
                <w:rStyle w:val="BodyTextChar1"/>
                <w:sz w:val="24"/>
                <w:szCs w:val="24"/>
                <w:lang w:eastAsia="vi-VN"/>
              </w:rPr>
              <w:t xml:space="preserve"> công trình thủy lợi </w:t>
            </w:r>
            <w:r w:rsidRPr="00D03DA1">
              <w:rPr>
                <w:rStyle w:val="BodyTextChar1"/>
                <w:sz w:val="24"/>
                <w:szCs w:val="24"/>
                <w:lang w:val="en-US" w:eastAsia="vi-VN"/>
              </w:rPr>
              <w:t xml:space="preserve"> do </w:t>
            </w:r>
            <w:r w:rsidRPr="00D03DA1">
              <w:rPr>
                <w:rStyle w:val="BodyTextChar1"/>
                <w:sz w:val="24"/>
                <w:szCs w:val="24"/>
                <w:lang w:eastAsia="vi-VN"/>
              </w:rPr>
              <w:t xml:space="preserve">Bộ Nông nghiệp và phát triển nông thôn phân cấp cho </w:t>
            </w:r>
            <w:r w:rsidRPr="00D03DA1">
              <w:rPr>
                <w:rStyle w:val="BodyTextChar1"/>
                <w:sz w:val="24"/>
                <w:szCs w:val="24"/>
                <w:lang w:val="en-US" w:eastAsia="vi-VN"/>
              </w:rPr>
              <w:t>Ủ</w:t>
            </w:r>
            <w:r w:rsidRPr="00D03DA1">
              <w:rPr>
                <w:rStyle w:val="BodyTextChar1"/>
                <w:sz w:val="24"/>
                <w:szCs w:val="24"/>
                <w:lang w:eastAsia="vi-VN"/>
              </w:rPr>
              <w:t>y ban nhân dân tỉnh quản lý</w:t>
            </w:r>
            <w:r w:rsidRPr="00D03DA1">
              <w:rPr>
                <w:rStyle w:val="BodyTextChar1"/>
                <w:sz w:val="24"/>
                <w:szCs w:val="24"/>
                <w:lang w:val="en-US" w:eastAsia="vi-VN"/>
              </w:rPr>
              <w:t xml:space="preserve"> nằm trong hệ thống Bắc Hưng Hải trên địa bàn tỉnh Hưng Yên</w:t>
            </w:r>
          </w:p>
          <w:p w14:paraId="588D6405" w14:textId="77777777" w:rsidR="008062B0" w:rsidRPr="00D03DA1" w:rsidRDefault="008062B0" w:rsidP="008062B0">
            <w:pPr>
              <w:pStyle w:val="BodyText"/>
              <w:shd w:val="clear" w:color="auto" w:fill="auto"/>
              <w:tabs>
                <w:tab w:val="left" w:pos="944"/>
              </w:tabs>
              <w:spacing w:line="320" w:lineRule="exact"/>
              <w:ind w:firstLine="0"/>
              <w:rPr>
                <w:sz w:val="24"/>
                <w:szCs w:val="24"/>
              </w:rPr>
            </w:pPr>
            <w:r w:rsidRPr="00D03DA1">
              <w:rPr>
                <w:rStyle w:val="BodyTextChar1"/>
                <w:sz w:val="24"/>
                <w:szCs w:val="24"/>
                <w:lang w:val="en-US" w:eastAsia="vi-VN"/>
              </w:rPr>
              <w:t>2.</w:t>
            </w:r>
            <w:r w:rsidRPr="00D03DA1">
              <w:rPr>
                <w:rStyle w:val="BodyTextChar1"/>
                <w:sz w:val="24"/>
                <w:szCs w:val="24"/>
                <w:lang w:eastAsia="vi-VN"/>
              </w:rPr>
              <w:t xml:space="preserve"> </w:t>
            </w:r>
            <w:r w:rsidRPr="00D03DA1">
              <w:rPr>
                <w:rStyle w:val="BodyTextChar1"/>
                <w:sz w:val="24"/>
                <w:szCs w:val="24"/>
                <w:lang w:val="en-US" w:eastAsia="vi-VN"/>
              </w:rPr>
              <w:t>Ủ</w:t>
            </w:r>
            <w:r w:rsidRPr="00D03DA1">
              <w:rPr>
                <w:rStyle w:val="BodyTextChar1"/>
                <w:sz w:val="24"/>
                <w:szCs w:val="24"/>
                <w:lang w:eastAsia="vi-VN"/>
              </w:rPr>
              <w:t xml:space="preserve">y ban nhân dân tỉnh quản lý </w:t>
            </w:r>
            <w:r w:rsidRPr="00D03DA1">
              <w:rPr>
                <w:sz w:val="24"/>
                <w:szCs w:val="24"/>
                <w:shd w:val="clear" w:color="auto" w:fill="FFFFFF"/>
              </w:rPr>
              <w:t>công trình đầu mối, hệ thống kênh</w:t>
            </w:r>
            <w:r w:rsidRPr="00D03DA1">
              <w:rPr>
                <w:sz w:val="24"/>
                <w:szCs w:val="24"/>
                <w:shd w:val="clear" w:color="auto" w:fill="FFFFFF"/>
                <w:lang w:val="en-US"/>
              </w:rPr>
              <w:t xml:space="preserve"> và các công </w:t>
            </w:r>
            <w:r w:rsidRPr="00D03DA1">
              <w:rPr>
                <w:sz w:val="24"/>
                <w:szCs w:val="24"/>
                <w:shd w:val="clear" w:color="auto" w:fill="FFFFFF"/>
                <w:lang w:val="en-US"/>
              </w:rPr>
              <w:lastRenderedPageBreak/>
              <w:t>trình trên kênh</w:t>
            </w:r>
            <w:r w:rsidRPr="00D03DA1">
              <w:rPr>
                <w:sz w:val="24"/>
                <w:szCs w:val="24"/>
                <w:shd w:val="clear" w:color="auto" w:fill="FFFFFF"/>
              </w:rPr>
              <w:t xml:space="preserve"> trục chính, quan trọng</w:t>
            </w:r>
            <w:r w:rsidRPr="00D03DA1">
              <w:rPr>
                <w:sz w:val="24"/>
                <w:szCs w:val="24"/>
                <w:shd w:val="clear" w:color="auto" w:fill="FFFFFF"/>
                <w:lang w:val="en-US"/>
              </w:rPr>
              <w:t xml:space="preserve">, công trình thủy lợi phục vụ liên huyện </w:t>
            </w:r>
            <w:r w:rsidRPr="00D03DA1">
              <w:rPr>
                <w:rStyle w:val="BodyTextChar1"/>
                <w:sz w:val="24"/>
                <w:szCs w:val="24"/>
                <w:lang w:eastAsia="vi-VN"/>
              </w:rPr>
              <w:t xml:space="preserve">trừ các trường hợp quy định tại khoản </w:t>
            </w:r>
            <w:r w:rsidRPr="00D03DA1">
              <w:rPr>
                <w:rStyle w:val="BodyTextChar1"/>
                <w:sz w:val="24"/>
                <w:szCs w:val="24"/>
                <w:lang w:val="en-US" w:eastAsia="vi-VN"/>
              </w:rPr>
              <w:t>3</w:t>
            </w:r>
            <w:r w:rsidRPr="00D03DA1">
              <w:rPr>
                <w:rStyle w:val="BodyTextChar1"/>
                <w:sz w:val="24"/>
                <w:szCs w:val="24"/>
                <w:lang w:eastAsia="vi-VN"/>
              </w:rPr>
              <w:t xml:space="preserve"> Điều này</w:t>
            </w:r>
            <w:r w:rsidRPr="00D03DA1">
              <w:rPr>
                <w:rStyle w:val="BodyTextChar1"/>
                <w:sz w:val="24"/>
                <w:szCs w:val="24"/>
                <w:lang w:val="en-US" w:eastAsia="vi-VN"/>
              </w:rPr>
              <w:t>;</w:t>
            </w:r>
            <w:r w:rsidRPr="00D03DA1">
              <w:rPr>
                <w:rStyle w:val="BodyTextChar1"/>
                <w:sz w:val="24"/>
                <w:szCs w:val="24"/>
                <w:lang w:eastAsia="vi-VN"/>
              </w:rPr>
              <w:t xml:space="preserve"> giao chủ quản lý công trình thủy lợi là Sở Nông nghiệp và </w:t>
            </w:r>
            <w:r w:rsidRPr="00D03DA1">
              <w:rPr>
                <w:rStyle w:val="BodyTextChar1"/>
                <w:sz w:val="24"/>
                <w:szCs w:val="24"/>
                <w:lang w:val="en-US" w:eastAsia="vi-VN"/>
              </w:rPr>
              <w:t>P</w:t>
            </w:r>
            <w:r w:rsidRPr="00D03DA1">
              <w:rPr>
                <w:rStyle w:val="BodyTextChar1"/>
                <w:sz w:val="24"/>
                <w:szCs w:val="24"/>
                <w:lang w:eastAsia="vi-VN"/>
              </w:rPr>
              <w:t>hát triển nông thôn.</w:t>
            </w:r>
          </w:p>
          <w:p w14:paraId="42FBE91C" w14:textId="7DF3E60A" w:rsidR="008062B0" w:rsidRPr="00D03DA1" w:rsidRDefault="008062B0" w:rsidP="008062B0">
            <w:pPr>
              <w:pStyle w:val="BodyText"/>
              <w:shd w:val="clear" w:color="auto" w:fill="auto"/>
              <w:tabs>
                <w:tab w:val="left" w:pos="939"/>
              </w:tabs>
              <w:spacing w:line="320" w:lineRule="exact"/>
              <w:ind w:firstLine="0"/>
              <w:rPr>
                <w:sz w:val="24"/>
                <w:szCs w:val="24"/>
              </w:rPr>
            </w:pPr>
            <w:r w:rsidRPr="00D03DA1">
              <w:rPr>
                <w:rStyle w:val="BodyTextChar1"/>
                <w:sz w:val="24"/>
                <w:szCs w:val="24"/>
                <w:lang w:val="en-US" w:eastAsia="vi-VN"/>
              </w:rPr>
              <w:t xml:space="preserve">3. </w:t>
            </w:r>
            <w:r w:rsidRPr="00D03DA1">
              <w:rPr>
                <w:rStyle w:val="BodyTextChar1"/>
                <w:sz w:val="24"/>
                <w:szCs w:val="24"/>
                <w:lang w:eastAsia="vi-VN"/>
              </w:rPr>
              <w:t xml:space="preserve">Giao cho </w:t>
            </w:r>
            <w:r w:rsidRPr="00D03DA1">
              <w:rPr>
                <w:rStyle w:val="BodyTextChar1"/>
                <w:sz w:val="24"/>
                <w:szCs w:val="24"/>
                <w:lang w:val="en-US" w:eastAsia="vi-VN"/>
              </w:rPr>
              <w:t>UBND</w:t>
            </w:r>
            <w:r w:rsidRPr="00D03DA1">
              <w:rPr>
                <w:rStyle w:val="BodyTextChar1"/>
                <w:sz w:val="24"/>
                <w:szCs w:val="24"/>
                <w:lang w:eastAsia="vi-VN"/>
              </w:rPr>
              <w:t xml:space="preserve"> cấp huyện quản lý hệ thống </w:t>
            </w:r>
            <w:r w:rsidRPr="00D03DA1">
              <w:rPr>
                <w:sz w:val="24"/>
                <w:szCs w:val="24"/>
                <w:shd w:val="clear" w:color="auto" w:fill="FFFFFF"/>
              </w:rPr>
              <w:t>thống kênh</w:t>
            </w:r>
            <w:r w:rsidRPr="00D03DA1">
              <w:rPr>
                <w:sz w:val="24"/>
                <w:szCs w:val="24"/>
                <w:shd w:val="clear" w:color="auto" w:fill="FFFFFF"/>
                <w:lang w:val="en-US"/>
              </w:rPr>
              <w:t xml:space="preserve"> và các công trình trên kênh</w:t>
            </w:r>
            <w:r w:rsidRPr="00D03DA1">
              <w:rPr>
                <w:rStyle w:val="BodyTextChar1"/>
                <w:sz w:val="24"/>
                <w:szCs w:val="24"/>
                <w:lang w:eastAsia="vi-VN"/>
              </w:rPr>
              <w:t xml:space="preserve"> thủy lợi nội đồng được quy định tại </w:t>
            </w:r>
            <w:r w:rsidRPr="00D03DA1">
              <w:rPr>
                <w:rStyle w:val="BodyTextChar1"/>
                <w:sz w:val="24"/>
                <w:szCs w:val="24"/>
                <w:lang w:val="en-US" w:eastAsia="vi-VN"/>
              </w:rPr>
              <w:t xml:space="preserve">khoản 1 </w:t>
            </w:r>
            <w:r w:rsidRPr="00D03DA1">
              <w:rPr>
                <w:rStyle w:val="BodyTextChar1"/>
                <w:sz w:val="24"/>
                <w:szCs w:val="24"/>
                <w:lang w:eastAsia="vi-VN"/>
              </w:rPr>
              <w:t>Điều 4 Quy định này</w:t>
            </w:r>
            <w:r w:rsidRPr="00D03DA1">
              <w:rPr>
                <w:rStyle w:val="BodyTextChar1"/>
                <w:sz w:val="24"/>
                <w:szCs w:val="24"/>
                <w:lang w:val="en-US" w:eastAsia="vi-VN"/>
              </w:rPr>
              <w:t xml:space="preserve"> trừ các công trình thủy lợi phục vụ liên huyện;</w:t>
            </w:r>
            <w:r w:rsidRPr="00D03DA1">
              <w:rPr>
                <w:rStyle w:val="BodyTextChar1"/>
                <w:sz w:val="24"/>
                <w:szCs w:val="24"/>
                <w:lang w:eastAsia="vi-VN"/>
              </w:rPr>
              <w:t xml:space="preserve"> </w:t>
            </w:r>
            <w:r w:rsidRPr="00D03DA1">
              <w:rPr>
                <w:rStyle w:val="BodyTextChar1"/>
                <w:sz w:val="24"/>
                <w:szCs w:val="24"/>
                <w:lang w:val="en-US" w:eastAsia="vi-VN"/>
              </w:rPr>
              <w:t>c</w:t>
            </w:r>
            <w:r w:rsidRPr="00D03DA1">
              <w:rPr>
                <w:rStyle w:val="BodyTextChar1"/>
                <w:sz w:val="24"/>
                <w:szCs w:val="24"/>
                <w:lang w:eastAsia="vi-VN"/>
              </w:rPr>
              <w:t>hủ quản lý công trình thủy lợi là Phòng Nông nghiệp và phát triển nông thôn</w:t>
            </w:r>
            <w:r w:rsidRPr="00D03DA1">
              <w:rPr>
                <w:rStyle w:val="BodyTextChar1"/>
                <w:sz w:val="24"/>
                <w:szCs w:val="24"/>
                <w:lang w:val="en-US" w:eastAsia="vi-VN"/>
              </w:rPr>
              <w:t xml:space="preserve"> hoặc </w:t>
            </w:r>
            <w:r w:rsidRPr="00D03DA1">
              <w:rPr>
                <w:rStyle w:val="BodyTextChar1"/>
                <w:sz w:val="24"/>
                <w:szCs w:val="24"/>
                <w:lang w:eastAsia="vi-VN"/>
              </w:rPr>
              <w:t>Phòng Kinh tế.</w:t>
            </w:r>
          </w:p>
        </w:tc>
        <w:tc>
          <w:tcPr>
            <w:tcW w:w="1423" w:type="pct"/>
          </w:tcPr>
          <w:p w14:paraId="03A90F8D" w14:textId="77777777" w:rsidR="00D2301B" w:rsidRPr="00D03DA1" w:rsidRDefault="00D2301B" w:rsidP="006D578D">
            <w:pPr>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lastRenderedPageBreak/>
              <w:t>Điều 4. Phân cấp quản lý công trình thủy lợi</w:t>
            </w:r>
          </w:p>
          <w:p w14:paraId="07C6448E" w14:textId="77777777" w:rsidR="00D2301B" w:rsidRPr="00D03DA1" w:rsidRDefault="00D2301B" w:rsidP="006D578D">
            <w:pPr>
              <w:spacing w:line="320" w:lineRule="exact"/>
              <w:jc w:val="both"/>
              <w:rPr>
                <w:rFonts w:asciiTheme="majorHAnsi" w:hAnsiTheme="majorHAnsi" w:cstheme="majorHAnsi"/>
                <w:i/>
                <w:sz w:val="24"/>
                <w:szCs w:val="24"/>
              </w:rPr>
            </w:pPr>
            <w:r w:rsidRPr="00D03DA1">
              <w:rPr>
                <w:rFonts w:asciiTheme="majorHAnsi" w:hAnsiTheme="majorHAnsi" w:cstheme="majorHAnsi"/>
                <w:sz w:val="24"/>
                <w:szCs w:val="24"/>
              </w:rPr>
              <w:t xml:space="preserve">1. Ủy ban nhân dân tỉnh quản lý các công trình thủy lợi gồm: Kênh chính, kênh cấp 1, kênh cấp 2, cống đập nội đồng, cống dưới đê, trạm bơm </w:t>
            </w:r>
            <w:r w:rsidRPr="00D03DA1">
              <w:rPr>
                <w:rFonts w:asciiTheme="majorHAnsi" w:hAnsiTheme="majorHAnsi" w:cstheme="majorHAnsi"/>
                <w:i/>
                <w:sz w:val="24"/>
                <w:szCs w:val="24"/>
              </w:rPr>
              <w:t xml:space="preserve">(Có Phụ lục chi tiết kèm theo). </w:t>
            </w:r>
          </w:p>
          <w:p w14:paraId="5C40B521" w14:textId="0B8CD395" w:rsidR="00D2301B" w:rsidRPr="00D03DA1" w:rsidRDefault="00D2301B"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2. Phân cấp cho Ủy ban nhân dân </w:t>
            </w:r>
            <w:r w:rsidR="00DB5DD7" w:rsidRPr="00D03DA1">
              <w:rPr>
                <w:rFonts w:asciiTheme="majorHAnsi" w:hAnsiTheme="majorHAnsi" w:cstheme="majorHAnsi"/>
                <w:sz w:val="24"/>
                <w:szCs w:val="24"/>
              </w:rPr>
              <w:t>huyện, thành phố</w:t>
            </w:r>
            <w:r w:rsidRPr="00D03DA1">
              <w:rPr>
                <w:rFonts w:asciiTheme="majorHAnsi" w:hAnsiTheme="majorHAnsi" w:cstheme="majorHAnsi"/>
                <w:sz w:val="24"/>
                <w:szCs w:val="24"/>
              </w:rPr>
              <w:t xml:space="preserve"> quản lý các công trình thủy lợi không quy định tại khoản 1 Điều này.</w:t>
            </w:r>
          </w:p>
          <w:p w14:paraId="552A9EE1" w14:textId="77777777" w:rsidR="008062B0" w:rsidRPr="00D03DA1" w:rsidRDefault="008062B0" w:rsidP="0017386C">
            <w:pPr>
              <w:spacing w:before="60" w:after="60" w:line="264" w:lineRule="auto"/>
              <w:jc w:val="both"/>
              <w:rPr>
                <w:rFonts w:asciiTheme="majorHAnsi" w:hAnsiTheme="majorHAnsi" w:cstheme="majorHAnsi"/>
                <w:b/>
                <w:sz w:val="24"/>
                <w:szCs w:val="24"/>
                <w:lang w:val="fi-FI"/>
              </w:rPr>
            </w:pPr>
          </w:p>
        </w:tc>
        <w:tc>
          <w:tcPr>
            <w:tcW w:w="1342" w:type="pct"/>
          </w:tcPr>
          <w:p w14:paraId="05F2E890" w14:textId="77777777" w:rsidR="00F66532" w:rsidRPr="00D03DA1" w:rsidRDefault="00F66532" w:rsidP="00F66532">
            <w:pPr>
              <w:pStyle w:val="BodyText"/>
              <w:shd w:val="clear" w:color="auto" w:fill="auto"/>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b/>
                <w:bCs/>
                <w:sz w:val="24"/>
                <w:szCs w:val="24"/>
                <w:lang w:eastAsia="vi-VN"/>
              </w:rPr>
              <w:t>Điều 5. Phân cấp quản lý công trình thuỷ lợi</w:t>
            </w:r>
          </w:p>
          <w:p w14:paraId="52D088D2" w14:textId="77777777" w:rsidR="00F66532" w:rsidRPr="00D03DA1" w:rsidRDefault="00F66532" w:rsidP="00F66532">
            <w:pPr>
              <w:pStyle w:val="BodyText"/>
              <w:shd w:val="clear" w:color="auto" w:fill="auto"/>
              <w:tabs>
                <w:tab w:val="left" w:pos="944"/>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 xml:space="preserve">1. </w:t>
            </w:r>
            <w:r w:rsidRPr="00D03DA1">
              <w:rPr>
                <w:rStyle w:val="BodyTextChar1"/>
                <w:rFonts w:asciiTheme="majorHAnsi" w:hAnsiTheme="majorHAnsi" w:cstheme="majorHAnsi"/>
                <w:sz w:val="24"/>
                <w:szCs w:val="24"/>
                <w:lang w:eastAsia="vi-VN"/>
              </w:rPr>
              <w:t xml:space="preserve">Công trình thuỷ lợi thuộc </w:t>
            </w:r>
            <w:r w:rsidRPr="00D03DA1">
              <w:rPr>
                <w:rStyle w:val="BodyTextChar1"/>
                <w:rFonts w:asciiTheme="majorHAnsi" w:hAnsiTheme="majorHAnsi" w:cstheme="majorHAnsi"/>
                <w:sz w:val="24"/>
                <w:szCs w:val="24"/>
                <w:lang w:val="en-US" w:eastAsia="vi-VN"/>
              </w:rPr>
              <w:t>Ủ</w:t>
            </w:r>
            <w:r w:rsidRPr="00D03DA1">
              <w:rPr>
                <w:rStyle w:val="BodyTextChar1"/>
                <w:rFonts w:asciiTheme="majorHAnsi" w:hAnsiTheme="majorHAnsi" w:cstheme="majorHAnsi"/>
                <w:sz w:val="24"/>
                <w:szCs w:val="24"/>
                <w:lang w:eastAsia="vi-VN"/>
              </w:rPr>
              <w:t>y ban nhân dân tỉnh sở hữu gồm toàn bộ</w:t>
            </w:r>
            <w:r w:rsidRPr="00D03DA1">
              <w:rPr>
                <w:rStyle w:val="BodyTextChar1"/>
                <w:rFonts w:asciiTheme="majorHAnsi" w:hAnsiTheme="majorHAnsi" w:cstheme="majorHAnsi"/>
                <w:sz w:val="24"/>
                <w:szCs w:val="24"/>
                <w:lang w:val="en-US" w:eastAsia="vi-VN"/>
              </w:rPr>
              <w:t xml:space="preserve"> công trình thủy lợi nằm ngoài hệ thống Bắc Hưng Hải và</w:t>
            </w:r>
            <w:r w:rsidRPr="00D03DA1">
              <w:rPr>
                <w:rStyle w:val="BodyTextChar1"/>
                <w:rFonts w:asciiTheme="majorHAnsi" w:hAnsiTheme="majorHAnsi" w:cstheme="majorHAnsi"/>
                <w:sz w:val="24"/>
                <w:szCs w:val="24"/>
                <w:lang w:eastAsia="vi-VN"/>
              </w:rPr>
              <w:t xml:space="preserve"> công trình thủy lợi </w:t>
            </w:r>
            <w:r w:rsidRPr="00D03DA1">
              <w:rPr>
                <w:rStyle w:val="BodyTextChar1"/>
                <w:rFonts w:asciiTheme="majorHAnsi" w:hAnsiTheme="majorHAnsi" w:cstheme="majorHAnsi"/>
                <w:sz w:val="24"/>
                <w:szCs w:val="24"/>
                <w:lang w:val="en-US" w:eastAsia="vi-VN"/>
              </w:rPr>
              <w:t xml:space="preserve"> do </w:t>
            </w:r>
            <w:r w:rsidRPr="00D03DA1">
              <w:rPr>
                <w:rStyle w:val="BodyTextChar1"/>
                <w:rFonts w:asciiTheme="majorHAnsi" w:hAnsiTheme="majorHAnsi" w:cstheme="majorHAnsi"/>
                <w:sz w:val="24"/>
                <w:szCs w:val="24"/>
                <w:lang w:eastAsia="vi-VN"/>
              </w:rPr>
              <w:t xml:space="preserve">Bộ Nông nghiệp và </w:t>
            </w:r>
            <w:r w:rsidRPr="00D03DA1">
              <w:rPr>
                <w:rStyle w:val="BodyTextChar1"/>
                <w:rFonts w:asciiTheme="majorHAnsi" w:hAnsiTheme="majorHAnsi" w:cstheme="majorHAnsi"/>
                <w:sz w:val="24"/>
                <w:szCs w:val="24"/>
                <w:lang w:val="en-US" w:eastAsia="vi-VN"/>
              </w:rPr>
              <w:t>Môi trường</w:t>
            </w:r>
            <w:r w:rsidRPr="00D03DA1">
              <w:rPr>
                <w:rStyle w:val="BodyTextChar1"/>
                <w:rFonts w:asciiTheme="majorHAnsi" w:hAnsiTheme="majorHAnsi" w:cstheme="majorHAnsi"/>
                <w:sz w:val="24"/>
                <w:szCs w:val="24"/>
                <w:lang w:eastAsia="vi-VN"/>
              </w:rPr>
              <w:t xml:space="preserve"> phân cấp cho </w:t>
            </w:r>
            <w:r w:rsidRPr="00D03DA1">
              <w:rPr>
                <w:rStyle w:val="BodyTextChar1"/>
                <w:rFonts w:asciiTheme="majorHAnsi" w:hAnsiTheme="majorHAnsi" w:cstheme="majorHAnsi"/>
                <w:sz w:val="24"/>
                <w:szCs w:val="24"/>
                <w:lang w:val="en-US" w:eastAsia="vi-VN"/>
              </w:rPr>
              <w:t>Ủ</w:t>
            </w:r>
            <w:r w:rsidRPr="00D03DA1">
              <w:rPr>
                <w:rStyle w:val="BodyTextChar1"/>
                <w:rFonts w:asciiTheme="majorHAnsi" w:hAnsiTheme="majorHAnsi" w:cstheme="majorHAnsi"/>
                <w:sz w:val="24"/>
                <w:szCs w:val="24"/>
                <w:lang w:eastAsia="vi-VN"/>
              </w:rPr>
              <w:t>y ban nhân dân tỉnh quản lý</w:t>
            </w:r>
            <w:r w:rsidRPr="00D03DA1">
              <w:rPr>
                <w:rStyle w:val="BodyTextChar1"/>
                <w:rFonts w:asciiTheme="majorHAnsi" w:hAnsiTheme="majorHAnsi" w:cstheme="majorHAnsi"/>
                <w:sz w:val="24"/>
                <w:szCs w:val="24"/>
                <w:lang w:val="en-US" w:eastAsia="vi-VN"/>
              </w:rPr>
              <w:t xml:space="preserve"> nằm trong hệ thống Bắc Hưng Hải trên địa bàn tỉnh Hưng Yên</w:t>
            </w:r>
          </w:p>
          <w:p w14:paraId="251DB615" w14:textId="77777777" w:rsidR="00F66532" w:rsidRPr="00D03DA1" w:rsidRDefault="00F66532" w:rsidP="00F66532">
            <w:pPr>
              <w:pStyle w:val="BodyText"/>
              <w:shd w:val="clear" w:color="auto" w:fill="auto"/>
              <w:tabs>
                <w:tab w:val="left" w:pos="944"/>
              </w:tabs>
              <w:spacing w:line="320" w:lineRule="exact"/>
              <w:ind w:firstLine="0"/>
              <w:rPr>
                <w:rFonts w:asciiTheme="majorHAnsi" w:hAnsiTheme="majorHAnsi" w:cstheme="majorHAnsi"/>
                <w:spacing w:val="-2"/>
                <w:sz w:val="24"/>
                <w:szCs w:val="24"/>
              </w:rPr>
            </w:pPr>
            <w:r w:rsidRPr="00D03DA1">
              <w:rPr>
                <w:rStyle w:val="BodyTextChar1"/>
                <w:rFonts w:asciiTheme="majorHAnsi" w:hAnsiTheme="majorHAnsi" w:cstheme="majorHAnsi"/>
                <w:spacing w:val="-2"/>
                <w:sz w:val="24"/>
                <w:szCs w:val="24"/>
                <w:lang w:val="en-US" w:eastAsia="vi-VN"/>
              </w:rPr>
              <w:t>2.</w:t>
            </w:r>
            <w:r w:rsidRPr="00D03DA1">
              <w:rPr>
                <w:rStyle w:val="BodyTextChar1"/>
                <w:rFonts w:asciiTheme="majorHAnsi" w:hAnsiTheme="majorHAnsi" w:cstheme="majorHAnsi"/>
                <w:spacing w:val="-2"/>
                <w:sz w:val="24"/>
                <w:szCs w:val="24"/>
                <w:lang w:eastAsia="vi-VN"/>
              </w:rPr>
              <w:t xml:space="preserve"> </w:t>
            </w:r>
            <w:r w:rsidRPr="00D03DA1">
              <w:rPr>
                <w:rStyle w:val="BodyTextChar1"/>
                <w:rFonts w:asciiTheme="majorHAnsi" w:hAnsiTheme="majorHAnsi" w:cstheme="majorHAnsi"/>
                <w:spacing w:val="-2"/>
                <w:sz w:val="24"/>
                <w:szCs w:val="24"/>
                <w:lang w:val="en-US" w:eastAsia="vi-VN"/>
              </w:rPr>
              <w:t>Ủ</w:t>
            </w:r>
            <w:r w:rsidRPr="00D03DA1">
              <w:rPr>
                <w:rStyle w:val="BodyTextChar1"/>
                <w:rFonts w:asciiTheme="majorHAnsi" w:hAnsiTheme="majorHAnsi" w:cstheme="majorHAnsi"/>
                <w:spacing w:val="-2"/>
                <w:sz w:val="24"/>
                <w:szCs w:val="24"/>
                <w:lang w:eastAsia="vi-VN"/>
              </w:rPr>
              <w:t xml:space="preserve">y ban nhân dân tỉnh quản lý </w:t>
            </w:r>
            <w:r w:rsidRPr="00D03DA1">
              <w:rPr>
                <w:rFonts w:asciiTheme="majorHAnsi" w:hAnsiTheme="majorHAnsi" w:cstheme="majorHAnsi"/>
                <w:spacing w:val="-2"/>
                <w:sz w:val="24"/>
                <w:szCs w:val="24"/>
                <w:shd w:val="clear" w:color="auto" w:fill="FFFFFF"/>
              </w:rPr>
              <w:t>công trình đầu mối, hệ thống kênh</w:t>
            </w:r>
            <w:r w:rsidRPr="00D03DA1">
              <w:rPr>
                <w:rFonts w:asciiTheme="majorHAnsi" w:hAnsiTheme="majorHAnsi" w:cstheme="majorHAnsi"/>
                <w:spacing w:val="-2"/>
                <w:sz w:val="24"/>
                <w:szCs w:val="24"/>
                <w:shd w:val="clear" w:color="auto" w:fill="FFFFFF"/>
                <w:lang w:val="en-US"/>
              </w:rPr>
              <w:t xml:space="preserve"> và các công </w:t>
            </w:r>
            <w:r w:rsidRPr="00D03DA1">
              <w:rPr>
                <w:rFonts w:asciiTheme="majorHAnsi" w:hAnsiTheme="majorHAnsi" w:cstheme="majorHAnsi"/>
                <w:spacing w:val="-2"/>
                <w:sz w:val="24"/>
                <w:szCs w:val="24"/>
                <w:shd w:val="clear" w:color="auto" w:fill="FFFFFF"/>
                <w:lang w:val="en-US"/>
              </w:rPr>
              <w:lastRenderedPageBreak/>
              <w:t>trình trên kênh</w:t>
            </w:r>
            <w:r w:rsidRPr="00D03DA1">
              <w:rPr>
                <w:rFonts w:asciiTheme="majorHAnsi" w:hAnsiTheme="majorHAnsi" w:cstheme="majorHAnsi"/>
                <w:spacing w:val="-2"/>
                <w:sz w:val="24"/>
                <w:szCs w:val="24"/>
                <w:shd w:val="clear" w:color="auto" w:fill="FFFFFF"/>
              </w:rPr>
              <w:t xml:space="preserve"> trục chính, quan trọng</w:t>
            </w:r>
            <w:r w:rsidRPr="00D03DA1">
              <w:rPr>
                <w:rFonts w:asciiTheme="majorHAnsi" w:hAnsiTheme="majorHAnsi" w:cstheme="majorHAnsi"/>
                <w:spacing w:val="-2"/>
                <w:sz w:val="24"/>
                <w:szCs w:val="24"/>
                <w:shd w:val="clear" w:color="auto" w:fill="FFFFFF"/>
                <w:lang w:val="en-US"/>
              </w:rPr>
              <w:t xml:space="preserve"> do các Công ty </w:t>
            </w:r>
            <w:r w:rsidRPr="00D03DA1">
              <w:rPr>
                <w:rStyle w:val="BodyTextChar1"/>
                <w:rFonts w:asciiTheme="majorHAnsi" w:hAnsiTheme="majorHAnsi" w:cstheme="majorHAnsi"/>
                <w:spacing w:val="-2"/>
                <w:sz w:val="24"/>
                <w:szCs w:val="24"/>
                <w:lang w:val="en-US"/>
              </w:rPr>
              <w:t>TNHH</w:t>
            </w:r>
            <w:r w:rsidRPr="00D03DA1">
              <w:rPr>
                <w:rStyle w:val="BodyTextChar1"/>
                <w:rFonts w:asciiTheme="majorHAnsi" w:hAnsiTheme="majorHAnsi" w:cstheme="majorHAnsi"/>
                <w:spacing w:val="-2"/>
                <w:sz w:val="24"/>
                <w:szCs w:val="24"/>
              </w:rPr>
              <w:t xml:space="preserve"> </w:t>
            </w:r>
            <w:r w:rsidRPr="00D03DA1">
              <w:rPr>
                <w:rStyle w:val="BodyTextChar1"/>
                <w:rFonts w:asciiTheme="majorHAnsi" w:hAnsiTheme="majorHAnsi" w:cstheme="majorHAnsi"/>
                <w:spacing w:val="-2"/>
                <w:sz w:val="24"/>
                <w:szCs w:val="24"/>
                <w:lang w:val="en-US"/>
              </w:rPr>
              <w:t>MTV</w:t>
            </w:r>
            <w:r w:rsidRPr="00D03DA1">
              <w:rPr>
                <w:rStyle w:val="BodyTextChar1"/>
                <w:rFonts w:asciiTheme="majorHAnsi" w:hAnsiTheme="majorHAnsi" w:cstheme="majorHAnsi"/>
                <w:spacing w:val="-2"/>
                <w:sz w:val="24"/>
                <w:szCs w:val="24"/>
              </w:rPr>
              <w:t xml:space="preserve"> khai thác công trình thủy lợi</w:t>
            </w:r>
            <w:r w:rsidRPr="00D03DA1">
              <w:rPr>
                <w:rStyle w:val="BodyTextChar1"/>
                <w:rFonts w:asciiTheme="majorHAnsi" w:hAnsiTheme="majorHAnsi" w:cstheme="majorHAnsi"/>
                <w:spacing w:val="-2"/>
                <w:sz w:val="24"/>
                <w:szCs w:val="24"/>
                <w:lang w:val="en-US"/>
              </w:rPr>
              <w:t xml:space="preserve"> hiện đang trực tiếp quản lý, khai thác, bảo vệ</w:t>
            </w:r>
            <w:r w:rsidRPr="00D03DA1">
              <w:rPr>
                <w:rFonts w:asciiTheme="majorHAnsi" w:hAnsiTheme="majorHAnsi" w:cstheme="majorHAnsi"/>
                <w:spacing w:val="-2"/>
                <w:sz w:val="24"/>
                <w:szCs w:val="24"/>
                <w:shd w:val="clear" w:color="auto" w:fill="FFFFFF"/>
                <w:lang w:val="en-US"/>
              </w:rPr>
              <w:t xml:space="preserve"> và các công trình thủy lợi phục vụ liên cấp xã </w:t>
            </w:r>
            <w:r w:rsidRPr="00D03DA1">
              <w:rPr>
                <w:rStyle w:val="BodyTextChar1"/>
                <w:rFonts w:asciiTheme="majorHAnsi" w:hAnsiTheme="majorHAnsi" w:cstheme="majorHAnsi"/>
                <w:spacing w:val="-2"/>
                <w:sz w:val="24"/>
                <w:szCs w:val="24"/>
                <w:lang w:eastAsia="vi-VN"/>
              </w:rPr>
              <w:t xml:space="preserve">trừ các trường hợp quy định tại khoản </w:t>
            </w:r>
            <w:r w:rsidRPr="00D03DA1">
              <w:rPr>
                <w:rStyle w:val="BodyTextChar1"/>
                <w:rFonts w:asciiTheme="majorHAnsi" w:hAnsiTheme="majorHAnsi" w:cstheme="majorHAnsi"/>
                <w:spacing w:val="-2"/>
                <w:sz w:val="24"/>
                <w:szCs w:val="24"/>
                <w:lang w:val="en-US" w:eastAsia="vi-VN"/>
              </w:rPr>
              <w:t>3</w:t>
            </w:r>
            <w:r w:rsidRPr="00D03DA1">
              <w:rPr>
                <w:rStyle w:val="BodyTextChar1"/>
                <w:rFonts w:asciiTheme="majorHAnsi" w:hAnsiTheme="majorHAnsi" w:cstheme="majorHAnsi"/>
                <w:spacing w:val="-2"/>
                <w:sz w:val="24"/>
                <w:szCs w:val="24"/>
                <w:lang w:eastAsia="vi-VN"/>
              </w:rPr>
              <w:t xml:space="preserve"> Điều này</w:t>
            </w:r>
            <w:r w:rsidRPr="00D03DA1">
              <w:rPr>
                <w:rStyle w:val="BodyTextChar1"/>
                <w:rFonts w:asciiTheme="majorHAnsi" w:hAnsiTheme="majorHAnsi" w:cstheme="majorHAnsi"/>
                <w:spacing w:val="-2"/>
                <w:sz w:val="24"/>
                <w:szCs w:val="24"/>
                <w:lang w:val="en-US" w:eastAsia="vi-VN"/>
              </w:rPr>
              <w:t>;</w:t>
            </w:r>
            <w:r w:rsidRPr="00D03DA1">
              <w:rPr>
                <w:rStyle w:val="BodyTextChar1"/>
                <w:rFonts w:asciiTheme="majorHAnsi" w:hAnsiTheme="majorHAnsi" w:cstheme="majorHAnsi"/>
                <w:spacing w:val="-2"/>
                <w:sz w:val="24"/>
                <w:szCs w:val="24"/>
                <w:lang w:eastAsia="vi-VN"/>
              </w:rPr>
              <w:t xml:space="preserve"> giao chủ quản lý công trình thủy lợi là Sở Nông nghiệp và </w:t>
            </w:r>
            <w:r w:rsidRPr="00D03DA1">
              <w:rPr>
                <w:rStyle w:val="BodyTextChar1"/>
                <w:rFonts w:asciiTheme="majorHAnsi" w:hAnsiTheme="majorHAnsi" w:cstheme="majorHAnsi"/>
                <w:spacing w:val="-2"/>
                <w:sz w:val="24"/>
                <w:szCs w:val="24"/>
                <w:lang w:val="en-US" w:eastAsia="vi-VN"/>
              </w:rPr>
              <w:t>Môi trường</w:t>
            </w:r>
            <w:r w:rsidRPr="00D03DA1">
              <w:rPr>
                <w:rStyle w:val="BodyTextChar1"/>
                <w:rFonts w:asciiTheme="majorHAnsi" w:hAnsiTheme="majorHAnsi" w:cstheme="majorHAnsi"/>
                <w:spacing w:val="-2"/>
                <w:sz w:val="24"/>
                <w:szCs w:val="24"/>
                <w:lang w:eastAsia="vi-VN"/>
              </w:rPr>
              <w:t>.</w:t>
            </w:r>
          </w:p>
          <w:p w14:paraId="7FDF1CA4" w14:textId="77777777" w:rsidR="00F66532" w:rsidRPr="00D03DA1" w:rsidRDefault="00F66532" w:rsidP="00F66532">
            <w:pPr>
              <w:pStyle w:val="BodyText"/>
              <w:shd w:val="clear" w:color="auto" w:fill="auto"/>
              <w:tabs>
                <w:tab w:val="left" w:pos="939"/>
              </w:tabs>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sz w:val="24"/>
                <w:szCs w:val="24"/>
                <w:lang w:val="en-US" w:eastAsia="vi-VN"/>
              </w:rPr>
              <w:t xml:space="preserve">3. </w:t>
            </w:r>
            <w:r w:rsidRPr="00D03DA1">
              <w:rPr>
                <w:rStyle w:val="BodyTextChar1"/>
                <w:rFonts w:asciiTheme="majorHAnsi" w:hAnsiTheme="majorHAnsi" w:cstheme="majorHAnsi"/>
                <w:sz w:val="24"/>
                <w:szCs w:val="24"/>
                <w:lang w:eastAsia="vi-VN"/>
              </w:rPr>
              <w:t xml:space="preserve">Giao cho </w:t>
            </w:r>
            <w:r w:rsidRPr="00D03DA1">
              <w:rPr>
                <w:rStyle w:val="BodyTextChar1"/>
                <w:rFonts w:asciiTheme="majorHAnsi" w:hAnsiTheme="majorHAnsi" w:cstheme="majorHAnsi"/>
                <w:spacing w:val="-2"/>
                <w:sz w:val="24"/>
                <w:szCs w:val="24"/>
                <w:lang w:val="en-US" w:eastAsia="vi-VN"/>
              </w:rPr>
              <w:t>Ủ</w:t>
            </w:r>
            <w:r w:rsidRPr="00D03DA1">
              <w:rPr>
                <w:rStyle w:val="BodyTextChar1"/>
                <w:rFonts w:asciiTheme="majorHAnsi" w:hAnsiTheme="majorHAnsi" w:cstheme="majorHAnsi"/>
                <w:spacing w:val="-2"/>
                <w:sz w:val="24"/>
                <w:szCs w:val="24"/>
                <w:lang w:eastAsia="vi-VN"/>
              </w:rPr>
              <w:t>y ban nhân dân</w:t>
            </w:r>
            <w:r w:rsidRPr="00D03DA1">
              <w:rPr>
                <w:rStyle w:val="BodyTextChar1"/>
                <w:rFonts w:asciiTheme="majorHAnsi" w:hAnsiTheme="majorHAnsi" w:cstheme="majorHAnsi"/>
                <w:sz w:val="24"/>
                <w:szCs w:val="24"/>
                <w:lang w:eastAsia="vi-VN"/>
              </w:rPr>
              <w:t xml:space="preserve"> cấp </w:t>
            </w:r>
            <w:r w:rsidRPr="00D03DA1">
              <w:rPr>
                <w:rStyle w:val="BodyTextChar1"/>
                <w:rFonts w:asciiTheme="majorHAnsi" w:hAnsiTheme="majorHAnsi" w:cstheme="majorHAnsi"/>
                <w:sz w:val="24"/>
                <w:szCs w:val="24"/>
                <w:lang w:val="en-US" w:eastAsia="vi-VN"/>
              </w:rPr>
              <w:t>xã</w:t>
            </w:r>
            <w:r w:rsidRPr="00D03DA1">
              <w:rPr>
                <w:rStyle w:val="BodyTextChar1"/>
                <w:rFonts w:asciiTheme="majorHAnsi" w:hAnsiTheme="majorHAnsi" w:cstheme="majorHAnsi"/>
                <w:sz w:val="24"/>
                <w:szCs w:val="24"/>
                <w:lang w:eastAsia="vi-VN"/>
              </w:rPr>
              <w:t xml:space="preserve"> quản lý </w:t>
            </w:r>
            <w:r w:rsidRPr="00D03DA1">
              <w:rPr>
                <w:rFonts w:asciiTheme="majorHAnsi" w:hAnsiTheme="majorHAnsi" w:cstheme="majorHAnsi"/>
                <w:spacing w:val="-2"/>
                <w:sz w:val="24"/>
                <w:szCs w:val="24"/>
                <w:shd w:val="clear" w:color="auto" w:fill="FFFFFF"/>
              </w:rPr>
              <w:t xml:space="preserve">công trình </w:t>
            </w:r>
            <w:r w:rsidRPr="00D03DA1">
              <w:rPr>
                <w:rFonts w:asciiTheme="majorHAnsi" w:hAnsiTheme="majorHAnsi" w:cstheme="majorHAnsi"/>
                <w:spacing w:val="-2"/>
                <w:sz w:val="24"/>
                <w:szCs w:val="24"/>
                <w:shd w:val="clear" w:color="auto" w:fill="FFFFFF"/>
                <w:lang w:val="en-US"/>
              </w:rPr>
              <w:t xml:space="preserve">thủy lợi do các </w:t>
            </w:r>
            <w:r w:rsidRPr="00D03DA1">
              <w:rPr>
                <w:rFonts w:asciiTheme="majorHAnsi" w:hAnsiTheme="majorHAnsi" w:cstheme="majorHAnsi"/>
                <w:sz w:val="24"/>
                <w:szCs w:val="24"/>
                <w:shd w:val="clear" w:color="auto" w:fill="FFFFFF"/>
                <w:lang w:val="en-US"/>
              </w:rPr>
              <w:t xml:space="preserve">Tổ chức thủy lợi cơ sở (Hợp tác xã, tổ hợp tác) </w:t>
            </w:r>
            <w:r w:rsidRPr="00D03DA1">
              <w:rPr>
                <w:rStyle w:val="BodyTextChar1"/>
                <w:rFonts w:asciiTheme="majorHAnsi" w:hAnsiTheme="majorHAnsi" w:cstheme="majorHAnsi"/>
                <w:spacing w:val="-2"/>
                <w:sz w:val="24"/>
                <w:szCs w:val="24"/>
                <w:lang w:val="en-US"/>
              </w:rPr>
              <w:t>hiện đang trực tiếp quản lý, khai thác, bảo vệ</w:t>
            </w:r>
            <w:r w:rsidRPr="00D03DA1">
              <w:rPr>
                <w:rFonts w:asciiTheme="majorHAnsi" w:hAnsiTheme="majorHAnsi" w:cstheme="majorHAnsi"/>
                <w:spacing w:val="-2"/>
                <w:sz w:val="24"/>
                <w:szCs w:val="24"/>
                <w:shd w:val="clear" w:color="auto" w:fill="FFFFFF"/>
                <w:lang w:val="en-US"/>
              </w:rPr>
              <w:t xml:space="preserve"> và </w:t>
            </w:r>
            <w:r w:rsidRPr="00D03DA1">
              <w:rPr>
                <w:rFonts w:asciiTheme="majorHAnsi" w:hAnsiTheme="majorHAnsi" w:cstheme="majorHAnsi"/>
                <w:sz w:val="24"/>
                <w:szCs w:val="24"/>
                <w:shd w:val="clear" w:color="auto" w:fill="FFFFFF"/>
                <w:lang w:val="en-US"/>
              </w:rPr>
              <w:t xml:space="preserve">các công trình </w:t>
            </w:r>
            <w:r w:rsidRPr="00D03DA1">
              <w:rPr>
                <w:rStyle w:val="BodyTextChar1"/>
                <w:rFonts w:asciiTheme="majorHAnsi" w:hAnsiTheme="majorHAnsi" w:cstheme="majorHAnsi"/>
                <w:sz w:val="24"/>
                <w:szCs w:val="24"/>
                <w:lang w:eastAsia="vi-VN"/>
              </w:rPr>
              <w:t xml:space="preserve">thủy lợi nội đồng được quy định tại </w:t>
            </w:r>
            <w:r w:rsidRPr="00D03DA1">
              <w:rPr>
                <w:rStyle w:val="BodyTextChar1"/>
                <w:rFonts w:asciiTheme="majorHAnsi" w:hAnsiTheme="majorHAnsi" w:cstheme="majorHAnsi"/>
                <w:sz w:val="24"/>
                <w:szCs w:val="24"/>
                <w:lang w:val="en-US" w:eastAsia="vi-VN"/>
              </w:rPr>
              <w:t xml:space="preserve">khoản 1 </w:t>
            </w:r>
            <w:r w:rsidRPr="00D03DA1">
              <w:rPr>
                <w:rStyle w:val="BodyTextChar1"/>
                <w:rFonts w:asciiTheme="majorHAnsi" w:hAnsiTheme="majorHAnsi" w:cstheme="majorHAnsi"/>
                <w:sz w:val="24"/>
                <w:szCs w:val="24"/>
                <w:lang w:eastAsia="vi-VN"/>
              </w:rPr>
              <w:t>Điều 4 Quy định này</w:t>
            </w:r>
            <w:r w:rsidRPr="00D03DA1">
              <w:rPr>
                <w:rStyle w:val="BodyTextChar1"/>
                <w:rFonts w:asciiTheme="majorHAnsi" w:hAnsiTheme="majorHAnsi" w:cstheme="majorHAnsi"/>
                <w:sz w:val="24"/>
                <w:szCs w:val="24"/>
                <w:lang w:val="en-US" w:eastAsia="vi-VN"/>
              </w:rPr>
              <w:t xml:space="preserve"> trừ các công trình thủy lợi phục vụ liên cấp xã;</w:t>
            </w:r>
            <w:r w:rsidRPr="00D03DA1">
              <w:rPr>
                <w:rStyle w:val="BodyTextChar1"/>
                <w:rFonts w:asciiTheme="majorHAnsi" w:hAnsiTheme="majorHAnsi" w:cstheme="majorHAnsi"/>
                <w:sz w:val="24"/>
                <w:szCs w:val="24"/>
                <w:lang w:eastAsia="vi-VN"/>
              </w:rPr>
              <w:t xml:space="preserve"> </w:t>
            </w:r>
            <w:r w:rsidRPr="00D03DA1">
              <w:rPr>
                <w:rStyle w:val="BodyTextChar1"/>
                <w:rFonts w:asciiTheme="majorHAnsi" w:hAnsiTheme="majorHAnsi" w:cstheme="majorHAnsi"/>
                <w:sz w:val="24"/>
                <w:szCs w:val="24"/>
                <w:lang w:val="en-US" w:eastAsia="vi-VN"/>
              </w:rPr>
              <w:t>c</w:t>
            </w:r>
            <w:r w:rsidRPr="00D03DA1">
              <w:rPr>
                <w:rStyle w:val="BodyTextChar1"/>
                <w:rFonts w:asciiTheme="majorHAnsi" w:hAnsiTheme="majorHAnsi" w:cstheme="majorHAnsi"/>
                <w:sz w:val="24"/>
                <w:szCs w:val="24"/>
                <w:lang w:eastAsia="vi-VN"/>
              </w:rPr>
              <w:t>hủ quản lý công trình thủy lợi là Phòng Kinh tế.</w:t>
            </w:r>
          </w:p>
          <w:p w14:paraId="5F1DF10F" w14:textId="77777777" w:rsidR="008062B0" w:rsidRPr="00D03DA1" w:rsidRDefault="008062B0" w:rsidP="00F66532">
            <w:pPr>
              <w:spacing w:line="320" w:lineRule="exact"/>
              <w:jc w:val="both"/>
              <w:rPr>
                <w:rFonts w:asciiTheme="majorHAnsi" w:hAnsiTheme="majorHAnsi" w:cstheme="majorHAnsi"/>
                <w:b/>
                <w:sz w:val="24"/>
                <w:szCs w:val="24"/>
                <w:lang w:val="fi-FI"/>
              </w:rPr>
            </w:pPr>
          </w:p>
        </w:tc>
        <w:tc>
          <w:tcPr>
            <w:tcW w:w="879" w:type="pct"/>
          </w:tcPr>
          <w:p w14:paraId="12265276" w14:textId="77777777" w:rsidR="005D0F62" w:rsidRPr="00D03DA1" w:rsidRDefault="002B6B96" w:rsidP="002B6B96">
            <w:pPr>
              <w:pStyle w:val="BodyText"/>
              <w:shd w:val="clear" w:color="auto" w:fill="auto"/>
              <w:spacing w:line="320" w:lineRule="exact"/>
              <w:ind w:firstLine="0"/>
              <w:rPr>
                <w:rStyle w:val="BodyTextChar1"/>
                <w:rFonts w:asciiTheme="majorHAnsi" w:hAnsiTheme="majorHAnsi" w:cstheme="majorHAnsi"/>
                <w:bCs/>
                <w:sz w:val="24"/>
                <w:szCs w:val="24"/>
                <w:lang w:val="en-US" w:eastAsia="vi-VN"/>
              </w:rPr>
            </w:pPr>
            <w:r w:rsidRPr="00D03DA1">
              <w:rPr>
                <w:rStyle w:val="BodyTextChar1"/>
                <w:rFonts w:asciiTheme="majorHAnsi" w:hAnsiTheme="majorHAnsi" w:cstheme="majorHAnsi"/>
                <w:bCs/>
                <w:sz w:val="24"/>
                <w:szCs w:val="24"/>
                <w:lang w:eastAsia="vi-VN"/>
              </w:rPr>
              <w:lastRenderedPageBreak/>
              <w:t>Phân cấp quản lý công trình thuỷ lợi</w:t>
            </w:r>
            <w:r w:rsidRPr="00D03DA1">
              <w:rPr>
                <w:rStyle w:val="BodyTextChar1"/>
                <w:rFonts w:asciiTheme="majorHAnsi" w:hAnsiTheme="majorHAnsi" w:cstheme="majorHAnsi"/>
                <w:bCs/>
                <w:sz w:val="24"/>
                <w:szCs w:val="24"/>
                <w:lang w:val="en-US" w:eastAsia="vi-VN"/>
              </w:rPr>
              <w:t xml:space="preserve"> của Dự thảo</w:t>
            </w:r>
            <w:r w:rsidR="00E7153E" w:rsidRPr="00D03DA1">
              <w:rPr>
                <w:rStyle w:val="BodyTextChar1"/>
                <w:rFonts w:asciiTheme="majorHAnsi" w:hAnsiTheme="majorHAnsi" w:cstheme="majorHAnsi"/>
                <w:bCs/>
                <w:sz w:val="24"/>
                <w:szCs w:val="24"/>
                <w:lang w:val="en-US" w:eastAsia="vi-VN"/>
              </w:rPr>
              <w:t xml:space="preserve"> </w:t>
            </w:r>
            <w:r w:rsidR="005D0F62" w:rsidRPr="00D03DA1">
              <w:rPr>
                <w:rStyle w:val="BodyTextChar1"/>
                <w:rFonts w:asciiTheme="majorHAnsi" w:hAnsiTheme="majorHAnsi" w:cstheme="majorHAnsi"/>
                <w:bCs/>
                <w:sz w:val="24"/>
                <w:szCs w:val="24"/>
                <w:lang w:val="en-US" w:eastAsia="vi-VN"/>
              </w:rPr>
              <w:t>quy định chủ sở hữu các công trình thủy lợi như văn bản của tỉnh Hưng Yên (cũ), là nội dung quy định bổ sung mới so với văn bản của tỉnh Thái Bình (cũ).</w:t>
            </w:r>
          </w:p>
          <w:p w14:paraId="249A0720" w14:textId="0B36FA03" w:rsidR="002B6B96" w:rsidRPr="00D03DA1" w:rsidRDefault="002B6B96" w:rsidP="002B6B96">
            <w:pPr>
              <w:pStyle w:val="BodyText"/>
              <w:shd w:val="clear" w:color="auto" w:fill="auto"/>
              <w:spacing w:line="320" w:lineRule="exact"/>
              <w:ind w:firstLine="0"/>
              <w:rPr>
                <w:rStyle w:val="BodyTextChar1"/>
                <w:rFonts w:asciiTheme="majorHAnsi" w:hAnsiTheme="majorHAnsi" w:cstheme="majorHAnsi"/>
                <w:bCs/>
                <w:sz w:val="24"/>
                <w:szCs w:val="24"/>
                <w:lang w:val="en-US" w:eastAsia="vi-VN"/>
              </w:rPr>
            </w:pPr>
            <w:r w:rsidRPr="00D03DA1">
              <w:rPr>
                <w:rStyle w:val="BodyTextChar1"/>
                <w:rFonts w:asciiTheme="majorHAnsi" w:hAnsiTheme="majorHAnsi" w:cstheme="majorHAnsi"/>
                <w:bCs/>
                <w:sz w:val="24"/>
                <w:szCs w:val="24"/>
                <w:lang w:val="en-US" w:eastAsia="vi-VN"/>
              </w:rPr>
              <w:t xml:space="preserve"> </w:t>
            </w:r>
            <w:r w:rsidR="005D0F62" w:rsidRPr="00D03DA1">
              <w:rPr>
                <w:rStyle w:val="BodyTextChar1"/>
                <w:rFonts w:asciiTheme="majorHAnsi" w:hAnsiTheme="majorHAnsi" w:cstheme="majorHAnsi"/>
                <w:bCs/>
                <w:sz w:val="24"/>
                <w:szCs w:val="24"/>
                <w:lang w:eastAsia="vi-VN"/>
              </w:rPr>
              <w:t>Phân cấp quản lý công trình thuỷ lợi</w:t>
            </w:r>
            <w:r w:rsidR="005D0F62" w:rsidRPr="00D03DA1">
              <w:rPr>
                <w:rStyle w:val="BodyTextChar1"/>
                <w:rFonts w:asciiTheme="majorHAnsi" w:hAnsiTheme="majorHAnsi" w:cstheme="majorHAnsi"/>
                <w:bCs/>
                <w:sz w:val="24"/>
                <w:szCs w:val="24"/>
                <w:lang w:val="en-US" w:eastAsia="vi-VN"/>
              </w:rPr>
              <w:t xml:space="preserve"> của Dự thảo trên cơ sở thực trạng phân </w:t>
            </w:r>
            <w:r w:rsidR="005D0F62" w:rsidRPr="00D03DA1">
              <w:rPr>
                <w:rStyle w:val="BodyTextChar1"/>
                <w:rFonts w:asciiTheme="majorHAnsi" w:hAnsiTheme="majorHAnsi" w:cstheme="majorHAnsi"/>
                <w:bCs/>
                <w:sz w:val="24"/>
                <w:szCs w:val="24"/>
                <w:lang w:val="en-US" w:eastAsia="vi-VN"/>
              </w:rPr>
              <w:lastRenderedPageBreak/>
              <w:t>cấp quản lý công trình thủy lợi của tỉnh Hưng Yên (cũ) và tỉnh Thái Bình (cũ) đã phân cấp, bảo đảm nguyên tắc phân cấp, không làm xáo trộn quản lý, khai thác công trình thủy lợi</w:t>
            </w:r>
            <w:r w:rsidR="001D437F" w:rsidRPr="00D03DA1">
              <w:rPr>
                <w:rStyle w:val="BodyTextChar1"/>
                <w:rFonts w:asciiTheme="majorHAnsi" w:hAnsiTheme="majorHAnsi" w:cstheme="majorHAnsi"/>
                <w:bCs/>
                <w:sz w:val="24"/>
                <w:szCs w:val="24"/>
                <w:lang w:val="en-US" w:eastAsia="vi-VN"/>
              </w:rPr>
              <w:t xml:space="preserve"> hiện hữu</w:t>
            </w:r>
            <w:r w:rsidR="005D0F62" w:rsidRPr="00D03DA1">
              <w:rPr>
                <w:rStyle w:val="BodyTextChar1"/>
                <w:rFonts w:asciiTheme="majorHAnsi" w:hAnsiTheme="majorHAnsi" w:cstheme="majorHAnsi"/>
                <w:bCs/>
                <w:sz w:val="24"/>
                <w:szCs w:val="24"/>
                <w:lang w:val="en-US" w:eastAsia="vi-VN"/>
              </w:rPr>
              <w:t xml:space="preserve">, phù hợp với </w:t>
            </w:r>
            <w:r w:rsidR="00B6327C" w:rsidRPr="00D03DA1">
              <w:rPr>
                <w:rStyle w:val="BodyTextChar1"/>
                <w:rFonts w:asciiTheme="majorHAnsi" w:hAnsiTheme="majorHAnsi" w:cstheme="majorHAnsi"/>
                <w:bCs/>
                <w:sz w:val="24"/>
                <w:szCs w:val="24"/>
                <w:lang w:val="en-US" w:eastAsia="vi-VN"/>
              </w:rPr>
              <w:t xml:space="preserve">năng lực </w:t>
            </w:r>
            <w:r w:rsidR="005D0F62" w:rsidRPr="00D03DA1">
              <w:rPr>
                <w:rStyle w:val="BodyTextChar1"/>
                <w:rFonts w:asciiTheme="majorHAnsi" w:hAnsiTheme="majorHAnsi" w:cstheme="majorHAnsi"/>
                <w:bCs/>
                <w:sz w:val="24"/>
                <w:szCs w:val="24"/>
                <w:lang w:val="en-US" w:eastAsia="vi-VN"/>
              </w:rPr>
              <w:t>tổ chức khai thác công trình thủy lợi của tỉnh</w:t>
            </w:r>
            <w:r w:rsidR="001D437F" w:rsidRPr="00D03DA1">
              <w:rPr>
                <w:rStyle w:val="BodyTextChar1"/>
                <w:rFonts w:asciiTheme="majorHAnsi" w:hAnsiTheme="majorHAnsi" w:cstheme="majorHAnsi"/>
                <w:bCs/>
                <w:sz w:val="24"/>
                <w:szCs w:val="24"/>
                <w:lang w:val="en-US" w:eastAsia="vi-VN"/>
              </w:rPr>
              <w:t xml:space="preserve"> sau sáp nhập</w:t>
            </w:r>
            <w:r w:rsidR="001F7454" w:rsidRPr="00D03DA1">
              <w:rPr>
                <w:rStyle w:val="BodyTextChar1"/>
                <w:rFonts w:asciiTheme="majorHAnsi" w:hAnsiTheme="majorHAnsi" w:cstheme="majorHAnsi"/>
                <w:bCs/>
                <w:sz w:val="24"/>
                <w:szCs w:val="24"/>
                <w:lang w:val="en-US" w:eastAsia="vi-VN"/>
              </w:rPr>
              <w:t xml:space="preserve"> tỉnh</w:t>
            </w:r>
            <w:r w:rsidR="00694C0A" w:rsidRPr="00D03DA1">
              <w:rPr>
                <w:rStyle w:val="BodyTextChar1"/>
                <w:rFonts w:asciiTheme="majorHAnsi" w:hAnsiTheme="majorHAnsi" w:cstheme="majorHAnsi"/>
                <w:bCs/>
                <w:sz w:val="24"/>
                <w:szCs w:val="24"/>
                <w:lang w:val="en-US" w:eastAsia="vi-VN"/>
              </w:rPr>
              <w:t xml:space="preserve">; bao hàm được nội dung đã phân cấp quản lý của Tỉnh Hưng Yên (cũ) và quy định rõ phạm vi phân cấp quản lý </w:t>
            </w:r>
            <w:r w:rsidR="00694C0A" w:rsidRPr="00D03DA1">
              <w:rPr>
                <w:rStyle w:val="BodyTextChar1"/>
                <w:rFonts w:asciiTheme="majorHAnsi" w:hAnsiTheme="majorHAnsi" w:cstheme="majorHAnsi"/>
                <w:bCs/>
                <w:spacing w:val="-4"/>
                <w:sz w:val="24"/>
                <w:szCs w:val="24"/>
                <w:lang w:val="en-US" w:eastAsia="vi-VN"/>
              </w:rPr>
              <w:t xml:space="preserve">so với văn bản của tỉnh Thái Bình (cũ) do </w:t>
            </w:r>
            <w:r w:rsidR="007D4C6F" w:rsidRPr="00D03DA1">
              <w:rPr>
                <w:rStyle w:val="BodyTextChar1"/>
                <w:rFonts w:asciiTheme="majorHAnsi" w:hAnsiTheme="majorHAnsi" w:cstheme="majorHAnsi"/>
                <w:bCs/>
                <w:spacing w:val="-4"/>
                <w:sz w:val="24"/>
                <w:szCs w:val="24"/>
                <w:lang w:val="en-US" w:eastAsia="vi-VN"/>
              </w:rPr>
              <w:t>thực tế có kênh cấp 2 là kênh thủy lợi nội đồng (kênh mặt ruộng) nên phân cấp UBND tỉnh quản lý không phù hợp với quy định.</w:t>
            </w:r>
            <w:r w:rsidR="007D4C6F" w:rsidRPr="00D03DA1">
              <w:rPr>
                <w:rStyle w:val="BodyTextChar1"/>
                <w:rFonts w:asciiTheme="majorHAnsi" w:hAnsiTheme="majorHAnsi" w:cstheme="majorHAnsi"/>
                <w:bCs/>
                <w:sz w:val="24"/>
                <w:szCs w:val="24"/>
                <w:lang w:val="en-US" w:eastAsia="vi-VN"/>
              </w:rPr>
              <w:t xml:space="preserve"> </w:t>
            </w:r>
            <w:r w:rsidR="00694C0A" w:rsidRPr="00D03DA1">
              <w:rPr>
                <w:rStyle w:val="BodyTextChar1"/>
                <w:rFonts w:asciiTheme="majorHAnsi" w:hAnsiTheme="majorHAnsi" w:cstheme="majorHAnsi"/>
                <w:bCs/>
                <w:sz w:val="24"/>
                <w:szCs w:val="24"/>
                <w:lang w:val="en-US" w:eastAsia="vi-VN"/>
              </w:rPr>
              <w:t xml:space="preserve"> </w:t>
            </w:r>
          </w:p>
          <w:p w14:paraId="1AB5A5B1" w14:textId="538085DC" w:rsidR="008062B0" w:rsidRPr="00D03DA1" w:rsidRDefault="001D437F" w:rsidP="001F7454">
            <w:pPr>
              <w:pStyle w:val="BodyText"/>
              <w:shd w:val="clear" w:color="auto" w:fill="auto"/>
              <w:spacing w:line="320" w:lineRule="exact"/>
              <w:ind w:firstLine="0"/>
              <w:rPr>
                <w:rFonts w:asciiTheme="majorHAnsi" w:hAnsiTheme="majorHAnsi" w:cstheme="majorHAnsi"/>
                <w:bCs/>
                <w:spacing w:val="-4"/>
                <w:sz w:val="24"/>
                <w:szCs w:val="24"/>
                <w:shd w:val="clear" w:color="auto" w:fill="FFFFFF"/>
                <w:lang w:val="en-US" w:eastAsia="vi-VN"/>
              </w:rPr>
            </w:pPr>
            <w:r w:rsidRPr="00D03DA1">
              <w:rPr>
                <w:rStyle w:val="BodyTextChar1"/>
                <w:rFonts w:asciiTheme="majorHAnsi" w:hAnsiTheme="majorHAnsi" w:cstheme="majorHAnsi"/>
                <w:bCs/>
                <w:spacing w:val="-4"/>
                <w:sz w:val="24"/>
                <w:szCs w:val="24"/>
                <w:lang w:eastAsia="vi-VN"/>
              </w:rPr>
              <w:t>Phân cấp quản lý công trình thuỷ lợi</w:t>
            </w:r>
            <w:r w:rsidRPr="00D03DA1">
              <w:rPr>
                <w:rStyle w:val="BodyTextChar1"/>
                <w:rFonts w:asciiTheme="majorHAnsi" w:hAnsiTheme="majorHAnsi" w:cstheme="majorHAnsi"/>
                <w:bCs/>
                <w:spacing w:val="-4"/>
                <w:sz w:val="24"/>
                <w:szCs w:val="24"/>
                <w:lang w:val="en-US" w:eastAsia="vi-VN"/>
              </w:rPr>
              <w:t xml:space="preserve"> của Dự thảo điều chỉnh chủ thể quản lý cấp xã khác </w:t>
            </w:r>
            <w:r w:rsidR="001F7454" w:rsidRPr="00D03DA1">
              <w:rPr>
                <w:rStyle w:val="BodyTextChar1"/>
                <w:rFonts w:asciiTheme="majorHAnsi" w:hAnsiTheme="majorHAnsi" w:cstheme="majorHAnsi"/>
                <w:bCs/>
                <w:spacing w:val="-4"/>
                <w:sz w:val="24"/>
                <w:szCs w:val="24"/>
                <w:lang w:val="en-US" w:eastAsia="vi-VN"/>
              </w:rPr>
              <w:t xml:space="preserve">so </w:t>
            </w:r>
            <w:r w:rsidRPr="00D03DA1">
              <w:rPr>
                <w:rStyle w:val="BodyTextChar1"/>
                <w:rFonts w:asciiTheme="majorHAnsi" w:hAnsiTheme="majorHAnsi" w:cstheme="majorHAnsi"/>
                <w:bCs/>
                <w:spacing w:val="-4"/>
                <w:sz w:val="24"/>
                <w:szCs w:val="24"/>
                <w:lang w:val="en-US" w:eastAsia="vi-VN"/>
              </w:rPr>
              <w:t xml:space="preserve">với văn bản </w:t>
            </w:r>
            <w:r w:rsidRPr="00D03DA1">
              <w:rPr>
                <w:rStyle w:val="BodyTextChar1"/>
                <w:rFonts w:asciiTheme="majorHAnsi" w:hAnsiTheme="majorHAnsi" w:cstheme="majorHAnsi"/>
                <w:bCs/>
                <w:spacing w:val="-4"/>
                <w:sz w:val="24"/>
                <w:szCs w:val="24"/>
                <w:lang w:val="en-US" w:eastAsia="vi-VN"/>
              </w:rPr>
              <w:lastRenderedPageBreak/>
              <w:t>của tỉnh Hưng Yên (cũ) và tỉnh Thái Bình (cũ) cấp huyện</w:t>
            </w:r>
            <w:r w:rsidR="001F7454" w:rsidRPr="00D03DA1">
              <w:rPr>
                <w:rStyle w:val="BodyTextChar1"/>
                <w:rFonts w:asciiTheme="majorHAnsi" w:hAnsiTheme="majorHAnsi" w:cstheme="majorHAnsi"/>
                <w:bCs/>
                <w:spacing w:val="-4"/>
                <w:sz w:val="24"/>
                <w:szCs w:val="24"/>
                <w:lang w:val="en-US" w:eastAsia="vi-VN"/>
              </w:rPr>
              <w:t>,</w:t>
            </w:r>
            <w:r w:rsidRPr="00D03DA1">
              <w:rPr>
                <w:rStyle w:val="BodyTextChar1"/>
                <w:rFonts w:asciiTheme="majorHAnsi" w:hAnsiTheme="majorHAnsi" w:cstheme="majorHAnsi"/>
                <w:bCs/>
                <w:spacing w:val="-4"/>
                <w:sz w:val="24"/>
                <w:szCs w:val="24"/>
                <w:lang w:val="en-US" w:eastAsia="vi-VN"/>
              </w:rPr>
              <w:t xml:space="preserve"> bảo đảm phù hợp với chính quyền</w:t>
            </w:r>
            <w:r w:rsidR="00C54693" w:rsidRPr="00D03DA1">
              <w:rPr>
                <w:rStyle w:val="BodyTextChar1"/>
                <w:rFonts w:asciiTheme="majorHAnsi" w:hAnsiTheme="majorHAnsi" w:cstheme="majorHAnsi"/>
                <w:bCs/>
                <w:spacing w:val="-4"/>
                <w:sz w:val="24"/>
                <w:szCs w:val="24"/>
                <w:lang w:val="en-US" w:eastAsia="vi-VN"/>
              </w:rPr>
              <w:t xml:space="preserve"> địa phương</w:t>
            </w:r>
            <w:r w:rsidRPr="00D03DA1">
              <w:rPr>
                <w:rStyle w:val="BodyTextChar1"/>
                <w:rFonts w:asciiTheme="majorHAnsi" w:hAnsiTheme="majorHAnsi" w:cstheme="majorHAnsi"/>
                <w:bCs/>
                <w:spacing w:val="-4"/>
                <w:sz w:val="24"/>
                <w:szCs w:val="24"/>
                <w:lang w:val="en-US" w:eastAsia="vi-VN"/>
              </w:rPr>
              <w:t xml:space="preserve"> 2 cấp hiệ</w:t>
            </w:r>
            <w:r w:rsidR="00844105" w:rsidRPr="00D03DA1">
              <w:rPr>
                <w:rStyle w:val="BodyTextChar1"/>
                <w:rFonts w:asciiTheme="majorHAnsi" w:hAnsiTheme="majorHAnsi" w:cstheme="majorHAnsi"/>
                <w:bCs/>
                <w:spacing w:val="-4"/>
                <w:sz w:val="24"/>
                <w:szCs w:val="24"/>
                <w:lang w:val="en-US" w:eastAsia="vi-VN"/>
              </w:rPr>
              <w:t>n nay.</w:t>
            </w:r>
          </w:p>
        </w:tc>
      </w:tr>
      <w:tr w:rsidR="00D03DA1" w:rsidRPr="00D03DA1" w14:paraId="09432529" w14:textId="77777777" w:rsidTr="00027302">
        <w:tc>
          <w:tcPr>
            <w:tcW w:w="1356" w:type="pct"/>
          </w:tcPr>
          <w:p w14:paraId="2B313CE0" w14:textId="77777777" w:rsidR="008062B0" w:rsidRPr="00D03DA1" w:rsidRDefault="008062B0" w:rsidP="008062B0">
            <w:pPr>
              <w:pStyle w:val="BodyText"/>
              <w:shd w:val="clear" w:color="auto" w:fill="auto"/>
              <w:spacing w:line="320" w:lineRule="exact"/>
              <w:ind w:firstLine="0"/>
              <w:rPr>
                <w:rStyle w:val="BodyTextChar1"/>
                <w:b/>
                <w:bCs/>
                <w:sz w:val="24"/>
                <w:szCs w:val="24"/>
                <w:lang w:eastAsia="vi-VN"/>
              </w:rPr>
            </w:pPr>
            <w:r w:rsidRPr="00D03DA1">
              <w:rPr>
                <w:rStyle w:val="BodyTextChar1"/>
                <w:b/>
                <w:bCs/>
                <w:sz w:val="24"/>
                <w:szCs w:val="24"/>
                <w:lang w:eastAsia="vi-VN"/>
              </w:rPr>
              <w:lastRenderedPageBreak/>
              <w:t xml:space="preserve">Điều 6. </w:t>
            </w:r>
            <w:r w:rsidRPr="00D03DA1">
              <w:rPr>
                <w:rStyle w:val="BodyTextChar1"/>
                <w:b/>
                <w:bCs/>
                <w:sz w:val="24"/>
                <w:szCs w:val="24"/>
                <w:lang w:val="en-US" w:eastAsia="vi-VN"/>
              </w:rPr>
              <w:t>K</w:t>
            </w:r>
            <w:r w:rsidRPr="00D03DA1">
              <w:rPr>
                <w:rStyle w:val="BodyTextChar1"/>
                <w:b/>
                <w:bCs/>
                <w:sz w:val="24"/>
                <w:szCs w:val="24"/>
                <w:lang w:eastAsia="vi-VN"/>
              </w:rPr>
              <w:t>hai thác và bảo vệ công trình thủy lợi</w:t>
            </w:r>
          </w:p>
          <w:p w14:paraId="49431E15" w14:textId="290B7676" w:rsidR="008062B0" w:rsidRPr="00D03DA1" w:rsidRDefault="008062B0" w:rsidP="008062B0">
            <w:pPr>
              <w:pStyle w:val="BodyText"/>
              <w:shd w:val="clear" w:color="auto" w:fill="auto"/>
              <w:tabs>
                <w:tab w:val="left" w:pos="939"/>
              </w:tabs>
              <w:spacing w:line="320" w:lineRule="exact"/>
              <w:ind w:firstLine="0"/>
              <w:rPr>
                <w:rStyle w:val="BodyTextChar1"/>
                <w:sz w:val="24"/>
                <w:szCs w:val="24"/>
                <w:shd w:val="clear" w:color="auto" w:fill="auto"/>
              </w:rPr>
            </w:pPr>
            <w:r w:rsidRPr="00D03DA1">
              <w:rPr>
                <w:rStyle w:val="BodyTextChar1"/>
                <w:sz w:val="24"/>
                <w:szCs w:val="24"/>
                <w:lang w:eastAsia="vi-VN"/>
              </w:rPr>
              <w:t xml:space="preserve">Giao cho Công ty </w:t>
            </w:r>
            <w:r w:rsidRPr="00D03DA1">
              <w:rPr>
                <w:rStyle w:val="BodyTextChar1"/>
                <w:sz w:val="24"/>
                <w:szCs w:val="24"/>
                <w:lang w:val="en-US" w:eastAsia="vi-VN"/>
              </w:rPr>
              <w:t>TNHH</w:t>
            </w:r>
            <w:r w:rsidRPr="00D03DA1">
              <w:rPr>
                <w:rStyle w:val="BodyTextChar1"/>
                <w:sz w:val="24"/>
                <w:szCs w:val="24"/>
                <w:lang w:eastAsia="vi-VN"/>
              </w:rPr>
              <w:t xml:space="preserve"> </w:t>
            </w:r>
            <w:r w:rsidRPr="00D03DA1">
              <w:rPr>
                <w:rStyle w:val="BodyTextChar1"/>
                <w:sz w:val="24"/>
                <w:szCs w:val="24"/>
                <w:lang w:val="en-US" w:eastAsia="vi-VN"/>
              </w:rPr>
              <w:t>MTV</w:t>
            </w:r>
            <w:r w:rsidRPr="00D03DA1">
              <w:rPr>
                <w:rStyle w:val="BodyTextChar1"/>
                <w:sz w:val="24"/>
                <w:szCs w:val="24"/>
                <w:lang w:eastAsia="vi-VN"/>
              </w:rPr>
              <w:t xml:space="preserve"> khai thác công trình thủy lợi </w:t>
            </w:r>
            <w:r w:rsidRPr="00D03DA1">
              <w:rPr>
                <w:rStyle w:val="BodyTextChar1"/>
                <w:sz w:val="24"/>
                <w:szCs w:val="24"/>
                <w:lang w:val="en-US" w:eastAsia="vi-VN"/>
              </w:rPr>
              <w:t>tỉnh Hưng Yên</w:t>
            </w:r>
            <w:r w:rsidRPr="00D03DA1">
              <w:rPr>
                <w:rStyle w:val="BodyTextChar1"/>
                <w:sz w:val="24"/>
                <w:szCs w:val="24"/>
                <w:lang w:eastAsia="vi-VN"/>
              </w:rPr>
              <w:t xml:space="preserve"> khai thác và bảo vệ các công trình thủy lợi theo quy định tại </w:t>
            </w:r>
            <w:r w:rsidRPr="00D03DA1">
              <w:rPr>
                <w:rStyle w:val="BodyTextChar1"/>
                <w:sz w:val="24"/>
                <w:szCs w:val="24"/>
                <w:lang w:val="en-US" w:eastAsia="vi-VN"/>
              </w:rPr>
              <w:t>khoản 2 và khoản 3</w:t>
            </w:r>
            <w:r w:rsidRPr="00D03DA1">
              <w:rPr>
                <w:rStyle w:val="BodyTextChar1"/>
                <w:sz w:val="24"/>
                <w:szCs w:val="24"/>
                <w:lang w:eastAsia="vi-VN"/>
              </w:rPr>
              <w:t xml:space="preserve"> Điều 5 Quy định này.</w:t>
            </w:r>
          </w:p>
        </w:tc>
        <w:tc>
          <w:tcPr>
            <w:tcW w:w="1423" w:type="pct"/>
          </w:tcPr>
          <w:p w14:paraId="2EE5F0A2" w14:textId="77777777" w:rsidR="008062B0" w:rsidRPr="00D03DA1" w:rsidRDefault="008062B0" w:rsidP="0017386C">
            <w:pPr>
              <w:spacing w:before="60" w:after="60" w:line="264" w:lineRule="auto"/>
              <w:jc w:val="both"/>
              <w:rPr>
                <w:rFonts w:asciiTheme="majorHAnsi" w:hAnsiTheme="majorHAnsi" w:cstheme="majorHAnsi"/>
                <w:b/>
                <w:sz w:val="24"/>
                <w:szCs w:val="24"/>
                <w:lang w:val="fi-FI"/>
              </w:rPr>
            </w:pPr>
          </w:p>
        </w:tc>
        <w:tc>
          <w:tcPr>
            <w:tcW w:w="1342" w:type="pct"/>
          </w:tcPr>
          <w:p w14:paraId="1AB3CE80" w14:textId="77777777" w:rsidR="00F66532" w:rsidRPr="00D03DA1" w:rsidRDefault="00F66532" w:rsidP="00F66532">
            <w:pPr>
              <w:pStyle w:val="BodyText"/>
              <w:shd w:val="clear" w:color="auto" w:fill="auto"/>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b/>
                <w:bCs/>
                <w:sz w:val="24"/>
                <w:szCs w:val="24"/>
                <w:lang w:eastAsia="vi-VN"/>
              </w:rPr>
              <w:t xml:space="preserve">Điều 6. </w:t>
            </w:r>
            <w:r w:rsidRPr="00D03DA1">
              <w:rPr>
                <w:rStyle w:val="BodyTextChar1"/>
                <w:rFonts w:asciiTheme="majorHAnsi" w:hAnsiTheme="majorHAnsi" w:cstheme="majorHAnsi"/>
                <w:b/>
                <w:bCs/>
                <w:sz w:val="24"/>
                <w:szCs w:val="24"/>
                <w:lang w:val="en-US" w:eastAsia="vi-VN"/>
              </w:rPr>
              <w:t>K</w:t>
            </w:r>
            <w:r w:rsidRPr="00D03DA1">
              <w:rPr>
                <w:rStyle w:val="BodyTextChar1"/>
                <w:rFonts w:asciiTheme="majorHAnsi" w:hAnsiTheme="majorHAnsi" w:cstheme="majorHAnsi"/>
                <w:b/>
                <w:bCs/>
                <w:sz w:val="24"/>
                <w:szCs w:val="24"/>
                <w:lang w:eastAsia="vi-VN"/>
              </w:rPr>
              <w:t>hai thác và bảo vệ công trình thủy lợi</w:t>
            </w:r>
          </w:p>
          <w:p w14:paraId="7F05CD54" w14:textId="77777777" w:rsidR="00F66532" w:rsidRPr="00D03DA1" w:rsidRDefault="00F66532" w:rsidP="00F66532">
            <w:pPr>
              <w:spacing w:line="320" w:lineRule="exact"/>
              <w:jc w:val="both"/>
              <w:rPr>
                <w:rFonts w:asciiTheme="majorHAnsi" w:hAnsiTheme="majorHAnsi" w:cstheme="majorHAnsi"/>
                <w:sz w:val="24"/>
                <w:szCs w:val="24"/>
              </w:rPr>
            </w:pPr>
            <w:r w:rsidRPr="00D03DA1">
              <w:rPr>
                <w:rStyle w:val="BodyTextChar1"/>
                <w:rFonts w:asciiTheme="majorHAnsi" w:hAnsiTheme="majorHAnsi" w:cstheme="majorHAnsi"/>
                <w:sz w:val="24"/>
                <w:szCs w:val="24"/>
              </w:rPr>
              <w:t xml:space="preserve">- Các Công ty TNHH MTV khai thác công trình thủy lợi: Trực tiếp quản lý, khai thác và bảo vệ các công trình thủy lợi hiện đang quản lý. </w:t>
            </w:r>
            <w:r w:rsidRPr="00D03DA1">
              <w:rPr>
                <w:rFonts w:asciiTheme="majorHAnsi" w:hAnsiTheme="majorHAnsi" w:cstheme="majorHAnsi"/>
                <w:sz w:val="24"/>
                <w:szCs w:val="24"/>
              </w:rPr>
              <w:t>Tiếp nhận quản lý vận hành khai thác các công trình thủy lợi khác khi được Ủy ban nhân dân tỉnh giao.</w:t>
            </w:r>
          </w:p>
          <w:p w14:paraId="464D4AFF" w14:textId="41C27269" w:rsidR="008062B0" w:rsidRPr="00D03DA1" w:rsidRDefault="00F66532" w:rsidP="006D578D">
            <w:pPr>
              <w:pStyle w:val="BodyText"/>
              <w:shd w:val="clear" w:color="auto" w:fill="auto"/>
              <w:tabs>
                <w:tab w:val="left" w:pos="939"/>
              </w:tabs>
              <w:spacing w:line="320" w:lineRule="exact"/>
              <w:ind w:firstLine="0"/>
              <w:rPr>
                <w:rFonts w:asciiTheme="majorHAnsi" w:hAnsiTheme="majorHAnsi" w:cstheme="majorHAnsi"/>
                <w:sz w:val="24"/>
                <w:szCs w:val="24"/>
                <w:lang w:val="en-US"/>
              </w:rPr>
            </w:pPr>
            <w:r w:rsidRPr="00D03DA1">
              <w:rPr>
                <w:rFonts w:asciiTheme="majorHAnsi" w:hAnsiTheme="majorHAnsi" w:cstheme="majorHAnsi"/>
                <w:sz w:val="24"/>
                <w:szCs w:val="24"/>
                <w:lang w:val="en-US"/>
              </w:rPr>
              <w:t xml:space="preserve">- Các Tổ chức thủy lợi cơ sở: Trực tiếp quản lý, khai thác và bảo vệ </w:t>
            </w:r>
            <w:r w:rsidRPr="00D03DA1">
              <w:rPr>
                <w:rStyle w:val="BodyTextChar1"/>
                <w:rFonts w:asciiTheme="majorHAnsi" w:hAnsiTheme="majorHAnsi" w:cstheme="majorHAnsi"/>
                <w:sz w:val="24"/>
                <w:szCs w:val="24"/>
                <w:lang w:eastAsia="vi-VN"/>
              </w:rPr>
              <w:t xml:space="preserve">các công trình thủy lợi </w:t>
            </w:r>
            <w:r w:rsidRPr="00D03DA1">
              <w:rPr>
                <w:rStyle w:val="BodyTextChar1"/>
                <w:rFonts w:asciiTheme="majorHAnsi" w:hAnsiTheme="majorHAnsi" w:cstheme="majorHAnsi"/>
                <w:sz w:val="24"/>
                <w:szCs w:val="24"/>
                <w:lang w:val="en-US" w:eastAsia="vi-VN"/>
              </w:rPr>
              <w:t xml:space="preserve">hiện đang quản lý và các </w:t>
            </w:r>
            <w:r w:rsidRPr="00D03DA1">
              <w:rPr>
                <w:rFonts w:asciiTheme="majorHAnsi" w:hAnsiTheme="majorHAnsi" w:cstheme="majorHAnsi"/>
                <w:sz w:val="24"/>
                <w:szCs w:val="24"/>
              </w:rPr>
              <w:t>công trình thủy lợi nội đồng thuộc phạm vi quản lý cấp nước của các tổ chức thủy lợi cơ sở</w:t>
            </w:r>
            <w:r w:rsidR="006D578D" w:rsidRPr="00D03DA1">
              <w:rPr>
                <w:rFonts w:asciiTheme="majorHAnsi" w:hAnsiTheme="majorHAnsi" w:cstheme="majorHAnsi"/>
                <w:sz w:val="24"/>
                <w:szCs w:val="24"/>
                <w:lang w:val="en-US"/>
              </w:rPr>
              <w:t>.</w:t>
            </w:r>
          </w:p>
        </w:tc>
        <w:tc>
          <w:tcPr>
            <w:tcW w:w="879" w:type="pct"/>
          </w:tcPr>
          <w:p w14:paraId="04479AD7" w14:textId="63FED038" w:rsidR="00C54693" w:rsidRPr="00D03DA1" w:rsidRDefault="00C54693" w:rsidP="00C54693">
            <w:pPr>
              <w:pStyle w:val="BodyText"/>
              <w:shd w:val="clear" w:color="auto" w:fill="auto"/>
              <w:spacing w:line="320" w:lineRule="exact"/>
              <w:ind w:firstLine="0"/>
              <w:rPr>
                <w:rStyle w:val="BodyTextChar1"/>
                <w:rFonts w:asciiTheme="majorHAnsi" w:hAnsiTheme="majorHAnsi" w:cstheme="majorHAnsi"/>
                <w:bCs/>
                <w:sz w:val="24"/>
                <w:szCs w:val="24"/>
                <w:lang w:val="en-US" w:eastAsia="vi-VN"/>
              </w:rPr>
            </w:pPr>
            <w:r w:rsidRPr="00D03DA1">
              <w:rPr>
                <w:rStyle w:val="BodyTextChar1"/>
                <w:rFonts w:asciiTheme="majorHAnsi" w:hAnsiTheme="majorHAnsi" w:cstheme="majorHAnsi"/>
                <w:bCs/>
                <w:sz w:val="24"/>
                <w:szCs w:val="24"/>
                <w:lang w:val="en-US" w:eastAsia="vi-VN"/>
              </w:rPr>
              <w:t>K</w:t>
            </w:r>
            <w:r w:rsidRPr="00D03DA1">
              <w:rPr>
                <w:rStyle w:val="BodyTextChar1"/>
                <w:rFonts w:asciiTheme="majorHAnsi" w:hAnsiTheme="majorHAnsi" w:cstheme="majorHAnsi"/>
                <w:bCs/>
                <w:sz w:val="24"/>
                <w:szCs w:val="24"/>
                <w:lang w:eastAsia="vi-VN"/>
              </w:rPr>
              <w:t>hai thác và bảo vệ công trình thủy lợi</w:t>
            </w:r>
            <w:r w:rsidRPr="00D03DA1">
              <w:rPr>
                <w:rStyle w:val="BodyTextChar1"/>
                <w:rFonts w:asciiTheme="majorHAnsi" w:hAnsiTheme="majorHAnsi" w:cstheme="majorHAnsi"/>
                <w:bCs/>
                <w:sz w:val="24"/>
                <w:szCs w:val="24"/>
                <w:lang w:val="en-US" w:eastAsia="vi-VN"/>
              </w:rPr>
              <w:t xml:space="preserve"> của Dự thảo quy định tổ chức phù hợp với thực trạng, phù hợp với nguyên tắc phân cấp.</w:t>
            </w:r>
          </w:p>
          <w:p w14:paraId="1E42F1CE" w14:textId="2DF2927A" w:rsidR="008062B0" w:rsidRPr="00D03DA1" w:rsidRDefault="00C54693" w:rsidP="00841BF3">
            <w:pPr>
              <w:pStyle w:val="BodyText"/>
              <w:shd w:val="clear" w:color="auto" w:fill="auto"/>
              <w:spacing w:line="320" w:lineRule="exact"/>
              <w:ind w:firstLine="0"/>
              <w:rPr>
                <w:rFonts w:asciiTheme="majorHAnsi" w:hAnsiTheme="majorHAnsi" w:cstheme="majorHAnsi"/>
                <w:bCs/>
                <w:sz w:val="24"/>
                <w:szCs w:val="24"/>
                <w:shd w:val="clear" w:color="auto" w:fill="FFFFFF"/>
                <w:lang w:val="en-US" w:eastAsia="vi-VN"/>
              </w:rPr>
            </w:pPr>
            <w:r w:rsidRPr="00D03DA1">
              <w:rPr>
                <w:rStyle w:val="BodyTextChar1"/>
                <w:rFonts w:asciiTheme="majorHAnsi" w:hAnsiTheme="majorHAnsi" w:cstheme="majorHAnsi"/>
                <w:bCs/>
                <w:sz w:val="24"/>
                <w:szCs w:val="24"/>
                <w:lang w:val="en-US" w:eastAsia="vi-VN"/>
              </w:rPr>
              <w:t>K</w:t>
            </w:r>
            <w:r w:rsidRPr="00D03DA1">
              <w:rPr>
                <w:rStyle w:val="BodyTextChar1"/>
                <w:rFonts w:asciiTheme="majorHAnsi" w:hAnsiTheme="majorHAnsi" w:cstheme="majorHAnsi"/>
                <w:bCs/>
                <w:sz w:val="24"/>
                <w:szCs w:val="24"/>
                <w:lang w:eastAsia="vi-VN"/>
              </w:rPr>
              <w:t>hai thác và bảo vệ công trình thủy lợi</w:t>
            </w:r>
            <w:r w:rsidRPr="00D03DA1">
              <w:rPr>
                <w:rStyle w:val="BodyTextChar1"/>
                <w:rFonts w:asciiTheme="majorHAnsi" w:hAnsiTheme="majorHAnsi" w:cstheme="majorHAnsi"/>
                <w:bCs/>
                <w:sz w:val="24"/>
                <w:szCs w:val="24"/>
                <w:lang w:val="en-US" w:eastAsia="vi-VN"/>
              </w:rPr>
              <w:t xml:space="preserve"> của Dự thảo là nội dung bổ sung mới so với văn bản của tỉnh Thái Bình (cũ)</w:t>
            </w:r>
            <w:r w:rsidR="00841BF3" w:rsidRPr="00D03DA1">
              <w:rPr>
                <w:rStyle w:val="BodyTextChar1"/>
                <w:rFonts w:asciiTheme="majorHAnsi" w:hAnsiTheme="majorHAnsi" w:cstheme="majorHAnsi"/>
                <w:bCs/>
                <w:sz w:val="24"/>
                <w:szCs w:val="24"/>
                <w:lang w:val="en-US" w:eastAsia="vi-VN"/>
              </w:rPr>
              <w:t>;</w:t>
            </w:r>
            <w:r w:rsidRPr="00D03DA1">
              <w:rPr>
                <w:rStyle w:val="BodyTextChar1"/>
                <w:rFonts w:asciiTheme="majorHAnsi" w:hAnsiTheme="majorHAnsi" w:cstheme="majorHAnsi"/>
                <w:bCs/>
                <w:sz w:val="24"/>
                <w:szCs w:val="24"/>
                <w:lang w:val="en-US" w:eastAsia="vi-VN"/>
              </w:rPr>
              <w:t xml:space="preserve"> bổ sung chủ thể (</w:t>
            </w:r>
            <w:r w:rsidRPr="00D03DA1">
              <w:rPr>
                <w:rFonts w:asciiTheme="majorHAnsi" w:hAnsiTheme="majorHAnsi" w:cstheme="majorHAnsi"/>
                <w:sz w:val="24"/>
                <w:szCs w:val="24"/>
                <w:lang w:val="en-US"/>
              </w:rPr>
              <w:t xml:space="preserve">Tổ chức thủy lợi cơ sở) trực tiếp quản lý, khai thác và bảo vệ công trình thủy lợi so với văn bản của Tỉnh Hưng Yên (cũ). </w:t>
            </w:r>
          </w:p>
        </w:tc>
      </w:tr>
      <w:tr w:rsidR="00D03DA1" w:rsidRPr="00D03DA1" w14:paraId="2C107416" w14:textId="77777777" w:rsidTr="00027302">
        <w:tc>
          <w:tcPr>
            <w:tcW w:w="1356" w:type="pct"/>
          </w:tcPr>
          <w:p w14:paraId="79399C52" w14:textId="77777777" w:rsidR="008062B0" w:rsidRPr="00D03DA1" w:rsidRDefault="008062B0" w:rsidP="008062B0">
            <w:pPr>
              <w:pStyle w:val="BodyText"/>
              <w:shd w:val="clear" w:color="auto" w:fill="auto"/>
              <w:spacing w:line="320" w:lineRule="exact"/>
              <w:ind w:firstLine="0"/>
              <w:rPr>
                <w:rStyle w:val="BodyTextChar1"/>
                <w:b/>
                <w:bCs/>
                <w:sz w:val="24"/>
                <w:szCs w:val="24"/>
                <w:lang w:eastAsia="vi-VN"/>
              </w:rPr>
            </w:pPr>
            <w:r w:rsidRPr="00D03DA1">
              <w:rPr>
                <w:rStyle w:val="BodyTextChar1"/>
                <w:b/>
                <w:bCs/>
                <w:sz w:val="24"/>
                <w:szCs w:val="24"/>
                <w:lang w:eastAsia="vi-VN"/>
              </w:rPr>
              <w:t xml:space="preserve">Điều </w:t>
            </w:r>
            <w:r w:rsidRPr="00D03DA1">
              <w:rPr>
                <w:rStyle w:val="BodyTextChar1"/>
                <w:b/>
                <w:bCs/>
                <w:sz w:val="24"/>
                <w:szCs w:val="24"/>
                <w:lang w:val="en-US" w:eastAsia="vi-VN"/>
              </w:rPr>
              <w:t>7</w:t>
            </w:r>
            <w:r w:rsidRPr="00D03DA1">
              <w:rPr>
                <w:rStyle w:val="BodyTextChar1"/>
                <w:b/>
                <w:bCs/>
                <w:sz w:val="24"/>
                <w:szCs w:val="24"/>
                <w:lang w:eastAsia="vi-VN"/>
              </w:rPr>
              <w:t>. Phân cấp phê duyệt phương án bảo vệ công trình thủy lợi</w:t>
            </w:r>
          </w:p>
          <w:p w14:paraId="67518B9A" w14:textId="77777777" w:rsidR="008062B0" w:rsidRPr="00D03DA1" w:rsidRDefault="008062B0" w:rsidP="008062B0">
            <w:pPr>
              <w:pStyle w:val="BodyText"/>
              <w:shd w:val="clear" w:color="auto" w:fill="auto"/>
              <w:tabs>
                <w:tab w:val="left" w:pos="962"/>
              </w:tabs>
              <w:spacing w:line="320" w:lineRule="exact"/>
              <w:ind w:firstLine="0"/>
              <w:rPr>
                <w:sz w:val="24"/>
                <w:szCs w:val="24"/>
              </w:rPr>
            </w:pPr>
            <w:r w:rsidRPr="00D03DA1">
              <w:rPr>
                <w:rStyle w:val="BodyTextChar1"/>
                <w:sz w:val="24"/>
                <w:szCs w:val="24"/>
                <w:lang w:val="en-US" w:eastAsia="vi-VN"/>
              </w:rPr>
              <w:t xml:space="preserve">1. </w:t>
            </w:r>
            <w:r w:rsidRPr="00D03DA1">
              <w:rPr>
                <w:rStyle w:val="BodyTextChar1"/>
                <w:sz w:val="24"/>
                <w:szCs w:val="24"/>
                <w:lang w:eastAsia="vi-VN"/>
              </w:rPr>
              <w:t xml:space="preserve">Chủ tịch </w:t>
            </w:r>
            <w:r w:rsidRPr="00D03DA1">
              <w:rPr>
                <w:rStyle w:val="BodyTextChar1"/>
                <w:sz w:val="24"/>
                <w:szCs w:val="24"/>
                <w:lang w:val="en-US" w:eastAsia="vi-VN"/>
              </w:rPr>
              <w:t>Ủ</w:t>
            </w:r>
            <w:r w:rsidRPr="00D03DA1">
              <w:rPr>
                <w:rStyle w:val="BodyTextChar1"/>
                <w:sz w:val="24"/>
                <w:szCs w:val="24"/>
                <w:lang w:eastAsia="vi-VN"/>
              </w:rPr>
              <w:t>y ban nhân dân tỉnh phê duyệt phương án bảo vệ công trình</w:t>
            </w:r>
            <w:r w:rsidRPr="00D03DA1">
              <w:rPr>
                <w:rStyle w:val="BodyTextChar1"/>
                <w:sz w:val="24"/>
                <w:szCs w:val="24"/>
                <w:lang w:val="en-US" w:eastAsia="vi-VN"/>
              </w:rPr>
              <w:t xml:space="preserve"> </w:t>
            </w:r>
            <w:r w:rsidRPr="00D03DA1">
              <w:rPr>
                <w:rStyle w:val="BodyTextChar1"/>
                <w:sz w:val="24"/>
                <w:szCs w:val="24"/>
                <w:lang w:eastAsia="vi-VN"/>
              </w:rPr>
              <w:t xml:space="preserve">thủy lợi do </w:t>
            </w:r>
            <w:r w:rsidRPr="00D03DA1">
              <w:rPr>
                <w:rStyle w:val="BodyTextChar1"/>
                <w:sz w:val="24"/>
                <w:szCs w:val="24"/>
                <w:lang w:val="en-US" w:eastAsia="vi-VN"/>
              </w:rPr>
              <w:t>Ủ</w:t>
            </w:r>
            <w:r w:rsidRPr="00D03DA1">
              <w:rPr>
                <w:rStyle w:val="BodyTextChar1"/>
                <w:sz w:val="24"/>
                <w:szCs w:val="24"/>
                <w:lang w:eastAsia="vi-VN"/>
              </w:rPr>
              <w:t>y ban nhân dân tỉnh quản lý.</w:t>
            </w:r>
          </w:p>
          <w:p w14:paraId="3CDB0037" w14:textId="5455E954" w:rsidR="008062B0" w:rsidRPr="00D03DA1" w:rsidRDefault="008062B0" w:rsidP="008062B0">
            <w:pPr>
              <w:pStyle w:val="BodyText"/>
              <w:shd w:val="clear" w:color="auto" w:fill="auto"/>
              <w:tabs>
                <w:tab w:val="left" w:pos="944"/>
              </w:tabs>
              <w:spacing w:line="320" w:lineRule="exact"/>
              <w:ind w:firstLine="0"/>
              <w:rPr>
                <w:rStyle w:val="BodyTextChar1"/>
                <w:sz w:val="24"/>
                <w:szCs w:val="24"/>
                <w:shd w:val="clear" w:color="auto" w:fill="auto"/>
              </w:rPr>
            </w:pPr>
            <w:r w:rsidRPr="00D03DA1">
              <w:rPr>
                <w:rStyle w:val="BodyTextChar1"/>
                <w:sz w:val="24"/>
                <w:szCs w:val="24"/>
                <w:lang w:val="en-US" w:eastAsia="vi-VN"/>
              </w:rPr>
              <w:t xml:space="preserve">2. </w:t>
            </w:r>
            <w:r w:rsidRPr="00D03DA1">
              <w:rPr>
                <w:rStyle w:val="BodyTextChar1"/>
                <w:sz w:val="24"/>
                <w:szCs w:val="24"/>
                <w:lang w:eastAsia="vi-VN"/>
              </w:rPr>
              <w:t xml:space="preserve">Chủ tịch </w:t>
            </w:r>
            <w:r w:rsidRPr="00D03DA1">
              <w:rPr>
                <w:rStyle w:val="BodyTextChar1"/>
                <w:sz w:val="24"/>
                <w:szCs w:val="24"/>
                <w:lang w:val="en-US" w:eastAsia="vi-VN"/>
              </w:rPr>
              <w:t>Ủ</w:t>
            </w:r>
            <w:r w:rsidRPr="00D03DA1">
              <w:rPr>
                <w:rStyle w:val="BodyTextChar1"/>
                <w:sz w:val="24"/>
                <w:szCs w:val="24"/>
                <w:lang w:eastAsia="vi-VN"/>
              </w:rPr>
              <w:t xml:space="preserve">y ban nhân dân </w:t>
            </w:r>
            <w:r w:rsidRPr="00D03DA1">
              <w:rPr>
                <w:rStyle w:val="BodyTextChar1"/>
                <w:sz w:val="24"/>
                <w:szCs w:val="24"/>
                <w:lang w:val="en-US" w:eastAsia="vi-VN"/>
              </w:rPr>
              <w:t>cấp</w:t>
            </w:r>
            <w:r w:rsidRPr="00D03DA1">
              <w:rPr>
                <w:rStyle w:val="BodyTextChar1"/>
                <w:sz w:val="24"/>
                <w:szCs w:val="24"/>
                <w:lang w:eastAsia="vi-VN"/>
              </w:rPr>
              <w:t xml:space="preserve"> huyện </w:t>
            </w:r>
            <w:r w:rsidRPr="00D03DA1">
              <w:rPr>
                <w:rStyle w:val="BodyTextChar1"/>
                <w:sz w:val="24"/>
                <w:szCs w:val="24"/>
                <w:lang w:eastAsia="vi-VN"/>
              </w:rPr>
              <w:lastRenderedPageBreak/>
              <w:t xml:space="preserve">phê duyệt phương án bảo vệ công trình thủy lợi do </w:t>
            </w:r>
            <w:r w:rsidRPr="00D03DA1">
              <w:rPr>
                <w:rStyle w:val="BodyTextChar1"/>
                <w:sz w:val="24"/>
                <w:szCs w:val="24"/>
                <w:lang w:val="en-US" w:eastAsia="vi-VN"/>
              </w:rPr>
              <w:t>Ủ</w:t>
            </w:r>
            <w:r w:rsidRPr="00D03DA1">
              <w:rPr>
                <w:rStyle w:val="BodyTextChar1"/>
                <w:sz w:val="24"/>
                <w:szCs w:val="24"/>
                <w:lang w:eastAsia="vi-VN"/>
              </w:rPr>
              <w:t>y ban nhân dân cấp huyện quản lý.</w:t>
            </w:r>
            <w:bookmarkStart w:id="0" w:name="_GoBack"/>
            <w:bookmarkEnd w:id="0"/>
          </w:p>
        </w:tc>
        <w:tc>
          <w:tcPr>
            <w:tcW w:w="1423" w:type="pct"/>
          </w:tcPr>
          <w:p w14:paraId="3B08F23D" w14:textId="77777777" w:rsidR="00D2301B" w:rsidRPr="00D03DA1" w:rsidRDefault="00D2301B" w:rsidP="006D578D">
            <w:pPr>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lastRenderedPageBreak/>
              <w:t>Điều 5. Phân cấp phê duyệt phương án bảo vệ và phân cấp phê duyệt quy trình vận hành công trình thủy lợi</w:t>
            </w:r>
          </w:p>
          <w:p w14:paraId="6141ED64" w14:textId="77777777" w:rsidR="00D2301B" w:rsidRPr="00D03DA1" w:rsidRDefault="00D2301B" w:rsidP="006D578D">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1. Ủy ban nhân dân tỉnh phê duyệt phương án bảo vệ và phê duyệt quy trình vận hành đối với công trình thủy lợi được quy định </w:t>
            </w:r>
            <w:r w:rsidRPr="00D03DA1">
              <w:rPr>
                <w:rFonts w:asciiTheme="majorHAnsi" w:hAnsiTheme="majorHAnsi" w:cstheme="majorHAnsi"/>
                <w:sz w:val="24"/>
                <w:szCs w:val="24"/>
              </w:rPr>
              <w:lastRenderedPageBreak/>
              <w:t>tại khoản 1 Điều 4 Quy định này, trừ công trình thủy lợi nhỏ.</w:t>
            </w:r>
          </w:p>
          <w:p w14:paraId="393D105C" w14:textId="73B38F66" w:rsidR="00D2301B" w:rsidRPr="00D03DA1" w:rsidRDefault="00D2301B" w:rsidP="006D578D">
            <w:pPr>
              <w:spacing w:line="320" w:lineRule="exact"/>
              <w:jc w:val="both"/>
              <w:rPr>
                <w:rFonts w:asciiTheme="majorHAnsi" w:hAnsiTheme="majorHAnsi" w:cstheme="majorHAnsi"/>
                <w:spacing w:val="-4"/>
                <w:sz w:val="24"/>
                <w:szCs w:val="24"/>
              </w:rPr>
            </w:pPr>
            <w:r w:rsidRPr="00D03DA1">
              <w:rPr>
                <w:rFonts w:asciiTheme="majorHAnsi" w:hAnsiTheme="majorHAnsi" w:cstheme="majorHAnsi"/>
                <w:spacing w:val="-4"/>
                <w:sz w:val="24"/>
                <w:szCs w:val="24"/>
              </w:rPr>
              <w:t xml:space="preserve">2. Phân cấp cho Ủy ban nhân dân </w:t>
            </w:r>
            <w:r w:rsidR="00DB5DD7" w:rsidRPr="00D03DA1">
              <w:rPr>
                <w:rFonts w:asciiTheme="majorHAnsi" w:hAnsiTheme="majorHAnsi" w:cstheme="majorHAnsi"/>
                <w:spacing w:val="-4"/>
                <w:sz w:val="24"/>
                <w:szCs w:val="24"/>
              </w:rPr>
              <w:t>huyện, thành phố</w:t>
            </w:r>
            <w:r w:rsidRPr="00D03DA1">
              <w:rPr>
                <w:rFonts w:asciiTheme="majorHAnsi" w:hAnsiTheme="majorHAnsi" w:cstheme="majorHAnsi"/>
                <w:spacing w:val="-4"/>
                <w:sz w:val="24"/>
                <w:szCs w:val="24"/>
              </w:rPr>
              <w:t xml:space="preserve"> phê duyệt phương án bảo vệ và phê duyệt quy trình vận hành đối với công trình thủy lợi trên địa bàn quản lý trừ công trình thủy lợi quy định tại khoản 1 Điều này và công trình thủy lợi nhỏ.</w:t>
            </w:r>
          </w:p>
          <w:p w14:paraId="38A40C82" w14:textId="5C5C6457" w:rsidR="008062B0" w:rsidRPr="00D03DA1" w:rsidRDefault="00D2301B" w:rsidP="006D578D">
            <w:pPr>
              <w:spacing w:line="320" w:lineRule="exact"/>
              <w:jc w:val="both"/>
              <w:rPr>
                <w:rFonts w:asciiTheme="majorHAnsi" w:hAnsiTheme="majorHAnsi" w:cstheme="majorHAnsi"/>
                <w:spacing w:val="-4"/>
                <w:sz w:val="24"/>
                <w:szCs w:val="24"/>
              </w:rPr>
            </w:pPr>
            <w:r w:rsidRPr="00D03DA1">
              <w:rPr>
                <w:rFonts w:asciiTheme="majorHAnsi" w:hAnsiTheme="majorHAnsi" w:cstheme="majorHAnsi"/>
                <w:spacing w:val="-4"/>
                <w:sz w:val="24"/>
                <w:szCs w:val="24"/>
              </w:rPr>
              <w:t xml:space="preserve"> 3. Đối với công trình thủy lợi nhỏ tổ chức, cá nhân khai thác trực tiếp quyết định phương án bảo vệ và ban hành quy trình vậ</w:t>
            </w:r>
            <w:r w:rsidR="006D578D" w:rsidRPr="00D03DA1">
              <w:rPr>
                <w:rFonts w:asciiTheme="majorHAnsi" w:hAnsiTheme="majorHAnsi" w:cstheme="majorHAnsi"/>
                <w:spacing w:val="-4"/>
                <w:sz w:val="24"/>
                <w:szCs w:val="24"/>
              </w:rPr>
              <w:t>n hành công trình.</w:t>
            </w:r>
          </w:p>
        </w:tc>
        <w:tc>
          <w:tcPr>
            <w:tcW w:w="1342" w:type="pct"/>
          </w:tcPr>
          <w:p w14:paraId="690830E7" w14:textId="0443AB6A" w:rsidR="00F66532" w:rsidRPr="00D03DA1" w:rsidRDefault="00F66532" w:rsidP="00F66532">
            <w:pPr>
              <w:pStyle w:val="BodyText"/>
              <w:shd w:val="clear" w:color="auto" w:fill="auto"/>
              <w:tabs>
                <w:tab w:val="left" w:pos="944"/>
              </w:tabs>
              <w:spacing w:line="320" w:lineRule="exact"/>
              <w:ind w:firstLine="0"/>
              <w:rPr>
                <w:rStyle w:val="BodyTextChar1"/>
                <w:rFonts w:asciiTheme="majorHAnsi" w:hAnsiTheme="majorHAnsi" w:cstheme="majorHAnsi"/>
                <w:sz w:val="24"/>
                <w:szCs w:val="24"/>
                <w:lang w:eastAsia="vi-VN"/>
              </w:rPr>
            </w:pPr>
            <w:r w:rsidRPr="00D03DA1">
              <w:rPr>
                <w:rStyle w:val="BodyTextChar1"/>
                <w:rFonts w:asciiTheme="majorHAnsi" w:hAnsiTheme="majorHAnsi" w:cstheme="majorHAnsi"/>
                <w:sz w:val="24"/>
                <w:szCs w:val="24"/>
                <w:lang w:eastAsia="vi-VN"/>
              </w:rPr>
              <w:lastRenderedPageBreak/>
              <w:t>.</w:t>
            </w:r>
          </w:p>
          <w:p w14:paraId="0880987E" w14:textId="77777777" w:rsidR="008062B0" w:rsidRPr="00D03DA1" w:rsidRDefault="008062B0" w:rsidP="00F66532">
            <w:pPr>
              <w:spacing w:line="320" w:lineRule="exact"/>
              <w:jc w:val="both"/>
              <w:rPr>
                <w:rFonts w:asciiTheme="majorHAnsi" w:hAnsiTheme="majorHAnsi" w:cstheme="majorHAnsi"/>
                <w:b/>
                <w:sz w:val="24"/>
                <w:szCs w:val="24"/>
                <w:lang w:val="fi-FI"/>
              </w:rPr>
            </w:pPr>
          </w:p>
        </w:tc>
        <w:tc>
          <w:tcPr>
            <w:tcW w:w="879" w:type="pct"/>
          </w:tcPr>
          <w:p w14:paraId="4866D544" w14:textId="29C80A41" w:rsidR="008062B0" w:rsidRPr="00D03DA1" w:rsidRDefault="00D03DA1" w:rsidP="007F1B8B">
            <w:pPr>
              <w:spacing w:before="60" w:after="60" w:line="264" w:lineRule="auto"/>
              <w:jc w:val="both"/>
              <w:rPr>
                <w:rFonts w:ascii="Times New Roman" w:hAnsi="Times New Roman" w:cs="Times New Roman"/>
                <w:sz w:val="24"/>
                <w:szCs w:val="24"/>
                <w:lang w:val="fi-FI"/>
              </w:rPr>
            </w:pPr>
            <w:r>
              <w:rPr>
                <w:rStyle w:val="BodyTextChar1"/>
                <w:rFonts w:asciiTheme="majorHAnsi" w:hAnsiTheme="majorHAnsi" w:cstheme="majorHAnsi"/>
                <w:bCs/>
                <w:spacing w:val="-4"/>
                <w:lang w:eastAsia="vi-VN"/>
              </w:rPr>
              <w:t>Không đư vào dự thảo do quy đinh phân thuộc thẩm quyền của Chủ tịch UBND tỉnh</w:t>
            </w:r>
          </w:p>
        </w:tc>
      </w:tr>
      <w:tr w:rsidR="00D03DA1" w:rsidRPr="00D03DA1" w14:paraId="5015A857" w14:textId="77777777" w:rsidTr="00027302">
        <w:tc>
          <w:tcPr>
            <w:tcW w:w="1356" w:type="pct"/>
          </w:tcPr>
          <w:p w14:paraId="7AB60313" w14:textId="77777777" w:rsidR="006D578D" w:rsidRPr="00D03DA1" w:rsidRDefault="006D578D" w:rsidP="008062B0">
            <w:pPr>
              <w:pStyle w:val="BodyText"/>
              <w:shd w:val="clear" w:color="auto" w:fill="auto"/>
              <w:spacing w:line="320" w:lineRule="exact"/>
              <w:ind w:firstLine="0"/>
              <w:rPr>
                <w:rStyle w:val="BodyTextChar1"/>
                <w:b/>
                <w:bCs/>
                <w:sz w:val="24"/>
                <w:szCs w:val="24"/>
                <w:lang w:eastAsia="vi-VN"/>
              </w:rPr>
            </w:pPr>
          </w:p>
        </w:tc>
        <w:tc>
          <w:tcPr>
            <w:tcW w:w="1423" w:type="pct"/>
          </w:tcPr>
          <w:p w14:paraId="69E7F39C" w14:textId="77777777" w:rsidR="006D578D" w:rsidRPr="00D03DA1" w:rsidRDefault="006D578D" w:rsidP="006D578D">
            <w:pPr>
              <w:tabs>
                <w:tab w:val="left" w:pos="567"/>
                <w:tab w:val="left" w:pos="709"/>
                <w:tab w:val="left" w:pos="851"/>
                <w:tab w:val="left" w:pos="993"/>
                <w:tab w:val="left" w:pos="1276"/>
                <w:tab w:val="left" w:pos="1418"/>
                <w:tab w:val="left" w:pos="1701"/>
              </w:tabs>
              <w:spacing w:line="320" w:lineRule="exact"/>
              <w:jc w:val="both"/>
              <w:rPr>
                <w:rFonts w:ascii="Times New Roman" w:hAnsi="Times New Roman"/>
                <w:b/>
                <w:bCs/>
              </w:rPr>
            </w:pPr>
            <w:r w:rsidRPr="00D03DA1">
              <w:rPr>
                <w:rFonts w:ascii="Times New Roman" w:hAnsi="Times New Roman"/>
                <w:b/>
                <w:bCs/>
                <w:lang w:val="vi-VN"/>
              </w:rPr>
              <w:t xml:space="preserve">Điều </w:t>
            </w:r>
            <w:r w:rsidRPr="00D03DA1">
              <w:rPr>
                <w:rFonts w:ascii="Times New Roman" w:hAnsi="Times New Roman"/>
                <w:b/>
                <w:bCs/>
              </w:rPr>
              <w:t>6</w:t>
            </w:r>
            <w:r w:rsidRPr="00D03DA1">
              <w:rPr>
                <w:rFonts w:ascii="Times New Roman" w:hAnsi="Times New Roman"/>
                <w:b/>
                <w:bCs/>
                <w:lang w:val="vi-VN"/>
              </w:rPr>
              <w:t>.</w:t>
            </w:r>
            <w:r w:rsidRPr="00D03DA1">
              <w:rPr>
                <w:rFonts w:ascii="Times New Roman" w:hAnsi="Times New Roman"/>
                <w:bCs/>
                <w:lang w:val="vi-VN"/>
              </w:rPr>
              <w:t xml:space="preserve"> </w:t>
            </w:r>
            <w:r w:rsidRPr="00D03DA1">
              <w:rPr>
                <w:rFonts w:ascii="Times New Roman" w:hAnsi="Times New Roman"/>
                <w:b/>
                <w:bCs/>
              </w:rPr>
              <w:t>P</w:t>
            </w:r>
            <w:r w:rsidRPr="00D03DA1">
              <w:rPr>
                <w:rFonts w:ascii="Times New Roman" w:hAnsi="Times New Roman"/>
                <w:b/>
                <w:bCs/>
                <w:lang w:val="vi-VN"/>
              </w:rPr>
              <w:t xml:space="preserve">hạm vi </w:t>
            </w:r>
            <w:r w:rsidRPr="00D03DA1">
              <w:rPr>
                <w:rFonts w:ascii="Times New Roman" w:hAnsi="Times New Roman"/>
                <w:b/>
                <w:bCs/>
              </w:rPr>
              <w:t>vùng phụ cận đối với công trình thủy lợi khác</w:t>
            </w:r>
          </w:p>
          <w:p w14:paraId="027997FE" w14:textId="77777777" w:rsidR="006D578D" w:rsidRPr="00D03DA1" w:rsidRDefault="006D578D" w:rsidP="006D578D">
            <w:pPr>
              <w:tabs>
                <w:tab w:val="left" w:pos="567"/>
                <w:tab w:val="left" w:pos="851"/>
                <w:tab w:val="left" w:pos="993"/>
                <w:tab w:val="left" w:pos="1276"/>
                <w:tab w:val="left" w:pos="1418"/>
                <w:tab w:val="left" w:pos="1701"/>
              </w:tabs>
              <w:spacing w:line="320" w:lineRule="exact"/>
              <w:jc w:val="both"/>
              <w:rPr>
                <w:rFonts w:ascii="Times New Roman" w:hAnsi="Times New Roman"/>
                <w:bCs/>
              </w:rPr>
            </w:pPr>
            <w:r w:rsidRPr="00D03DA1">
              <w:rPr>
                <w:rFonts w:ascii="Times New Roman" w:hAnsi="Times New Roman"/>
                <w:bCs/>
              </w:rPr>
              <w:t xml:space="preserve">1. Vùng phụ cận của kênh được quy định: </w:t>
            </w:r>
            <w:r w:rsidRPr="00D03DA1">
              <w:rPr>
                <w:rFonts w:ascii="Times New Roman" w:hAnsi="Times New Roman"/>
                <w:lang w:val="nl-NL"/>
              </w:rPr>
              <w:t>Kênh có lưu lượng nhỏ hơn 02m</w:t>
            </w:r>
            <w:r w:rsidRPr="00D03DA1">
              <w:rPr>
                <w:rFonts w:ascii="Times New Roman" w:hAnsi="Times New Roman"/>
                <w:vertAlign w:val="superscript"/>
                <w:lang w:val="nl-NL"/>
              </w:rPr>
              <w:t>3</w:t>
            </w:r>
            <w:r w:rsidRPr="00D03DA1">
              <w:rPr>
                <w:rFonts w:ascii="Times New Roman" w:hAnsi="Times New Roman"/>
                <w:lang w:val="nl-NL"/>
              </w:rPr>
              <w:t>/s, vùng phụ cận được tính từ chân mái ngoài trở ra là 1,0m.</w:t>
            </w:r>
          </w:p>
          <w:p w14:paraId="0DC8A978" w14:textId="77777777" w:rsidR="006D578D" w:rsidRPr="00D03DA1" w:rsidRDefault="006D578D" w:rsidP="006D578D">
            <w:pPr>
              <w:tabs>
                <w:tab w:val="left" w:pos="567"/>
                <w:tab w:val="left" w:pos="851"/>
                <w:tab w:val="left" w:pos="993"/>
                <w:tab w:val="left" w:pos="1276"/>
                <w:tab w:val="left" w:pos="1418"/>
                <w:tab w:val="left" w:pos="1701"/>
              </w:tabs>
              <w:spacing w:line="320" w:lineRule="exact"/>
              <w:jc w:val="both"/>
              <w:rPr>
                <w:rFonts w:ascii="Times New Roman" w:hAnsi="Times New Roman"/>
                <w:bCs/>
              </w:rPr>
            </w:pPr>
            <w:r w:rsidRPr="00D03DA1">
              <w:rPr>
                <w:rFonts w:ascii="Times New Roman" w:hAnsi="Times New Roman"/>
                <w:bCs/>
              </w:rPr>
              <w:t>2</w:t>
            </w:r>
            <w:r w:rsidRPr="00D03DA1">
              <w:rPr>
                <w:rFonts w:ascii="Times New Roman" w:hAnsi="Times New Roman"/>
                <w:lang w:val="nl-NL"/>
              </w:rPr>
              <w:t xml:space="preserve">. Vùng phụ cận của trạm bơm được quy định: </w:t>
            </w:r>
          </w:p>
          <w:p w14:paraId="661A0AEE" w14:textId="77777777" w:rsidR="006D578D" w:rsidRPr="00D03DA1" w:rsidRDefault="006D578D" w:rsidP="006D578D">
            <w:pPr>
              <w:tabs>
                <w:tab w:val="left" w:pos="567"/>
                <w:tab w:val="left" w:pos="709"/>
                <w:tab w:val="left" w:pos="851"/>
                <w:tab w:val="left" w:pos="993"/>
                <w:tab w:val="left" w:pos="1276"/>
                <w:tab w:val="left" w:pos="1418"/>
                <w:tab w:val="left" w:pos="1701"/>
              </w:tabs>
              <w:spacing w:line="320" w:lineRule="exact"/>
              <w:jc w:val="both"/>
              <w:rPr>
                <w:rFonts w:ascii="Times New Roman" w:hAnsi="Times New Roman"/>
                <w:lang w:val="nl-NL"/>
              </w:rPr>
            </w:pPr>
            <w:r w:rsidRPr="00D03DA1">
              <w:rPr>
                <w:rFonts w:ascii="Times New Roman" w:hAnsi="Times New Roman"/>
                <w:lang w:val="nl-NL"/>
              </w:rPr>
              <w:t>- Trạm bơm đã có hàng rào bảo vệ: Vùng phụ cận được tính từ hàng rào bảo vệ trở vào công trình.</w:t>
            </w:r>
          </w:p>
          <w:p w14:paraId="33A0EE02" w14:textId="434673A6" w:rsidR="006D578D" w:rsidRPr="00D03DA1" w:rsidRDefault="006D578D" w:rsidP="006D578D">
            <w:pPr>
              <w:tabs>
                <w:tab w:val="left" w:pos="567"/>
                <w:tab w:val="left" w:pos="709"/>
                <w:tab w:val="left" w:pos="851"/>
                <w:tab w:val="left" w:pos="993"/>
                <w:tab w:val="left" w:pos="1276"/>
                <w:tab w:val="left" w:pos="1418"/>
                <w:tab w:val="left" w:pos="1701"/>
              </w:tabs>
              <w:spacing w:line="320" w:lineRule="exact"/>
              <w:jc w:val="both"/>
              <w:rPr>
                <w:rFonts w:ascii="Times New Roman" w:hAnsi="Times New Roman"/>
                <w:spacing w:val="-4"/>
                <w:lang w:val="nl-NL"/>
              </w:rPr>
            </w:pPr>
            <w:r w:rsidRPr="00D03DA1">
              <w:rPr>
                <w:rFonts w:ascii="Times New Roman" w:hAnsi="Times New Roman"/>
                <w:spacing w:val="-4"/>
                <w:lang w:val="nl-NL"/>
              </w:rPr>
              <w:t>- Trạm bơm chưa có hàng rào bảo vệ: Vùng phụ cận được tính là toàn bộ diện tích đất nhà nước giao khi xây dựng công trình. Tùy theo điều kiện cụ thể, đơn vị trực tiếp khai thác trạm bơm xây dựng hàng rào bảo vệ theo ranh giới được giao đất.</w:t>
            </w:r>
          </w:p>
        </w:tc>
        <w:tc>
          <w:tcPr>
            <w:tcW w:w="1342" w:type="pct"/>
          </w:tcPr>
          <w:p w14:paraId="3FD7912D" w14:textId="77777777" w:rsidR="006D578D" w:rsidRPr="00D03DA1" w:rsidRDefault="006D578D" w:rsidP="00F66532">
            <w:pPr>
              <w:pStyle w:val="BodyText"/>
              <w:shd w:val="clear" w:color="auto" w:fill="auto"/>
              <w:spacing w:line="320" w:lineRule="exact"/>
              <w:ind w:firstLine="0"/>
              <w:rPr>
                <w:rStyle w:val="BodyTextChar1"/>
                <w:rFonts w:asciiTheme="majorHAnsi" w:hAnsiTheme="majorHAnsi" w:cstheme="majorHAnsi"/>
                <w:b/>
                <w:bCs/>
                <w:sz w:val="24"/>
                <w:szCs w:val="24"/>
                <w:lang w:eastAsia="vi-VN"/>
              </w:rPr>
            </w:pPr>
          </w:p>
        </w:tc>
        <w:tc>
          <w:tcPr>
            <w:tcW w:w="879" w:type="pct"/>
          </w:tcPr>
          <w:p w14:paraId="4BE94C01" w14:textId="4A1179CF" w:rsidR="006D578D" w:rsidRPr="00D03DA1" w:rsidRDefault="007F1B8B" w:rsidP="007F1B8B">
            <w:pPr>
              <w:pStyle w:val="BodyText"/>
              <w:shd w:val="clear" w:color="auto" w:fill="auto"/>
              <w:spacing w:line="320" w:lineRule="exact"/>
              <w:ind w:firstLine="0"/>
              <w:rPr>
                <w:sz w:val="24"/>
                <w:szCs w:val="24"/>
                <w:lang w:val="fi-FI"/>
              </w:rPr>
            </w:pPr>
            <w:r w:rsidRPr="00D03DA1">
              <w:rPr>
                <w:bCs/>
                <w:sz w:val="24"/>
                <w:szCs w:val="24"/>
              </w:rPr>
              <w:t>Phạm vi vùng phụ cận đối với công trình thủy lợi khác</w:t>
            </w:r>
            <w:r w:rsidRPr="00D03DA1">
              <w:rPr>
                <w:sz w:val="24"/>
                <w:szCs w:val="24"/>
                <w:lang w:val="fi-FI"/>
              </w:rPr>
              <w:t xml:space="preserve"> Dự thảo không quy định so với văn bản của tỉnh Thái Bình (cũ). Lý do </w:t>
            </w:r>
            <w:r w:rsidR="006D578D" w:rsidRPr="00D03DA1">
              <w:rPr>
                <w:sz w:val="24"/>
                <w:szCs w:val="24"/>
                <w:lang w:val="fi-FI"/>
              </w:rPr>
              <w:t>có trong dự thảo quy định phạm vi bảo vệ công trinh thủy lợi hiện đang hoàn thiện để trình UBND tỉnh ban hành theo quy đị</w:t>
            </w:r>
            <w:r w:rsidRPr="00D03DA1">
              <w:rPr>
                <w:sz w:val="24"/>
                <w:szCs w:val="24"/>
                <w:lang w:val="fi-FI"/>
              </w:rPr>
              <w:t>nh.</w:t>
            </w:r>
          </w:p>
        </w:tc>
      </w:tr>
      <w:tr w:rsidR="00D03DA1" w:rsidRPr="00D03DA1" w14:paraId="3C312514" w14:textId="77777777" w:rsidTr="00027302">
        <w:tc>
          <w:tcPr>
            <w:tcW w:w="1356" w:type="pct"/>
          </w:tcPr>
          <w:p w14:paraId="00845161" w14:textId="77777777" w:rsidR="008062B0" w:rsidRPr="00D03DA1" w:rsidRDefault="008062B0" w:rsidP="008062B0">
            <w:pPr>
              <w:pStyle w:val="BodyText"/>
              <w:shd w:val="clear" w:color="auto" w:fill="auto"/>
              <w:spacing w:line="320" w:lineRule="exact"/>
              <w:ind w:firstLine="0"/>
              <w:rPr>
                <w:sz w:val="24"/>
                <w:szCs w:val="24"/>
                <w:lang w:val="en-US"/>
              </w:rPr>
            </w:pPr>
            <w:r w:rsidRPr="00D03DA1">
              <w:rPr>
                <w:rStyle w:val="BodyTextChar1"/>
                <w:b/>
                <w:bCs/>
                <w:sz w:val="24"/>
                <w:szCs w:val="24"/>
                <w:lang w:eastAsia="vi-VN"/>
              </w:rPr>
              <w:lastRenderedPageBreak/>
              <w:t xml:space="preserve">Điều </w:t>
            </w:r>
            <w:r w:rsidRPr="00D03DA1">
              <w:rPr>
                <w:rStyle w:val="BodyTextChar1"/>
                <w:b/>
                <w:bCs/>
                <w:sz w:val="24"/>
                <w:szCs w:val="24"/>
                <w:lang w:val="en-US" w:eastAsia="vi-VN"/>
              </w:rPr>
              <w:t>8</w:t>
            </w:r>
            <w:r w:rsidRPr="00D03DA1">
              <w:rPr>
                <w:rStyle w:val="BodyTextChar1"/>
                <w:b/>
                <w:bCs/>
                <w:sz w:val="24"/>
                <w:szCs w:val="24"/>
                <w:lang w:eastAsia="vi-VN"/>
              </w:rPr>
              <w:t>. Cắm mốc chỉ giới bảo vệ công trình thủy lợi</w:t>
            </w:r>
          </w:p>
          <w:p w14:paraId="67BC5B86" w14:textId="75849A8F" w:rsidR="008062B0" w:rsidRPr="00D03DA1" w:rsidRDefault="008062B0" w:rsidP="008062B0">
            <w:pPr>
              <w:pStyle w:val="BodyText"/>
              <w:shd w:val="clear" w:color="auto" w:fill="auto"/>
              <w:spacing w:line="320" w:lineRule="exact"/>
              <w:ind w:firstLine="0"/>
              <w:rPr>
                <w:rStyle w:val="BodyTextChar1"/>
                <w:sz w:val="24"/>
                <w:szCs w:val="24"/>
                <w:shd w:val="clear" w:color="auto" w:fill="auto"/>
              </w:rPr>
            </w:pPr>
            <w:r w:rsidRPr="00D03DA1">
              <w:rPr>
                <w:rStyle w:val="BodyTextChar1"/>
                <w:sz w:val="24"/>
                <w:szCs w:val="24"/>
                <w:lang w:val="en-US" w:eastAsia="vi-VN"/>
              </w:rPr>
              <w:t>C</w:t>
            </w:r>
            <w:r w:rsidRPr="00D03DA1">
              <w:rPr>
                <w:rStyle w:val="BodyTextChar1"/>
                <w:sz w:val="24"/>
                <w:szCs w:val="24"/>
                <w:lang w:eastAsia="vi-VN"/>
              </w:rPr>
              <w:t xml:space="preserve">ông trình thủy lợi trên địa bàn tỉnh </w:t>
            </w:r>
            <w:r w:rsidRPr="00D03DA1">
              <w:rPr>
                <w:rStyle w:val="BodyTextChar1"/>
                <w:sz w:val="24"/>
                <w:szCs w:val="24"/>
                <w:lang w:val="en-US" w:eastAsia="vi-VN"/>
              </w:rPr>
              <w:t>Hưng Yên</w:t>
            </w:r>
            <w:r w:rsidRPr="00D03DA1">
              <w:rPr>
                <w:rStyle w:val="BodyTextChar1"/>
                <w:sz w:val="24"/>
                <w:szCs w:val="24"/>
                <w:lang w:eastAsia="vi-VN"/>
              </w:rPr>
              <w:t xml:space="preserve"> thực hiện cắm mốc chỉ giới bảo vệ để quản lý và sử dụng</w:t>
            </w:r>
            <w:r w:rsidRPr="00D03DA1">
              <w:rPr>
                <w:rStyle w:val="BodyTextChar1"/>
                <w:sz w:val="24"/>
                <w:szCs w:val="24"/>
                <w:lang w:val="en-US" w:eastAsia="vi-VN"/>
              </w:rPr>
              <w:t xml:space="preserve"> theo các quy định hiện hành</w:t>
            </w:r>
            <w:r w:rsidRPr="00D03DA1">
              <w:rPr>
                <w:rStyle w:val="BodyTextChar1"/>
                <w:sz w:val="24"/>
                <w:szCs w:val="24"/>
                <w:lang w:eastAsia="vi-VN"/>
              </w:rPr>
              <w:t>.</w:t>
            </w:r>
          </w:p>
        </w:tc>
        <w:tc>
          <w:tcPr>
            <w:tcW w:w="1423" w:type="pct"/>
          </w:tcPr>
          <w:p w14:paraId="40102036" w14:textId="77777777" w:rsidR="008062B0" w:rsidRPr="00D03DA1" w:rsidRDefault="008062B0" w:rsidP="0017386C">
            <w:pPr>
              <w:spacing w:before="60" w:after="60" w:line="264" w:lineRule="auto"/>
              <w:jc w:val="both"/>
              <w:rPr>
                <w:rFonts w:asciiTheme="majorHAnsi" w:hAnsiTheme="majorHAnsi" w:cstheme="majorHAnsi"/>
                <w:b/>
                <w:sz w:val="24"/>
                <w:szCs w:val="24"/>
                <w:lang w:val="fi-FI"/>
              </w:rPr>
            </w:pPr>
          </w:p>
        </w:tc>
        <w:tc>
          <w:tcPr>
            <w:tcW w:w="1342" w:type="pct"/>
          </w:tcPr>
          <w:p w14:paraId="45B08D1C" w14:textId="77777777" w:rsidR="008062B0" w:rsidRPr="00D03DA1" w:rsidRDefault="008062B0" w:rsidP="00F66532">
            <w:pPr>
              <w:spacing w:line="320" w:lineRule="exact"/>
              <w:jc w:val="both"/>
              <w:rPr>
                <w:rFonts w:asciiTheme="majorHAnsi" w:hAnsiTheme="majorHAnsi" w:cstheme="majorHAnsi"/>
                <w:b/>
                <w:sz w:val="24"/>
                <w:szCs w:val="24"/>
                <w:lang w:val="fi-FI"/>
              </w:rPr>
            </w:pPr>
          </w:p>
        </w:tc>
        <w:tc>
          <w:tcPr>
            <w:tcW w:w="879" w:type="pct"/>
          </w:tcPr>
          <w:p w14:paraId="21224EAE" w14:textId="6DC2EB0A" w:rsidR="008062B0" w:rsidRPr="00D03DA1" w:rsidRDefault="007F1B8B" w:rsidP="00D33904">
            <w:pPr>
              <w:pStyle w:val="BodyText"/>
              <w:shd w:val="clear" w:color="auto" w:fill="auto"/>
              <w:spacing w:line="320" w:lineRule="exact"/>
              <w:ind w:firstLine="0"/>
              <w:rPr>
                <w:sz w:val="24"/>
                <w:szCs w:val="24"/>
                <w:lang w:val="en-US"/>
              </w:rPr>
            </w:pPr>
            <w:r w:rsidRPr="00D03DA1">
              <w:rPr>
                <w:rStyle w:val="BodyTextChar1"/>
                <w:bCs/>
                <w:sz w:val="24"/>
                <w:szCs w:val="24"/>
                <w:lang w:eastAsia="vi-VN"/>
              </w:rPr>
              <w:t>Cắm mốc chỉ giới bảo vệ công trình thủy lợi</w:t>
            </w:r>
            <w:r w:rsidRPr="00D03DA1">
              <w:rPr>
                <w:rStyle w:val="BodyTextChar1"/>
                <w:bCs/>
                <w:sz w:val="24"/>
                <w:szCs w:val="24"/>
                <w:lang w:val="en-US" w:eastAsia="vi-VN"/>
              </w:rPr>
              <w:t xml:space="preserve"> Dự thảo không</w:t>
            </w:r>
            <w:r w:rsidR="00D33904" w:rsidRPr="00D03DA1">
              <w:rPr>
                <w:rStyle w:val="BodyTextChar1"/>
                <w:bCs/>
                <w:sz w:val="24"/>
                <w:szCs w:val="24"/>
                <w:lang w:val="en-US" w:eastAsia="vi-VN"/>
              </w:rPr>
              <w:t xml:space="preserve"> quy định so với văn bản của tỉnh Hưng Yên (cũ). </w:t>
            </w:r>
            <w:r w:rsidRPr="00D03DA1">
              <w:rPr>
                <w:rStyle w:val="BodyTextChar1"/>
                <w:bCs/>
                <w:sz w:val="24"/>
                <w:szCs w:val="24"/>
                <w:lang w:val="en-US" w:eastAsia="vi-VN"/>
              </w:rPr>
              <w:t xml:space="preserve"> </w:t>
            </w:r>
            <w:r w:rsidR="00D33904" w:rsidRPr="00D03DA1">
              <w:rPr>
                <w:sz w:val="24"/>
                <w:szCs w:val="24"/>
                <w:lang w:val="fi-FI"/>
              </w:rPr>
              <w:t>Lý do có trong dự thảo quy định phạm vi bảo vệ công trinh thủy lợi hiện đang hoàn thiện để trình UBND tỉnh ban hành theo quy định.</w:t>
            </w:r>
          </w:p>
        </w:tc>
      </w:tr>
      <w:tr w:rsidR="00D03DA1" w:rsidRPr="00D03DA1" w14:paraId="6C4A9ACC" w14:textId="77777777" w:rsidTr="00027302">
        <w:tc>
          <w:tcPr>
            <w:tcW w:w="1356" w:type="pct"/>
          </w:tcPr>
          <w:p w14:paraId="728F2FFC" w14:textId="77777777" w:rsidR="008062B0" w:rsidRPr="00D03DA1" w:rsidRDefault="008062B0" w:rsidP="008062B0">
            <w:pPr>
              <w:pStyle w:val="BodyText"/>
              <w:shd w:val="clear" w:color="auto" w:fill="auto"/>
              <w:spacing w:line="320" w:lineRule="exact"/>
              <w:ind w:firstLine="0"/>
              <w:rPr>
                <w:sz w:val="24"/>
                <w:szCs w:val="24"/>
              </w:rPr>
            </w:pPr>
            <w:r w:rsidRPr="00D03DA1">
              <w:rPr>
                <w:rStyle w:val="BodyTextChar1"/>
                <w:b/>
                <w:bCs/>
                <w:sz w:val="24"/>
                <w:szCs w:val="24"/>
                <w:lang w:eastAsia="vi-VN"/>
              </w:rPr>
              <w:t xml:space="preserve">Điều </w:t>
            </w:r>
            <w:r w:rsidRPr="00D03DA1">
              <w:rPr>
                <w:rStyle w:val="BodyTextChar1"/>
                <w:b/>
                <w:bCs/>
                <w:sz w:val="24"/>
                <w:szCs w:val="24"/>
                <w:lang w:val="en-US" w:eastAsia="vi-VN"/>
              </w:rPr>
              <w:t>9</w:t>
            </w:r>
            <w:r w:rsidRPr="00D03DA1">
              <w:rPr>
                <w:rStyle w:val="BodyTextChar1"/>
                <w:b/>
                <w:bCs/>
                <w:sz w:val="24"/>
                <w:szCs w:val="24"/>
                <w:lang w:eastAsia="vi-VN"/>
              </w:rPr>
              <w:t>. Trách nhiệm thi hành</w:t>
            </w:r>
          </w:p>
          <w:p w14:paraId="72296B96" w14:textId="77777777" w:rsidR="008062B0" w:rsidRPr="00D03DA1" w:rsidRDefault="008062B0" w:rsidP="008062B0">
            <w:pPr>
              <w:pStyle w:val="BodyText"/>
              <w:shd w:val="clear" w:color="auto" w:fill="auto"/>
              <w:tabs>
                <w:tab w:val="left" w:pos="939"/>
              </w:tabs>
              <w:spacing w:line="320" w:lineRule="exact"/>
              <w:ind w:firstLine="0"/>
              <w:rPr>
                <w:rStyle w:val="BodyTextChar1"/>
                <w:sz w:val="24"/>
                <w:szCs w:val="24"/>
                <w:lang w:val="en-US" w:eastAsia="vi-VN"/>
              </w:rPr>
            </w:pPr>
            <w:r w:rsidRPr="00D03DA1">
              <w:rPr>
                <w:rStyle w:val="BodyTextChar1"/>
                <w:sz w:val="24"/>
                <w:szCs w:val="24"/>
                <w:lang w:val="en-US" w:eastAsia="vi-VN"/>
              </w:rPr>
              <w:t xml:space="preserve">1. </w:t>
            </w:r>
            <w:r w:rsidRPr="00D03DA1">
              <w:rPr>
                <w:rStyle w:val="BodyTextChar1"/>
                <w:sz w:val="24"/>
                <w:szCs w:val="24"/>
                <w:lang w:eastAsia="vi-VN"/>
              </w:rPr>
              <w:t>Sở Nông nghiệp và phát triển nông thôn</w:t>
            </w:r>
          </w:p>
          <w:p w14:paraId="3A1156D9" w14:textId="77777777" w:rsidR="008062B0" w:rsidRPr="00D03DA1" w:rsidRDefault="008062B0" w:rsidP="008062B0">
            <w:pPr>
              <w:pStyle w:val="BodyText"/>
              <w:shd w:val="clear" w:color="auto" w:fill="auto"/>
              <w:tabs>
                <w:tab w:val="left" w:pos="939"/>
              </w:tabs>
              <w:spacing w:line="320" w:lineRule="exact"/>
              <w:ind w:firstLine="0"/>
              <w:rPr>
                <w:rStyle w:val="BodyTextChar1"/>
                <w:sz w:val="24"/>
                <w:szCs w:val="24"/>
                <w:lang w:val="en-US" w:eastAsia="vi-VN"/>
              </w:rPr>
            </w:pPr>
            <w:r w:rsidRPr="00D03DA1">
              <w:rPr>
                <w:rStyle w:val="BodyTextChar1"/>
                <w:sz w:val="24"/>
                <w:szCs w:val="24"/>
                <w:lang w:val="en-US" w:eastAsia="vi-VN"/>
              </w:rPr>
              <w:t>a) Thực hiện chức năng quản lý Nhà nước về lĩnh vực thủy lợi theo quy định hiện hành.</w:t>
            </w:r>
          </w:p>
          <w:p w14:paraId="463D9853" w14:textId="77777777" w:rsidR="008062B0" w:rsidRPr="00D03DA1" w:rsidRDefault="008062B0" w:rsidP="008062B0">
            <w:pPr>
              <w:pStyle w:val="BodyText"/>
              <w:shd w:val="clear" w:color="auto" w:fill="auto"/>
              <w:tabs>
                <w:tab w:val="left" w:pos="939"/>
              </w:tabs>
              <w:spacing w:line="320" w:lineRule="exact"/>
              <w:ind w:firstLine="0"/>
              <w:rPr>
                <w:rStyle w:val="BodyTextChar1"/>
                <w:sz w:val="24"/>
                <w:szCs w:val="24"/>
                <w:lang w:val="en-US" w:eastAsia="vi-VN"/>
              </w:rPr>
            </w:pPr>
            <w:r w:rsidRPr="00D03DA1">
              <w:rPr>
                <w:rStyle w:val="BodyTextChar1"/>
                <w:sz w:val="24"/>
                <w:szCs w:val="24"/>
                <w:lang w:val="en-US" w:eastAsia="vi-VN"/>
              </w:rPr>
              <w:t>b) Đôn đốc, tổng hợp danh mục công trình thủy lợi phân cấp quản lý theo quy định này, trình UBND tỉnh phê duyệt để tổ chức thực hiện.</w:t>
            </w:r>
          </w:p>
          <w:p w14:paraId="44098BA8" w14:textId="77777777" w:rsidR="008062B0" w:rsidRPr="00D03DA1" w:rsidRDefault="008062B0" w:rsidP="008062B0">
            <w:pPr>
              <w:pStyle w:val="BodyText"/>
              <w:shd w:val="clear" w:color="auto" w:fill="auto"/>
              <w:tabs>
                <w:tab w:val="left" w:pos="939"/>
              </w:tabs>
              <w:spacing w:line="320" w:lineRule="exact"/>
              <w:ind w:firstLine="0"/>
              <w:rPr>
                <w:rStyle w:val="BodyTextChar1"/>
                <w:sz w:val="24"/>
                <w:szCs w:val="24"/>
                <w:lang w:val="en-US" w:eastAsia="vi-VN"/>
              </w:rPr>
            </w:pPr>
            <w:r w:rsidRPr="00D03DA1">
              <w:rPr>
                <w:rStyle w:val="BodyTextChar1"/>
                <w:sz w:val="24"/>
                <w:szCs w:val="24"/>
                <w:lang w:val="en-US" w:eastAsia="vi-VN"/>
              </w:rPr>
              <w:t>2. Ủ</w:t>
            </w:r>
            <w:r w:rsidRPr="00D03DA1">
              <w:rPr>
                <w:rStyle w:val="BodyTextChar1"/>
                <w:sz w:val="24"/>
                <w:szCs w:val="24"/>
                <w:lang w:eastAsia="vi-VN"/>
              </w:rPr>
              <w:t xml:space="preserve">y ban nhân dân cấp huyện </w:t>
            </w:r>
          </w:p>
          <w:p w14:paraId="3D3F8E43" w14:textId="77777777" w:rsidR="008062B0" w:rsidRPr="00D03DA1" w:rsidRDefault="008062B0" w:rsidP="008062B0">
            <w:pPr>
              <w:pStyle w:val="BodyText"/>
              <w:shd w:val="clear" w:color="auto" w:fill="auto"/>
              <w:tabs>
                <w:tab w:val="left" w:pos="939"/>
              </w:tabs>
              <w:spacing w:line="320" w:lineRule="exact"/>
              <w:ind w:firstLine="0"/>
              <w:rPr>
                <w:rStyle w:val="BodyTextChar1"/>
                <w:sz w:val="24"/>
                <w:szCs w:val="24"/>
                <w:lang w:val="en-US" w:eastAsia="vi-VN"/>
              </w:rPr>
            </w:pPr>
            <w:r w:rsidRPr="00D03DA1">
              <w:rPr>
                <w:rStyle w:val="BodyTextChar1"/>
                <w:sz w:val="24"/>
                <w:szCs w:val="24"/>
                <w:lang w:val="en-US" w:eastAsia="vi-VN"/>
              </w:rPr>
              <w:t>a) Thực hiện chức năng quản lý Nhà nước trên địa bàn về lĩnh vực thủy lợi theo quy định hiện hành.</w:t>
            </w:r>
          </w:p>
          <w:p w14:paraId="4A417F33" w14:textId="77777777" w:rsidR="008062B0" w:rsidRPr="00D03DA1" w:rsidRDefault="008062B0" w:rsidP="008062B0">
            <w:pPr>
              <w:pStyle w:val="BodyText"/>
              <w:shd w:val="clear" w:color="auto" w:fill="auto"/>
              <w:tabs>
                <w:tab w:val="left" w:pos="939"/>
              </w:tabs>
              <w:spacing w:line="320" w:lineRule="exact"/>
              <w:ind w:firstLine="0"/>
              <w:rPr>
                <w:sz w:val="24"/>
                <w:szCs w:val="24"/>
                <w:lang w:val="en-US"/>
              </w:rPr>
            </w:pPr>
            <w:r w:rsidRPr="00D03DA1">
              <w:rPr>
                <w:sz w:val="24"/>
                <w:szCs w:val="24"/>
                <w:lang w:val="en-US"/>
              </w:rPr>
              <w:t xml:space="preserve">b) Chủ trì, chỉ đạo </w:t>
            </w:r>
            <w:r w:rsidRPr="00D03DA1">
              <w:rPr>
                <w:rStyle w:val="BodyTextChar1"/>
                <w:sz w:val="24"/>
                <w:szCs w:val="24"/>
                <w:lang w:eastAsia="vi-VN"/>
              </w:rPr>
              <w:t xml:space="preserve">Phòng Nông nghiệp và </w:t>
            </w:r>
            <w:r w:rsidRPr="00D03DA1">
              <w:rPr>
                <w:rStyle w:val="BodyTextChar1"/>
                <w:sz w:val="24"/>
                <w:szCs w:val="24"/>
                <w:lang w:val="en-US" w:eastAsia="vi-VN"/>
              </w:rPr>
              <w:t>P</w:t>
            </w:r>
            <w:r w:rsidRPr="00D03DA1">
              <w:rPr>
                <w:rStyle w:val="BodyTextChar1"/>
                <w:sz w:val="24"/>
                <w:szCs w:val="24"/>
                <w:lang w:eastAsia="vi-VN"/>
              </w:rPr>
              <w:t>hát triển nông thôn</w:t>
            </w:r>
            <w:r w:rsidRPr="00D03DA1">
              <w:rPr>
                <w:rStyle w:val="BodyTextChar1"/>
                <w:sz w:val="24"/>
                <w:szCs w:val="24"/>
                <w:lang w:val="en-US" w:eastAsia="vi-VN"/>
              </w:rPr>
              <w:t xml:space="preserve"> (</w:t>
            </w:r>
            <w:r w:rsidRPr="00D03DA1">
              <w:rPr>
                <w:rStyle w:val="BodyTextChar1"/>
                <w:sz w:val="24"/>
                <w:szCs w:val="24"/>
                <w:lang w:eastAsia="vi-VN"/>
              </w:rPr>
              <w:t>Phòng Kinh tế</w:t>
            </w:r>
            <w:r w:rsidRPr="00D03DA1">
              <w:rPr>
                <w:rStyle w:val="BodyTextChar1"/>
                <w:sz w:val="24"/>
                <w:szCs w:val="24"/>
                <w:lang w:val="en-US" w:eastAsia="vi-VN"/>
              </w:rPr>
              <w:t>)</w:t>
            </w:r>
            <w:r w:rsidRPr="00D03DA1">
              <w:rPr>
                <w:sz w:val="24"/>
                <w:szCs w:val="24"/>
                <w:lang w:val="en-US"/>
              </w:rPr>
              <w:t xml:space="preserve"> phối hợp với </w:t>
            </w:r>
            <w:r w:rsidRPr="00D03DA1">
              <w:rPr>
                <w:rStyle w:val="BodyTextChar1"/>
                <w:sz w:val="24"/>
                <w:szCs w:val="24"/>
                <w:lang w:eastAsia="vi-VN"/>
              </w:rPr>
              <w:t xml:space="preserve">Công ty </w:t>
            </w:r>
            <w:r w:rsidRPr="00D03DA1">
              <w:rPr>
                <w:rStyle w:val="BodyTextChar1"/>
                <w:sz w:val="24"/>
                <w:szCs w:val="24"/>
                <w:lang w:val="en-US" w:eastAsia="vi-VN"/>
              </w:rPr>
              <w:t>TNHH</w:t>
            </w:r>
            <w:r w:rsidRPr="00D03DA1">
              <w:rPr>
                <w:rStyle w:val="BodyTextChar1"/>
                <w:sz w:val="24"/>
                <w:szCs w:val="24"/>
                <w:lang w:eastAsia="vi-VN"/>
              </w:rPr>
              <w:t xml:space="preserve"> </w:t>
            </w:r>
            <w:r w:rsidRPr="00D03DA1">
              <w:rPr>
                <w:rStyle w:val="BodyTextChar1"/>
                <w:sz w:val="24"/>
                <w:szCs w:val="24"/>
                <w:lang w:val="en-US" w:eastAsia="vi-VN"/>
              </w:rPr>
              <w:t>MTV</w:t>
            </w:r>
            <w:r w:rsidRPr="00D03DA1">
              <w:rPr>
                <w:rStyle w:val="BodyTextChar1"/>
                <w:sz w:val="24"/>
                <w:szCs w:val="24"/>
                <w:lang w:eastAsia="vi-VN"/>
              </w:rPr>
              <w:t xml:space="preserve"> khai </w:t>
            </w:r>
            <w:r w:rsidRPr="00D03DA1">
              <w:rPr>
                <w:rStyle w:val="BodyTextChar1"/>
                <w:sz w:val="24"/>
                <w:szCs w:val="24"/>
                <w:lang w:eastAsia="vi-VN"/>
              </w:rPr>
              <w:lastRenderedPageBreak/>
              <w:t xml:space="preserve">thác công trình thủy lợi </w:t>
            </w:r>
            <w:r w:rsidRPr="00D03DA1">
              <w:rPr>
                <w:rStyle w:val="BodyTextChar1"/>
                <w:sz w:val="24"/>
                <w:szCs w:val="24"/>
                <w:lang w:val="en-US" w:eastAsia="vi-VN"/>
              </w:rPr>
              <w:t xml:space="preserve">tỉnh Hưng Yên (Xí nghiệp khai thác công trình thủy lợi trên địa bàn), </w:t>
            </w:r>
            <w:r w:rsidRPr="00D03DA1">
              <w:rPr>
                <w:sz w:val="24"/>
                <w:szCs w:val="24"/>
                <w:lang w:val="en-US"/>
              </w:rPr>
              <w:t>UBND cấp xã</w:t>
            </w:r>
            <w:r w:rsidRPr="00D03DA1">
              <w:rPr>
                <w:rStyle w:val="BodyTextChar1"/>
                <w:sz w:val="24"/>
                <w:szCs w:val="24"/>
                <w:lang w:val="en-US" w:eastAsia="vi-VN"/>
              </w:rPr>
              <w:t xml:space="preserve"> xác định đ</w:t>
            </w:r>
            <w:r w:rsidRPr="00D03DA1">
              <w:rPr>
                <w:rStyle w:val="BodyTextChar1"/>
                <w:sz w:val="24"/>
                <w:szCs w:val="24"/>
                <w:lang w:eastAsia="vi-VN"/>
              </w:rPr>
              <w:t>iểm giao nhận sản phẩm dịch vụ thủy lợi</w:t>
            </w:r>
            <w:r w:rsidRPr="00D03DA1">
              <w:rPr>
                <w:rStyle w:val="BodyTextChar1"/>
                <w:sz w:val="24"/>
                <w:szCs w:val="24"/>
                <w:lang w:val="en-US" w:eastAsia="vi-VN"/>
              </w:rPr>
              <w:t xml:space="preserve">; thống kê danh mục công trình thủy lợi phân cấp cho cấp huyện quản lý gửi về Sở </w:t>
            </w:r>
            <w:r w:rsidRPr="00D03DA1">
              <w:rPr>
                <w:rStyle w:val="BodyTextChar1"/>
                <w:sz w:val="24"/>
                <w:szCs w:val="24"/>
                <w:lang w:eastAsia="vi-VN"/>
              </w:rPr>
              <w:t xml:space="preserve">Nông nghiệp và </w:t>
            </w:r>
            <w:r w:rsidRPr="00D03DA1">
              <w:rPr>
                <w:rStyle w:val="BodyTextChar1"/>
                <w:sz w:val="24"/>
                <w:szCs w:val="24"/>
                <w:lang w:val="en-US" w:eastAsia="vi-VN"/>
              </w:rPr>
              <w:t>P</w:t>
            </w:r>
            <w:r w:rsidRPr="00D03DA1">
              <w:rPr>
                <w:rStyle w:val="BodyTextChar1"/>
                <w:sz w:val="24"/>
                <w:szCs w:val="24"/>
                <w:lang w:eastAsia="vi-VN"/>
              </w:rPr>
              <w:t>hát triển nông thôn</w:t>
            </w:r>
            <w:r w:rsidRPr="00D03DA1">
              <w:rPr>
                <w:rStyle w:val="BodyTextChar1"/>
                <w:sz w:val="24"/>
                <w:szCs w:val="24"/>
                <w:lang w:val="en-US" w:eastAsia="vi-VN"/>
              </w:rPr>
              <w:t xml:space="preserve"> tổng hợp trình UBND tỉnh phê duyệt để thực hiện.</w:t>
            </w:r>
          </w:p>
          <w:p w14:paraId="4DB99FB8" w14:textId="77777777" w:rsidR="008062B0" w:rsidRPr="00D03DA1" w:rsidRDefault="008062B0" w:rsidP="008062B0">
            <w:pPr>
              <w:pStyle w:val="BodyText"/>
              <w:shd w:val="clear" w:color="auto" w:fill="auto"/>
              <w:tabs>
                <w:tab w:val="left" w:pos="944"/>
              </w:tabs>
              <w:spacing w:line="320" w:lineRule="exact"/>
              <w:ind w:firstLine="0"/>
              <w:rPr>
                <w:rStyle w:val="BodyTextChar1"/>
                <w:sz w:val="24"/>
                <w:szCs w:val="24"/>
                <w:lang w:val="en-US" w:eastAsia="vi-VN"/>
              </w:rPr>
            </w:pPr>
            <w:r w:rsidRPr="00D03DA1">
              <w:rPr>
                <w:rStyle w:val="BodyTextChar1"/>
                <w:sz w:val="24"/>
                <w:szCs w:val="24"/>
                <w:lang w:val="en-US" w:eastAsia="vi-VN"/>
              </w:rPr>
              <w:t xml:space="preserve">3. </w:t>
            </w:r>
            <w:r w:rsidRPr="00D03DA1">
              <w:rPr>
                <w:rStyle w:val="BodyTextChar1"/>
                <w:sz w:val="24"/>
                <w:szCs w:val="24"/>
                <w:lang w:eastAsia="vi-VN"/>
              </w:rPr>
              <w:t xml:space="preserve">Công ty </w:t>
            </w:r>
            <w:r w:rsidRPr="00D03DA1">
              <w:rPr>
                <w:rStyle w:val="BodyTextChar1"/>
                <w:sz w:val="24"/>
                <w:szCs w:val="24"/>
                <w:lang w:val="en-US" w:eastAsia="vi-VN"/>
              </w:rPr>
              <w:t>TNHH</w:t>
            </w:r>
            <w:r w:rsidRPr="00D03DA1">
              <w:rPr>
                <w:rStyle w:val="BodyTextChar1"/>
                <w:sz w:val="24"/>
                <w:szCs w:val="24"/>
                <w:lang w:eastAsia="vi-VN"/>
              </w:rPr>
              <w:t xml:space="preserve"> </w:t>
            </w:r>
            <w:r w:rsidRPr="00D03DA1">
              <w:rPr>
                <w:rStyle w:val="BodyTextChar1"/>
                <w:sz w:val="24"/>
                <w:szCs w:val="24"/>
                <w:lang w:val="en-US" w:eastAsia="vi-VN"/>
              </w:rPr>
              <w:t>MTV</w:t>
            </w:r>
            <w:r w:rsidRPr="00D03DA1">
              <w:rPr>
                <w:rStyle w:val="BodyTextChar1"/>
                <w:sz w:val="24"/>
                <w:szCs w:val="24"/>
                <w:lang w:eastAsia="vi-VN"/>
              </w:rPr>
              <w:t xml:space="preserve"> khai thác công trình thủy lợi </w:t>
            </w:r>
            <w:r w:rsidRPr="00D03DA1">
              <w:rPr>
                <w:rStyle w:val="BodyTextChar1"/>
                <w:sz w:val="24"/>
                <w:szCs w:val="24"/>
                <w:lang w:val="en-US" w:eastAsia="vi-VN"/>
              </w:rPr>
              <w:t>tỉnh Hưng Yên</w:t>
            </w:r>
          </w:p>
          <w:p w14:paraId="653127AA" w14:textId="77777777" w:rsidR="008062B0" w:rsidRPr="00D03DA1" w:rsidRDefault="008062B0" w:rsidP="008062B0">
            <w:pPr>
              <w:pStyle w:val="BodyText"/>
              <w:shd w:val="clear" w:color="auto" w:fill="auto"/>
              <w:tabs>
                <w:tab w:val="left" w:pos="944"/>
              </w:tabs>
              <w:spacing w:line="320" w:lineRule="exact"/>
              <w:ind w:firstLine="0"/>
              <w:rPr>
                <w:rStyle w:val="BodyTextChar1"/>
                <w:sz w:val="24"/>
                <w:szCs w:val="24"/>
                <w:lang w:val="en-US" w:eastAsia="vi-VN"/>
              </w:rPr>
            </w:pPr>
            <w:r w:rsidRPr="00D03DA1">
              <w:rPr>
                <w:rStyle w:val="BodyTextChar1"/>
                <w:sz w:val="24"/>
                <w:szCs w:val="24"/>
                <w:lang w:val="en-US" w:eastAsia="vi-VN"/>
              </w:rPr>
              <w:t>a) C</w:t>
            </w:r>
            <w:r w:rsidRPr="00D03DA1">
              <w:rPr>
                <w:rStyle w:val="BodyTextChar1"/>
                <w:sz w:val="24"/>
                <w:szCs w:val="24"/>
                <w:lang w:eastAsia="vi-VN"/>
              </w:rPr>
              <w:t>ó trách nhiệm rà soát các công trình xây dựng mới và xóa bỏ, trình cấp có thẩm quyền xem xét, quyết định điều chỉnh danh mục phân cấp quản lý, khai thác, bảo vệ công trình thuỷ lợi và điểm giao nhận sản phẩm, dịch vụ thủy lợi trên địa bàn phù hợp với quy hoạch</w:t>
            </w:r>
            <w:r w:rsidRPr="00D03DA1">
              <w:rPr>
                <w:rStyle w:val="BodyTextChar1"/>
                <w:sz w:val="24"/>
                <w:szCs w:val="24"/>
                <w:lang w:val="en-US" w:eastAsia="vi-VN"/>
              </w:rPr>
              <w:t>, phương án phát triển</w:t>
            </w:r>
            <w:r w:rsidRPr="00D03DA1">
              <w:rPr>
                <w:rStyle w:val="BodyTextChar1"/>
                <w:sz w:val="24"/>
                <w:szCs w:val="24"/>
                <w:lang w:eastAsia="vi-VN"/>
              </w:rPr>
              <w:t xml:space="preserve"> thuỷ lợi đã được phê duyệt.</w:t>
            </w:r>
          </w:p>
          <w:p w14:paraId="089BED05" w14:textId="539EDF54" w:rsidR="008062B0" w:rsidRPr="00D03DA1" w:rsidRDefault="008062B0" w:rsidP="008062B0">
            <w:pPr>
              <w:pStyle w:val="BodyText"/>
              <w:shd w:val="clear" w:color="auto" w:fill="auto"/>
              <w:tabs>
                <w:tab w:val="left" w:pos="944"/>
              </w:tabs>
              <w:spacing w:line="320" w:lineRule="exact"/>
              <w:ind w:firstLine="0"/>
              <w:rPr>
                <w:sz w:val="24"/>
                <w:szCs w:val="24"/>
                <w:lang w:val="en-US"/>
              </w:rPr>
            </w:pPr>
            <w:r w:rsidRPr="00D03DA1">
              <w:rPr>
                <w:rStyle w:val="BodyTextChar1"/>
                <w:sz w:val="24"/>
                <w:szCs w:val="24"/>
                <w:lang w:val="en-US" w:eastAsia="vi-VN"/>
              </w:rPr>
              <w:t>b) Thống kê danh mục công trình thủy lợi do Ủ</w:t>
            </w:r>
            <w:r w:rsidRPr="00D03DA1">
              <w:rPr>
                <w:rStyle w:val="BodyTextChar1"/>
                <w:sz w:val="24"/>
                <w:szCs w:val="24"/>
                <w:lang w:eastAsia="vi-VN"/>
              </w:rPr>
              <w:t>y ban nhân dân tỉnh quản lý</w:t>
            </w:r>
            <w:r w:rsidRPr="00D03DA1">
              <w:rPr>
                <w:rStyle w:val="BodyTextChar1"/>
                <w:sz w:val="24"/>
                <w:szCs w:val="24"/>
                <w:lang w:val="en-US" w:eastAsia="vi-VN"/>
              </w:rPr>
              <w:t xml:space="preserve"> gửi về Sở </w:t>
            </w:r>
            <w:r w:rsidRPr="00D03DA1">
              <w:rPr>
                <w:rStyle w:val="BodyTextChar1"/>
                <w:sz w:val="24"/>
                <w:szCs w:val="24"/>
                <w:lang w:eastAsia="vi-VN"/>
              </w:rPr>
              <w:t xml:space="preserve">Nông nghiệp và </w:t>
            </w:r>
            <w:r w:rsidRPr="00D03DA1">
              <w:rPr>
                <w:rStyle w:val="BodyTextChar1"/>
                <w:sz w:val="24"/>
                <w:szCs w:val="24"/>
                <w:lang w:val="en-US" w:eastAsia="vi-VN"/>
              </w:rPr>
              <w:t>P</w:t>
            </w:r>
            <w:r w:rsidRPr="00D03DA1">
              <w:rPr>
                <w:rStyle w:val="BodyTextChar1"/>
                <w:sz w:val="24"/>
                <w:szCs w:val="24"/>
                <w:lang w:eastAsia="vi-VN"/>
              </w:rPr>
              <w:t>hát triển nông thôn</w:t>
            </w:r>
            <w:r w:rsidRPr="00D03DA1">
              <w:rPr>
                <w:rStyle w:val="BodyTextChar1"/>
                <w:sz w:val="24"/>
                <w:szCs w:val="24"/>
                <w:lang w:val="en-US" w:eastAsia="vi-VN"/>
              </w:rPr>
              <w:t xml:space="preserve"> tổng hợp trình UBND tỉnh phê duyệt để thực hiện. Phối hợp với cấp huyện xác định đ</w:t>
            </w:r>
            <w:r w:rsidRPr="00D03DA1">
              <w:rPr>
                <w:rStyle w:val="BodyTextChar1"/>
                <w:sz w:val="24"/>
                <w:szCs w:val="24"/>
                <w:lang w:eastAsia="vi-VN"/>
              </w:rPr>
              <w:t>iểm giao nhận sản phẩm dịch vụ thủy lợi</w:t>
            </w:r>
            <w:r w:rsidRPr="00D03DA1">
              <w:rPr>
                <w:rStyle w:val="BodyTextChar1"/>
                <w:sz w:val="24"/>
                <w:szCs w:val="24"/>
                <w:lang w:val="en-US" w:eastAsia="vi-VN"/>
              </w:rPr>
              <w:t>; thống kê danh mục công trình thủy lợi phân cấp cho cấp huyện quản lý.</w:t>
            </w:r>
          </w:p>
        </w:tc>
        <w:tc>
          <w:tcPr>
            <w:tcW w:w="1423" w:type="pct"/>
          </w:tcPr>
          <w:p w14:paraId="230685E1" w14:textId="77777777" w:rsidR="006D578D" w:rsidRPr="00D03DA1" w:rsidRDefault="006D578D" w:rsidP="006D578D">
            <w:pPr>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lastRenderedPageBreak/>
              <w:t>Điều 7. Trách nhiệm của các tổ chức, cá nhân</w:t>
            </w:r>
          </w:p>
          <w:p w14:paraId="791338A8" w14:textId="77777777" w:rsidR="00DB5DD7" w:rsidRPr="00D03DA1" w:rsidRDefault="00DB5DD7"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1. </w:t>
            </w:r>
            <w:r w:rsidR="006D578D" w:rsidRPr="00D03DA1">
              <w:rPr>
                <w:rFonts w:asciiTheme="majorHAnsi" w:hAnsiTheme="majorHAnsi" w:cstheme="majorHAnsi"/>
                <w:sz w:val="24"/>
                <w:szCs w:val="24"/>
                <w:shd w:val="clear" w:color="auto" w:fill="FFFFFF"/>
                <w:lang w:val="nl-NL"/>
              </w:rPr>
              <w:t>Sở Nông nghiệp và Môi trường</w:t>
            </w:r>
          </w:p>
          <w:p w14:paraId="6E846936" w14:textId="2A5098BA"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a) </w:t>
            </w:r>
            <w:r w:rsidRPr="00D03DA1">
              <w:rPr>
                <w:rFonts w:asciiTheme="majorHAnsi" w:hAnsiTheme="majorHAnsi" w:cstheme="majorHAnsi"/>
                <w:sz w:val="24"/>
                <w:szCs w:val="24"/>
              </w:rPr>
              <w:t>Là cơ quan tham mưu giúp Ủy ban nhân dân tỉnh thực hiện chức năng quản lý nhà nước về công trình thủy lợ</w:t>
            </w:r>
            <w:r w:rsidR="00DB5DD7" w:rsidRPr="00D03DA1">
              <w:rPr>
                <w:rFonts w:asciiTheme="majorHAnsi" w:hAnsiTheme="majorHAnsi" w:cstheme="majorHAnsi"/>
                <w:sz w:val="24"/>
                <w:szCs w:val="24"/>
              </w:rPr>
              <w:t>i trên địa bàn tỉnh</w:t>
            </w:r>
            <w:r w:rsidRPr="00D03DA1">
              <w:rPr>
                <w:rFonts w:asciiTheme="majorHAnsi" w:hAnsiTheme="majorHAnsi" w:cstheme="majorHAnsi"/>
                <w:sz w:val="24"/>
                <w:szCs w:val="24"/>
              </w:rPr>
              <w:t>; giúp Ủy ban nhân dân tỉnh quản lý công trình thủy lợi quy định tại khoản 1 Điều 4</w:t>
            </w:r>
            <w:r w:rsidR="00DB5DD7" w:rsidRPr="00D03DA1">
              <w:rPr>
                <w:rFonts w:asciiTheme="majorHAnsi" w:hAnsiTheme="majorHAnsi" w:cstheme="majorHAnsi"/>
                <w:sz w:val="24"/>
                <w:szCs w:val="24"/>
              </w:rPr>
              <w:t xml:space="preserve"> Quy định này</w:t>
            </w:r>
            <w:r w:rsidRPr="00D03DA1">
              <w:rPr>
                <w:rFonts w:asciiTheme="majorHAnsi" w:hAnsiTheme="majorHAnsi" w:cstheme="majorHAnsi"/>
                <w:sz w:val="24"/>
                <w:szCs w:val="24"/>
              </w:rPr>
              <w:t xml:space="preserve">; chỉ đạo, hướng dẫn, đôn đốc Ủy ban nhân dân </w:t>
            </w:r>
            <w:r w:rsidR="00DB5DD7" w:rsidRPr="00D03DA1">
              <w:rPr>
                <w:rFonts w:asciiTheme="majorHAnsi" w:hAnsiTheme="majorHAnsi" w:cstheme="majorHAnsi"/>
                <w:sz w:val="24"/>
                <w:szCs w:val="24"/>
              </w:rPr>
              <w:t>cấp huyện</w:t>
            </w:r>
            <w:r w:rsidRPr="00D03DA1">
              <w:rPr>
                <w:rFonts w:asciiTheme="majorHAnsi" w:hAnsiTheme="majorHAnsi" w:cstheme="majorHAnsi"/>
                <w:sz w:val="24"/>
                <w:szCs w:val="24"/>
              </w:rPr>
              <w:t xml:space="preserve"> thực hiện chức năng quản lý đối với các công trình thủy lợi trên địa bàn; </w:t>
            </w:r>
          </w:p>
          <w:p w14:paraId="68C5406A" w14:textId="77777777"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b) Tổ chức thực hiện quản lý quy hoạch, kế hoạch, dự án đầu tư xây dựng công trình thủy lợi; </w:t>
            </w:r>
          </w:p>
          <w:p w14:paraId="72450FD3" w14:textId="77777777" w:rsidR="006D578D" w:rsidRPr="00D03DA1" w:rsidRDefault="006D578D" w:rsidP="00DB5DD7">
            <w:pPr>
              <w:tabs>
                <w:tab w:val="left" w:pos="615"/>
                <w:tab w:val="left" w:pos="993"/>
              </w:tabs>
              <w:spacing w:line="320" w:lineRule="exact"/>
              <w:jc w:val="both"/>
              <w:rPr>
                <w:rFonts w:asciiTheme="majorHAnsi" w:hAnsiTheme="majorHAnsi" w:cstheme="majorHAnsi"/>
                <w:b/>
                <w:sz w:val="24"/>
                <w:szCs w:val="24"/>
                <w:shd w:val="clear" w:color="auto" w:fill="FFFFFF"/>
                <w:lang w:val="nl-NL"/>
              </w:rPr>
            </w:pPr>
            <w:r w:rsidRPr="00D03DA1">
              <w:rPr>
                <w:rFonts w:asciiTheme="majorHAnsi" w:hAnsiTheme="majorHAnsi" w:cstheme="majorHAnsi"/>
                <w:sz w:val="24"/>
                <w:szCs w:val="24"/>
                <w:shd w:val="clear" w:color="auto" w:fill="FFFFFF"/>
                <w:lang w:val="nl-NL"/>
              </w:rPr>
              <w:lastRenderedPageBreak/>
              <w:t xml:space="preserve">c) Hằng năm, xây dựng kế hoạch để kiểm tra công tác quản lý, khai thác và bảo vệ công trình thủy lợi trên địa bàn tỉnh; </w:t>
            </w:r>
          </w:p>
          <w:p w14:paraId="5E7D1261" w14:textId="77777777"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d) </w:t>
            </w:r>
            <w:r w:rsidRPr="00D03DA1">
              <w:rPr>
                <w:rFonts w:asciiTheme="majorHAnsi" w:hAnsiTheme="majorHAnsi" w:cstheme="majorHAnsi"/>
                <w:sz w:val="24"/>
                <w:szCs w:val="24"/>
              </w:rPr>
              <w:t>Tham mưu Ủy ban nhân dân tỉnh</w:t>
            </w:r>
            <w:r w:rsidRPr="00D03DA1">
              <w:rPr>
                <w:rFonts w:asciiTheme="majorHAnsi" w:hAnsiTheme="majorHAnsi" w:cstheme="majorHAnsi"/>
                <w:sz w:val="24"/>
                <w:szCs w:val="24"/>
                <w:shd w:val="clear" w:color="auto" w:fill="FFFFFF"/>
                <w:lang w:val="nl-NL"/>
              </w:rPr>
              <w:t xml:space="preserve"> cấp, cấp lại, gia hạn, điều chỉnh, đình chỉ, thu hồi giấy phép các hoạt động trong phạm vi bảo vệ công trình thủy lợi theo thẩm quyền;</w:t>
            </w:r>
          </w:p>
          <w:p w14:paraId="7F36EF79" w14:textId="77777777"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e) Chủ trì, phối hợp với các cơ quan, đơn vị có liên quan trong việc giám sát, thanh tra, kiểm tra, xử lý vi phạm pháp luật, giải quyết khiếu nại, tố cáo về thủy lợi theo thẩm quyền; </w:t>
            </w:r>
          </w:p>
          <w:p w14:paraId="798DE5CC" w14:textId="77777777"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g) Thực hiện các nhiệm vụ khác theo quy định của pháp luật.</w:t>
            </w:r>
          </w:p>
          <w:p w14:paraId="53B5B23A" w14:textId="190681F6"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2. Sở </w:t>
            </w:r>
            <w:r w:rsidR="00DB5DD7" w:rsidRPr="00D03DA1">
              <w:rPr>
                <w:rFonts w:asciiTheme="majorHAnsi" w:hAnsiTheme="majorHAnsi" w:cstheme="majorHAnsi"/>
                <w:sz w:val="24"/>
                <w:szCs w:val="24"/>
                <w:shd w:val="clear" w:color="auto" w:fill="FFFFFF"/>
                <w:lang w:val="nl-NL"/>
              </w:rPr>
              <w:t>Kế hoạch và Đầu tư</w:t>
            </w:r>
          </w:p>
          <w:p w14:paraId="7C83434B" w14:textId="18B8AAFF"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Chủ trì, phối hợp với các</w:t>
            </w:r>
            <w:r w:rsidR="00524CD7" w:rsidRPr="00D03DA1">
              <w:rPr>
                <w:rFonts w:asciiTheme="majorHAnsi" w:hAnsiTheme="majorHAnsi" w:cstheme="majorHAnsi"/>
                <w:sz w:val="24"/>
                <w:szCs w:val="24"/>
                <w:shd w:val="clear" w:color="auto" w:fill="FFFFFF"/>
                <w:lang w:val="nl-NL"/>
              </w:rPr>
              <w:t xml:space="preserve"> sở, ngành </w:t>
            </w:r>
            <w:r w:rsidRPr="00D03DA1">
              <w:rPr>
                <w:rFonts w:asciiTheme="majorHAnsi" w:hAnsiTheme="majorHAnsi" w:cstheme="majorHAnsi"/>
                <w:sz w:val="24"/>
                <w:szCs w:val="24"/>
                <w:shd w:val="clear" w:color="auto" w:fill="FFFFFF"/>
                <w:lang w:val="nl-NL"/>
              </w:rPr>
              <w:t xml:space="preserve">đơn vị liên quan tổng hợp kế hoạch đầu tư công trung hạn, kế hoạch đầu tư công hằng năm; </w:t>
            </w:r>
            <w:r w:rsidR="00DB5DD7" w:rsidRPr="00D03DA1">
              <w:rPr>
                <w:rFonts w:asciiTheme="majorHAnsi" w:hAnsiTheme="majorHAnsi" w:cstheme="majorHAnsi"/>
                <w:sz w:val="24"/>
                <w:szCs w:val="24"/>
                <w:shd w:val="clear" w:color="auto" w:fill="FFFFFF"/>
                <w:lang w:val="nl-NL"/>
              </w:rPr>
              <w:t xml:space="preserve">trong đó, </w:t>
            </w:r>
            <w:r w:rsidRPr="00D03DA1">
              <w:rPr>
                <w:rFonts w:asciiTheme="majorHAnsi" w:hAnsiTheme="majorHAnsi" w:cstheme="majorHAnsi"/>
                <w:sz w:val="24"/>
                <w:szCs w:val="24"/>
                <w:shd w:val="clear" w:color="auto" w:fill="FFFFFF"/>
                <w:lang w:val="nl-NL"/>
              </w:rPr>
              <w:t>cân đối nguồn lực thực hiện nhiệm vụ đầu tư xây dựng các công trình thủy lợi</w:t>
            </w:r>
            <w:r w:rsidR="00DB5DD7" w:rsidRPr="00D03DA1">
              <w:rPr>
                <w:rFonts w:asciiTheme="majorHAnsi" w:hAnsiTheme="majorHAnsi" w:cstheme="majorHAnsi"/>
                <w:sz w:val="24"/>
                <w:szCs w:val="24"/>
                <w:shd w:val="clear" w:color="auto" w:fill="FFFFFF"/>
                <w:lang w:val="nl-NL"/>
              </w:rPr>
              <w:t xml:space="preserve"> của tỉnh</w:t>
            </w:r>
            <w:r w:rsidRPr="00D03DA1">
              <w:rPr>
                <w:rFonts w:asciiTheme="majorHAnsi" w:hAnsiTheme="majorHAnsi" w:cstheme="majorHAnsi"/>
                <w:sz w:val="24"/>
                <w:szCs w:val="24"/>
                <w:shd w:val="clear" w:color="auto" w:fill="FFFFFF"/>
                <w:lang w:val="nl-NL"/>
              </w:rPr>
              <w:t>.</w:t>
            </w:r>
          </w:p>
          <w:p w14:paraId="52B9877C" w14:textId="03B36746" w:rsidR="006D578D" w:rsidRPr="00D03DA1" w:rsidRDefault="00DB5DD7"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3. Sở Tài nguyên và Môi trường</w:t>
            </w:r>
          </w:p>
          <w:p w14:paraId="148D9F6E" w14:textId="38C19A9D" w:rsidR="00DB5DD7" w:rsidRPr="00D03DA1" w:rsidRDefault="00524CD7"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a) Chủ trì, phối hợp với các Sở Nông nghiệp và Phát triển nông thôn hướng dẫn các đơn vị lập phương án khai thác, sử dụng và bảo vệ tài nguyên nước theo quy định của pháp luật;</w:t>
            </w:r>
          </w:p>
          <w:p w14:paraId="76555BB6" w14:textId="1246BD72" w:rsidR="00524CD7" w:rsidRPr="00D03DA1" w:rsidRDefault="00524CD7"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lastRenderedPageBreak/>
              <w:t xml:space="preserve">b) Tham mưu Ủy ban nhân dân tỉnh giao đất làm hành lang bảo vệ </w:t>
            </w:r>
            <w:r w:rsidR="00067EE9" w:rsidRPr="00D03DA1">
              <w:rPr>
                <w:rFonts w:asciiTheme="majorHAnsi" w:hAnsiTheme="majorHAnsi" w:cstheme="majorHAnsi"/>
                <w:sz w:val="24"/>
                <w:szCs w:val="24"/>
                <w:shd w:val="clear" w:color="auto" w:fill="FFFFFF"/>
                <w:lang w:val="nl-NL"/>
              </w:rPr>
              <w:t>công trình thủy lợi theo thẩm quyền; phối hợp với UBND cấp huyện và các cơ quan có liên quan thực hiện việc quản lý và sử dụng đất theo quy định</w:t>
            </w:r>
          </w:p>
          <w:p w14:paraId="008236F3" w14:textId="7995A1F7" w:rsidR="00524CD7" w:rsidRPr="00D03DA1" w:rsidRDefault="00067EE9"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4. Sở Tài chính</w:t>
            </w:r>
          </w:p>
          <w:p w14:paraId="7C738C65" w14:textId="45E89F5B" w:rsidR="00067EE9" w:rsidRPr="00D03DA1" w:rsidRDefault="00067EE9"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a) Tham mưu, trình UBND tỉnh hỗ trợ kinh phí duy tu, sửa chữa, nâng cấp các công trình thủy lợi theo quy định của Luật ngân sách Nhà nước và phân cấp ngân sách hiện hành</w:t>
            </w:r>
          </w:p>
          <w:p w14:paraId="476032D3" w14:textId="3FA5C63B" w:rsidR="006D578D" w:rsidRPr="00D03DA1" w:rsidRDefault="00067EE9"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5</w:t>
            </w:r>
            <w:r w:rsidR="006D578D" w:rsidRPr="00D03DA1">
              <w:rPr>
                <w:rFonts w:asciiTheme="majorHAnsi" w:hAnsiTheme="majorHAnsi" w:cstheme="majorHAnsi"/>
                <w:sz w:val="24"/>
                <w:szCs w:val="24"/>
                <w:shd w:val="clear" w:color="auto" w:fill="FFFFFF"/>
                <w:lang w:val="nl-NL"/>
              </w:rPr>
              <w:t>. Các sở, ngành có liên quan</w:t>
            </w:r>
          </w:p>
          <w:p w14:paraId="508A9A8C" w14:textId="74D93679"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Theo chức năng, nhiệm vụ phối hợp với Sở Nông nghiệp và </w:t>
            </w:r>
            <w:r w:rsidR="00067EE9" w:rsidRPr="00D03DA1">
              <w:rPr>
                <w:rFonts w:asciiTheme="majorHAnsi" w:hAnsiTheme="majorHAnsi" w:cstheme="majorHAnsi"/>
                <w:sz w:val="24"/>
                <w:szCs w:val="24"/>
                <w:shd w:val="clear" w:color="auto" w:fill="FFFFFF"/>
                <w:lang w:val="nl-NL"/>
              </w:rPr>
              <w:t>Phát triển nông thôn</w:t>
            </w:r>
            <w:r w:rsidRPr="00D03DA1">
              <w:rPr>
                <w:rFonts w:asciiTheme="majorHAnsi" w:hAnsiTheme="majorHAnsi" w:cstheme="majorHAnsi"/>
                <w:sz w:val="24"/>
                <w:szCs w:val="24"/>
                <w:shd w:val="clear" w:color="auto" w:fill="FFFFFF"/>
                <w:lang w:val="nl-NL"/>
              </w:rPr>
              <w:t xml:space="preserve">, Ủy ban nhân dân </w:t>
            </w:r>
            <w:r w:rsidR="00067EE9" w:rsidRPr="00D03DA1">
              <w:rPr>
                <w:rFonts w:asciiTheme="majorHAnsi" w:hAnsiTheme="majorHAnsi" w:cstheme="majorHAnsi"/>
                <w:sz w:val="24"/>
                <w:szCs w:val="24"/>
                <w:shd w:val="clear" w:color="auto" w:fill="FFFFFF"/>
                <w:lang w:val="nl-NL"/>
              </w:rPr>
              <w:t>các huyện, thành phố</w:t>
            </w:r>
            <w:r w:rsidRPr="00D03DA1">
              <w:rPr>
                <w:rFonts w:asciiTheme="majorHAnsi" w:hAnsiTheme="majorHAnsi" w:cstheme="majorHAnsi"/>
                <w:sz w:val="24"/>
                <w:szCs w:val="24"/>
                <w:shd w:val="clear" w:color="auto" w:fill="FFFFFF"/>
                <w:lang w:val="nl-NL"/>
              </w:rPr>
              <w:t>, các tổ chức, cá nhân khai thác và bảo vệ công trình thủy lợi thực hiện Quy định này.</w:t>
            </w:r>
          </w:p>
          <w:p w14:paraId="7057DB27" w14:textId="26748E8B" w:rsidR="006D578D" w:rsidRPr="00D03DA1" w:rsidRDefault="00067EE9"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6</w:t>
            </w:r>
            <w:r w:rsidR="006D578D" w:rsidRPr="00D03DA1">
              <w:rPr>
                <w:rFonts w:asciiTheme="majorHAnsi" w:hAnsiTheme="majorHAnsi" w:cstheme="majorHAnsi"/>
                <w:sz w:val="24"/>
                <w:szCs w:val="24"/>
                <w:shd w:val="clear" w:color="auto" w:fill="FFFFFF"/>
                <w:lang w:val="nl-NL"/>
              </w:rPr>
              <w:t>. Ủ</w:t>
            </w:r>
            <w:r w:rsidRPr="00D03DA1">
              <w:rPr>
                <w:rFonts w:asciiTheme="majorHAnsi" w:hAnsiTheme="majorHAnsi" w:cstheme="majorHAnsi"/>
                <w:sz w:val="24"/>
                <w:szCs w:val="24"/>
                <w:shd w:val="clear" w:color="auto" w:fill="FFFFFF"/>
                <w:lang w:val="nl-NL"/>
              </w:rPr>
              <w:t>y ban nhân dân cấp huyện</w:t>
            </w:r>
          </w:p>
          <w:p w14:paraId="757F4F64" w14:textId="33F5BD47" w:rsidR="006D578D" w:rsidRPr="00D03DA1" w:rsidRDefault="006D578D"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Thực hiện quản lý nhà nước về công trình thủy lợi trên địa bàn theo quy định tại khoản 2 Điều 22 và khoản 2 Điều 57 Luật Thủy lợi.</w:t>
            </w:r>
          </w:p>
          <w:p w14:paraId="490D5C66" w14:textId="7C3C0144" w:rsidR="006D578D" w:rsidRPr="00D03DA1" w:rsidRDefault="00067EE9" w:rsidP="00DB5DD7">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7</w:t>
            </w:r>
            <w:r w:rsidR="006D578D" w:rsidRPr="00D03DA1">
              <w:rPr>
                <w:rFonts w:asciiTheme="majorHAnsi" w:hAnsiTheme="majorHAnsi" w:cstheme="majorHAnsi"/>
                <w:sz w:val="24"/>
                <w:szCs w:val="24"/>
                <w:shd w:val="clear" w:color="auto" w:fill="FFFFFF"/>
                <w:lang w:val="nl-NL"/>
              </w:rPr>
              <w:t xml:space="preserve">. Công ty Trách nhiệm hữu hạn Một thành viên Khai thác công trình thủy lợi Bắc Thái Bình, </w:t>
            </w:r>
            <w:r w:rsidRPr="00D03DA1">
              <w:rPr>
                <w:rFonts w:asciiTheme="majorHAnsi" w:hAnsiTheme="majorHAnsi" w:cstheme="majorHAnsi"/>
                <w:sz w:val="24"/>
                <w:szCs w:val="24"/>
                <w:shd w:val="clear" w:color="auto" w:fill="FFFFFF"/>
                <w:lang w:val="nl-NL"/>
              </w:rPr>
              <w:t xml:space="preserve">Công ty Trách nhiệm hữu hạn Một thành viên Khai thác công trình thủy lợi </w:t>
            </w:r>
            <w:r w:rsidR="006D578D" w:rsidRPr="00D03DA1">
              <w:rPr>
                <w:rFonts w:asciiTheme="majorHAnsi" w:hAnsiTheme="majorHAnsi" w:cstheme="majorHAnsi"/>
                <w:sz w:val="24"/>
                <w:szCs w:val="24"/>
                <w:shd w:val="clear" w:color="auto" w:fill="FFFFFF"/>
                <w:lang w:val="nl-NL"/>
              </w:rPr>
              <w:t xml:space="preserve">Nam Thái Bình, Hợp tác xã nông nghiệp và </w:t>
            </w:r>
            <w:r w:rsidR="006D578D" w:rsidRPr="00D03DA1">
              <w:rPr>
                <w:rFonts w:asciiTheme="majorHAnsi" w:hAnsiTheme="majorHAnsi" w:cstheme="majorHAnsi"/>
                <w:sz w:val="24"/>
                <w:szCs w:val="24"/>
                <w:shd w:val="clear" w:color="auto" w:fill="FFFFFF"/>
                <w:lang w:val="nl-NL"/>
              </w:rPr>
              <w:lastRenderedPageBreak/>
              <w:t>các tổ chức, cá nhân khai thác công trình thủy lợi.</w:t>
            </w:r>
          </w:p>
          <w:p w14:paraId="209E8155" w14:textId="46F1E36B" w:rsidR="006D578D" w:rsidRPr="00D03DA1" w:rsidRDefault="006D578D" w:rsidP="00DB5DD7">
            <w:pPr>
              <w:tabs>
                <w:tab w:val="left" w:pos="615"/>
                <w:tab w:val="left" w:pos="993"/>
              </w:tabs>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a) Lập, phê duyệt theo thẩm quyền; trình các cấp có thẩm quyền phê duyệt các phương án: Bảo vệ công trình thủy lợi, phương án cắm mốc chỉ giới phạm vi bảo vệ công trình thủy lợi; phối hợp với Ủy ban nhân dân </w:t>
            </w:r>
            <w:r w:rsidR="00067EE9" w:rsidRPr="00D03DA1">
              <w:rPr>
                <w:rFonts w:asciiTheme="majorHAnsi" w:hAnsiTheme="majorHAnsi" w:cstheme="majorHAnsi"/>
                <w:sz w:val="24"/>
                <w:szCs w:val="24"/>
              </w:rPr>
              <w:t xml:space="preserve">cấp huyện, Ủy ban nhân dân cấp </w:t>
            </w:r>
            <w:r w:rsidRPr="00D03DA1">
              <w:rPr>
                <w:rFonts w:asciiTheme="majorHAnsi" w:hAnsiTheme="majorHAnsi" w:cstheme="majorHAnsi"/>
                <w:sz w:val="24"/>
                <w:szCs w:val="24"/>
              </w:rPr>
              <w:t>xã nơi có công trình, công bố công khai phương án cắm mốc chỉ giới, tổ chức cắm mốc chỉ giới trên thực địa và bàn giao mốc chỉ giới cho Ủy ban nhân dân cấp xã nơi có công trình để phối hợp quản lý, bảo vệ.</w:t>
            </w:r>
          </w:p>
          <w:p w14:paraId="7BD47045" w14:textId="77777777" w:rsidR="006D578D" w:rsidRPr="00D03DA1" w:rsidRDefault="006D578D" w:rsidP="00DB5DD7">
            <w:pPr>
              <w:tabs>
                <w:tab w:val="left" w:pos="615"/>
                <w:tab w:val="left" w:pos="993"/>
              </w:tabs>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b) Trực tiếp quản lý, bảo vệ mốc chỉ giới và lưu trữ hồ sơ cắm mốc; hằng năm tổ chức kiểm tra, bảo trì, khôi phục các mốc bị mất hoặc sai lệch so với hồ sơ cắm mốc chỉ giới được phê duyệt.</w:t>
            </w:r>
          </w:p>
          <w:p w14:paraId="1FE3F178" w14:textId="77777777" w:rsidR="006D578D" w:rsidRPr="00D03DA1" w:rsidRDefault="006D578D" w:rsidP="00DB5DD7">
            <w:pPr>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rPr>
              <w:t xml:space="preserve">c) Trực tiếp thực hiện phương án bảo vệ công trình và chịu trách nhiệm chính trong việc bảo vệ an toàn công trình thủy lợi, quản lý vùng phụ cận của công trình, mốc giới bảo vệ công trình. </w:t>
            </w:r>
          </w:p>
          <w:p w14:paraId="06B33960" w14:textId="77777777" w:rsidR="006D578D" w:rsidRPr="00D03DA1" w:rsidRDefault="006D578D" w:rsidP="00DB5DD7">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 d) Thực hiện chế độ tổng hợp, báo cáo định kỳ hoặc đột xuất về tình hình vi phạm trong phạm vi bảo vệ công trình thủy lợi với cơ </w:t>
            </w:r>
            <w:r w:rsidRPr="00D03DA1">
              <w:rPr>
                <w:rFonts w:asciiTheme="majorHAnsi" w:hAnsiTheme="majorHAnsi" w:cstheme="majorHAnsi"/>
                <w:sz w:val="24"/>
                <w:szCs w:val="24"/>
              </w:rPr>
              <w:lastRenderedPageBreak/>
              <w:t>quan quản lý nhà nước có thẩm quyền xem xét, giải quyết.</w:t>
            </w:r>
          </w:p>
          <w:p w14:paraId="24ACD4DE" w14:textId="6880C7D3" w:rsidR="006D578D" w:rsidRPr="00D03DA1" w:rsidRDefault="006D578D" w:rsidP="00DB5DD7">
            <w:pPr>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e) Phối hợp các sở, ngành, Ủy ban nhân dân các </w:t>
            </w:r>
            <w:r w:rsidR="00067EE9" w:rsidRPr="00D03DA1">
              <w:rPr>
                <w:rFonts w:asciiTheme="majorHAnsi" w:hAnsiTheme="majorHAnsi" w:cstheme="majorHAnsi"/>
                <w:sz w:val="24"/>
                <w:szCs w:val="24"/>
              </w:rPr>
              <w:t>cấp</w:t>
            </w:r>
            <w:r w:rsidRPr="00D03DA1">
              <w:rPr>
                <w:rFonts w:asciiTheme="majorHAnsi" w:hAnsiTheme="majorHAnsi" w:cstheme="majorHAnsi"/>
                <w:sz w:val="24"/>
                <w:szCs w:val="24"/>
              </w:rPr>
              <w:t xml:space="preserve"> tổ chức tuyên truyền việc thực hiện Quy định này trên địa bàn quản lý.</w:t>
            </w:r>
          </w:p>
          <w:p w14:paraId="60E08FE3" w14:textId="2F7EE2F6" w:rsidR="008062B0" w:rsidRPr="00D03DA1" w:rsidRDefault="006D578D" w:rsidP="00067EE9">
            <w:pPr>
              <w:tabs>
                <w:tab w:val="left" w:pos="615"/>
                <w:tab w:val="left" w:pos="993"/>
              </w:tabs>
              <w:spacing w:line="320" w:lineRule="exact"/>
              <w:jc w:val="both"/>
              <w:rPr>
                <w:rFonts w:asciiTheme="majorHAnsi" w:hAnsiTheme="majorHAnsi" w:cstheme="majorHAnsi"/>
                <w:sz w:val="24"/>
                <w:szCs w:val="24"/>
                <w:shd w:val="clear" w:color="auto" w:fill="FFFFFF"/>
                <w:lang w:val="nl-NL"/>
              </w:rPr>
            </w:pPr>
            <w:r w:rsidRPr="00D03DA1">
              <w:rPr>
                <w:rFonts w:asciiTheme="majorHAnsi" w:hAnsiTheme="majorHAnsi" w:cstheme="majorHAnsi"/>
                <w:sz w:val="24"/>
                <w:szCs w:val="24"/>
                <w:shd w:val="clear" w:color="auto" w:fill="FFFFFF"/>
                <w:lang w:val="nl-NL"/>
              </w:rPr>
              <w:t xml:space="preserve"> </w:t>
            </w:r>
          </w:p>
        </w:tc>
        <w:tc>
          <w:tcPr>
            <w:tcW w:w="1342" w:type="pct"/>
          </w:tcPr>
          <w:p w14:paraId="157B3213" w14:textId="77777777" w:rsidR="00F66532" w:rsidRPr="00D03DA1" w:rsidRDefault="00F66532" w:rsidP="00F66532">
            <w:pPr>
              <w:pStyle w:val="BodyText"/>
              <w:shd w:val="clear" w:color="auto" w:fill="auto"/>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b/>
                <w:bCs/>
                <w:sz w:val="24"/>
                <w:szCs w:val="24"/>
                <w:lang w:eastAsia="vi-VN"/>
              </w:rPr>
              <w:lastRenderedPageBreak/>
              <w:t xml:space="preserve">Điều </w:t>
            </w:r>
            <w:r w:rsidRPr="00D03DA1">
              <w:rPr>
                <w:rStyle w:val="BodyTextChar1"/>
                <w:rFonts w:asciiTheme="majorHAnsi" w:hAnsiTheme="majorHAnsi" w:cstheme="majorHAnsi"/>
                <w:b/>
                <w:bCs/>
                <w:sz w:val="24"/>
                <w:szCs w:val="24"/>
                <w:lang w:val="en-US" w:eastAsia="vi-VN"/>
              </w:rPr>
              <w:t>8</w:t>
            </w:r>
            <w:r w:rsidRPr="00D03DA1">
              <w:rPr>
                <w:rStyle w:val="BodyTextChar1"/>
                <w:rFonts w:asciiTheme="majorHAnsi" w:hAnsiTheme="majorHAnsi" w:cstheme="majorHAnsi"/>
                <w:b/>
                <w:bCs/>
                <w:sz w:val="24"/>
                <w:szCs w:val="24"/>
                <w:lang w:eastAsia="vi-VN"/>
              </w:rPr>
              <w:t>. Trách nhiệm thi hành</w:t>
            </w:r>
          </w:p>
          <w:p w14:paraId="323CB149" w14:textId="77777777" w:rsidR="00F66532" w:rsidRPr="00D03DA1" w:rsidRDefault="00F66532" w:rsidP="00F66532">
            <w:pPr>
              <w:pStyle w:val="BodyText"/>
              <w:shd w:val="clear" w:color="auto" w:fill="auto"/>
              <w:tabs>
                <w:tab w:val="left" w:pos="939"/>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 xml:space="preserve">1. </w:t>
            </w:r>
            <w:r w:rsidRPr="00D03DA1">
              <w:rPr>
                <w:rStyle w:val="BodyTextChar1"/>
                <w:rFonts w:asciiTheme="majorHAnsi" w:hAnsiTheme="majorHAnsi" w:cstheme="majorHAnsi"/>
                <w:sz w:val="24"/>
                <w:szCs w:val="24"/>
                <w:lang w:eastAsia="vi-VN"/>
              </w:rPr>
              <w:t xml:space="preserve">Sở Nông nghiệp và </w:t>
            </w:r>
            <w:r w:rsidRPr="00D03DA1">
              <w:rPr>
                <w:rStyle w:val="BodyTextChar1"/>
                <w:rFonts w:asciiTheme="majorHAnsi" w:hAnsiTheme="majorHAnsi" w:cstheme="majorHAnsi"/>
                <w:sz w:val="24"/>
                <w:szCs w:val="24"/>
                <w:lang w:val="en-US" w:eastAsia="vi-VN"/>
              </w:rPr>
              <w:t>Môi trường</w:t>
            </w:r>
          </w:p>
          <w:p w14:paraId="5D6A01B4" w14:textId="77777777" w:rsidR="00F66532" w:rsidRPr="00D03DA1" w:rsidRDefault="00F66532" w:rsidP="00F66532">
            <w:pPr>
              <w:pStyle w:val="BodyText"/>
              <w:shd w:val="clear" w:color="auto" w:fill="auto"/>
              <w:tabs>
                <w:tab w:val="left" w:pos="939"/>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a) Thực hiện chức năng quản lý Nhà nước về lĩnh vực thủy lợi theo quy định hiện hành.</w:t>
            </w:r>
          </w:p>
          <w:p w14:paraId="46D03B78" w14:textId="77777777" w:rsidR="00F66532" w:rsidRPr="00D03DA1" w:rsidRDefault="00F66532" w:rsidP="00F66532">
            <w:pPr>
              <w:pStyle w:val="BodyText"/>
              <w:shd w:val="clear" w:color="auto" w:fill="auto"/>
              <w:tabs>
                <w:tab w:val="left" w:pos="939"/>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b) Đôn đốc, tổng hợp danh mục công trình thủy lợi phân cấp quản lý theo quy định này, trình Ủ</w:t>
            </w:r>
            <w:r w:rsidRPr="00D03DA1">
              <w:rPr>
                <w:rStyle w:val="BodyTextChar1"/>
                <w:rFonts w:asciiTheme="majorHAnsi" w:hAnsiTheme="majorHAnsi" w:cstheme="majorHAnsi"/>
                <w:sz w:val="24"/>
                <w:szCs w:val="24"/>
                <w:lang w:eastAsia="vi-VN"/>
              </w:rPr>
              <w:t>y ban nhân dân</w:t>
            </w:r>
            <w:r w:rsidRPr="00D03DA1">
              <w:rPr>
                <w:rStyle w:val="BodyTextChar1"/>
                <w:rFonts w:asciiTheme="majorHAnsi" w:hAnsiTheme="majorHAnsi" w:cstheme="majorHAnsi"/>
                <w:sz w:val="24"/>
                <w:szCs w:val="24"/>
                <w:lang w:val="en-US" w:eastAsia="vi-VN"/>
              </w:rPr>
              <w:t xml:space="preserve"> tỉnh phê duyệt để tổ chức thực hiện.</w:t>
            </w:r>
          </w:p>
          <w:p w14:paraId="3D8645B5" w14:textId="77777777" w:rsidR="00F66532" w:rsidRPr="00D03DA1" w:rsidRDefault="00F66532" w:rsidP="00F66532">
            <w:pPr>
              <w:pStyle w:val="BodyText"/>
              <w:shd w:val="clear" w:color="auto" w:fill="auto"/>
              <w:tabs>
                <w:tab w:val="left" w:pos="939"/>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2. Ủ</w:t>
            </w:r>
            <w:r w:rsidRPr="00D03DA1">
              <w:rPr>
                <w:rStyle w:val="BodyTextChar1"/>
                <w:rFonts w:asciiTheme="majorHAnsi" w:hAnsiTheme="majorHAnsi" w:cstheme="majorHAnsi"/>
                <w:sz w:val="24"/>
                <w:szCs w:val="24"/>
                <w:lang w:eastAsia="vi-VN"/>
              </w:rPr>
              <w:t xml:space="preserve">y ban nhân dân cấp </w:t>
            </w:r>
            <w:r w:rsidRPr="00D03DA1">
              <w:rPr>
                <w:rStyle w:val="BodyTextChar1"/>
                <w:rFonts w:asciiTheme="majorHAnsi" w:hAnsiTheme="majorHAnsi" w:cstheme="majorHAnsi"/>
                <w:sz w:val="24"/>
                <w:szCs w:val="24"/>
                <w:lang w:val="en-US" w:eastAsia="vi-VN"/>
              </w:rPr>
              <w:t>xã</w:t>
            </w:r>
            <w:r w:rsidRPr="00D03DA1">
              <w:rPr>
                <w:rStyle w:val="BodyTextChar1"/>
                <w:rFonts w:asciiTheme="majorHAnsi" w:hAnsiTheme="majorHAnsi" w:cstheme="majorHAnsi"/>
                <w:sz w:val="24"/>
                <w:szCs w:val="24"/>
                <w:lang w:eastAsia="vi-VN"/>
              </w:rPr>
              <w:t xml:space="preserve"> </w:t>
            </w:r>
          </w:p>
          <w:p w14:paraId="632D05CC" w14:textId="77777777" w:rsidR="00F66532" w:rsidRPr="00D03DA1" w:rsidRDefault="00F66532" w:rsidP="00F66532">
            <w:pPr>
              <w:pStyle w:val="BodyText"/>
              <w:shd w:val="clear" w:color="auto" w:fill="auto"/>
              <w:tabs>
                <w:tab w:val="left" w:pos="939"/>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a) Thực hiện chức năng quản lý Nhà nước trên địa bàn về lĩnh vực thủy lợi theo quy định hiện hành.</w:t>
            </w:r>
          </w:p>
          <w:p w14:paraId="5144432B" w14:textId="77777777" w:rsidR="00F66532" w:rsidRPr="00D03DA1" w:rsidRDefault="00F66532" w:rsidP="00F66532">
            <w:pPr>
              <w:pStyle w:val="BodyText"/>
              <w:shd w:val="clear" w:color="auto" w:fill="auto"/>
              <w:tabs>
                <w:tab w:val="left" w:pos="939"/>
              </w:tabs>
              <w:spacing w:line="320" w:lineRule="exact"/>
              <w:ind w:firstLine="0"/>
              <w:rPr>
                <w:rFonts w:asciiTheme="majorHAnsi" w:hAnsiTheme="majorHAnsi" w:cstheme="majorHAnsi"/>
                <w:sz w:val="24"/>
                <w:szCs w:val="24"/>
                <w:lang w:val="en-US"/>
              </w:rPr>
            </w:pPr>
            <w:r w:rsidRPr="00D03DA1">
              <w:rPr>
                <w:rFonts w:asciiTheme="majorHAnsi" w:hAnsiTheme="majorHAnsi" w:cstheme="majorHAnsi"/>
                <w:sz w:val="24"/>
                <w:szCs w:val="24"/>
                <w:lang w:val="en-US"/>
              </w:rPr>
              <w:t xml:space="preserve">b) Chủ trì, chỉ đạo </w:t>
            </w:r>
            <w:r w:rsidRPr="00D03DA1">
              <w:rPr>
                <w:rStyle w:val="BodyTextChar1"/>
                <w:rFonts w:asciiTheme="majorHAnsi" w:hAnsiTheme="majorHAnsi" w:cstheme="majorHAnsi"/>
                <w:sz w:val="24"/>
                <w:szCs w:val="24"/>
                <w:lang w:eastAsia="vi-VN"/>
              </w:rPr>
              <w:t>Phòng Kinh tế</w:t>
            </w:r>
            <w:r w:rsidRPr="00D03DA1">
              <w:rPr>
                <w:rStyle w:val="BodyTextChar1"/>
                <w:rFonts w:asciiTheme="majorHAnsi" w:hAnsiTheme="majorHAnsi" w:cstheme="majorHAnsi"/>
                <w:sz w:val="24"/>
                <w:szCs w:val="24"/>
                <w:lang w:val="en-US" w:eastAsia="vi-VN"/>
              </w:rPr>
              <w:t xml:space="preserve">, HTX SXKD dịch vụ nông nghiệp (tổ chức thủy lợi cơ sở) </w:t>
            </w:r>
            <w:r w:rsidRPr="00D03DA1">
              <w:rPr>
                <w:rFonts w:asciiTheme="majorHAnsi" w:hAnsiTheme="majorHAnsi" w:cstheme="majorHAnsi"/>
                <w:sz w:val="24"/>
                <w:szCs w:val="24"/>
                <w:lang w:val="en-US"/>
              </w:rPr>
              <w:t xml:space="preserve">phối hợp với các </w:t>
            </w:r>
            <w:r w:rsidRPr="00D03DA1">
              <w:rPr>
                <w:rStyle w:val="BodyTextChar1"/>
                <w:rFonts w:asciiTheme="majorHAnsi" w:hAnsiTheme="majorHAnsi" w:cstheme="majorHAnsi"/>
                <w:sz w:val="24"/>
                <w:szCs w:val="24"/>
                <w:lang w:eastAsia="vi-VN"/>
              </w:rPr>
              <w:t xml:space="preserve">Công ty </w:t>
            </w:r>
            <w:r w:rsidRPr="00D03DA1">
              <w:rPr>
                <w:rStyle w:val="BodyTextChar1"/>
                <w:rFonts w:asciiTheme="majorHAnsi" w:hAnsiTheme="majorHAnsi" w:cstheme="majorHAnsi"/>
                <w:sz w:val="24"/>
                <w:szCs w:val="24"/>
                <w:lang w:val="en-US" w:eastAsia="vi-VN"/>
              </w:rPr>
              <w:t>TNHH</w:t>
            </w:r>
            <w:r w:rsidRPr="00D03DA1">
              <w:rPr>
                <w:rStyle w:val="BodyTextChar1"/>
                <w:rFonts w:asciiTheme="majorHAnsi" w:hAnsiTheme="majorHAnsi" w:cstheme="majorHAnsi"/>
                <w:sz w:val="24"/>
                <w:szCs w:val="24"/>
                <w:lang w:eastAsia="vi-VN"/>
              </w:rPr>
              <w:t xml:space="preserve"> </w:t>
            </w:r>
            <w:r w:rsidRPr="00D03DA1">
              <w:rPr>
                <w:rStyle w:val="BodyTextChar1"/>
                <w:rFonts w:asciiTheme="majorHAnsi" w:hAnsiTheme="majorHAnsi" w:cstheme="majorHAnsi"/>
                <w:sz w:val="24"/>
                <w:szCs w:val="24"/>
                <w:lang w:val="en-US" w:eastAsia="vi-VN"/>
              </w:rPr>
              <w:t>MTV</w:t>
            </w:r>
            <w:r w:rsidRPr="00D03DA1">
              <w:rPr>
                <w:rStyle w:val="BodyTextChar1"/>
                <w:rFonts w:asciiTheme="majorHAnsi" w:hAnsiTheme="majorHAnsi" w:cstheme="majorHAnsi"/>
                <w:sz w:val="24"/>
                <w:szCs w:val="24"/>
                <w:lang w:eastAsia="vi-VN"/>
              </w:rPr>
              <w:t xml:space="preserve"> khai thác công trình thủy </w:t>
            </w:r>
            <w:r w:rsidRPr="00D03DA1">
              <w:rPr>
                <w:rStyle w:val="BodyTextChar1"/>
                <w:rFonts w:asciiTheme="majorHAnsi" w:hAnsiTheme="majorHAnsi" w:cstheme="majorHAnsi"/>
                <w:sz w:val="24"/>
                <w:szCs w:val="24"/>
                <w:lang w:eastAsia="vi-VN"/>
              </w:rPr>
              <w:lastRenderedPageBreak/>
              <w:t xml:space="preserve">lợi </w:t>
            </w:r>
            <w:r w:rsidRPr="00D03DA1">
              <w:rPr>
                <w:rStyle w:val="BodyTextChar1"/>
                <w:rFonts w:asciiTheme="majorHAnsi" w:hAnsiTheme="majorHAnsi" w:cstheme="majorHAnsi"/>
                <w:sz w:val="24"/>
                <w:szCs w:val="24"/>
                <w:lang w:val="en-US" w:eastAsia="vi-VN"/>
              </w:rPr>
              <w:t>(Xí nghiệp khai thác công trình thủy lợi trên địa bàn) xác định đ</w:t>
            </w:r>
            <w:r w:rsidRPr="00D03DA1">
              <w:rPr>
                <w:rStyle w:val="BodyTextChar1"/>
                <w:rFonts w:asciiTheme="majorHAnsi" w:hAnsiTheme="majorHAnsi" w:cstheme="majorHAnsi"/>
                <w:sz w:val="24"/>
                <w:szCs w:val="24"/>
                <w:lang w:eastAsia="vi-VN"/>
              </w:rPr>
              <w:t>iểm giao nhận sản phẩm dịch vụ thủy lợi</w:t>
            </w:r>
            <w:r w:rsidRPr="00D03DA1">
              <w:rPr>
                <w:rStyle w:val="BodyTextChar1"/>
                <w:rFonts w:asciiTheme="majorHAnsi" w:hAnsiTheme="majorHAnsi" w:cstheme="majorHAnsi"/>
                <w:sz w:val="24"/>
                <w:szCs w:val="24"/>
                <w:lang w:val="en-US" w:eastAsia="vi-VN"/>
              </w:rPr>
              <w:t xml:space="preserve">; thống kê danh mục công trình thủy lợi phân cấp cho cấp xã quản lý gửi về Sở </w:t>
            </w:r>
            <w:r w:rsidRPr="00D03DA1">
              <w:rPr>
                <w:rStyle w:val="BodyTextChar1"/>
                <w:rFonts w:asciiTheme="majorHAnsi" w:hAnsiTheme="majorHAnsi" w:cstheme="majorHAnsi"/>
                <w:sz w:val="24"/>
                <w:szCs w:val="24"/>
                <w:lang w:eastAsia="vi-VN"/>
              </w:rPr>
              <w:t xml:space="preserve">Nông nghiệp và </w:t>
            </w:r>
            <w:r w:rsidRPr="00D03DA1">
              <w:rPr>
                <w:rStyle w:val="BodyTextChar1"/>
                <w:rFonts w:asciiTheme="majorHAnsi" w:hAnsiTheme="majorHAnsi" w:cstheme="majorHAnsi"/>
                <w:sz w:val="24"/>
                <w:szCs w:val="24"/>
                <w:lang w:val="en-US" w:eastAsia="vi-VN"/>
              </w:rPr>
              <w:t>Môi trường tổng hợp trình UBND tỉnh phê duyệt để thực hiện.</w:t>
            </w:r>
          </w:p>
          <w:p w14:paraId="42D19D37" w14:textId="77777777" w:rsidR="00F66532" w:rsidRPr="00D03DA1" w:rsidRDefault="00F66532" w:rsidP="00F66532">
            <w:pPr>
              <w:pStyle w:val="BodyText"/>
              <w:shd w:val="clear" w:color="auto" w:fill="auto"/>
              <w:tabs>
                <w:tab w:val="left" w:pos="944"/>
              </w:tabs>
              <w:spacing w:line="320" w:lineRule="exact"/>
              <w:ind w:firstLine="0"/>
              <w:rPr>
                <w:rStyle w:val="BodyTextChar1"/>
                <w:rFonts w:asciiTheme="majorHAnsi" w:hAnsiTheme="majorHAnsi" w:cstheme="majorHAnsi"/>
                <w:sz w:val="24"/>
                <w:szCs w:val="24"/>
                <w:lang w:eastAsia="vi-VN"/>
              </w:rPr>
            </w:pPr>
            <w:r w:rsidRPr="00D03DA1">
              <w:rPr>
                <w:rStyle w:val="BodyTextChar1"/>
                <w:rFonts w:asciiTheme="majorHAnsi" w:hAnsiTheme="majorHAnsi" w:cstheme="majorHAnsi"/>
                <w:sz w:val="24"/>
                <w:szCs w:val="24"/>
                <w:lang w:val="en-US" w:eastAsia="vi-VN"/>
              </w:rPr>
              <w:t xml:space="preserve">3. Các </w:t>
            </w:r>
            <w:r w:rsidRPr="00D03DA1">
              <w:rPr>
                <w:rStyle w:val="BodyTextChar1"/>
                <w:rFonts w:asciiTheme="majorHAnsi" w:hAnsiTheme="majorHAnsi" w:cstheme="majorHAnsi"/>
                <w:sz w:val="24"/>
                <w:szCs w:val="24"/>
                <w:lang w:eastAsia="vi-VN"/>
              </w:rPr>
              <w:t xml:space="preserve">Công ty </w:t>
            </w:r>
            <w:r w:rsidRPr="00D03DA1">
              <w:rPr>
                <w:rStyle w:val="BodyTextChar1"/>
                <w:rFonts w:asciiTheme="majorHAnsi" w:hAnsiTheme="majorHAnsi" w:cstheme="majorHAnsi"/>
                <w:sz w:val="24"/>
                <w:szCs w:val="24"/>
                <w:lang w:val="en-US" w:eastAsia="vi-VN"/>
              </w:rPr>
              <w:t>TNHH</w:t>
            </w:r>
            <w:r w:rsidRPr="00D03DA1">
              <w:rPr>
                <w:rStyle w:val="BodyTextChar1"/>
                <w:rFonts w:asciiTheme="majorHAnsi" w:hAnsiTheme="majorHAnsi" w:cstheme="majorHAnsi"/>
                <w:sz w:val="24"/>
                <w:szCs w:val="24"/>
                <w:lang w:eastAsia="vi-VN"/>
              </w:rPr>
              <w:t xml:space="preserve"> </w:t>
            </w:r>
            <w:r w:rsidRPr="00D03DA1">
              <w:rPr>
                <w:rStyle w:val="BodyTextChar1"/>
                <w:rFonts w:asciiTheme="majorHAnsi" w:hAnsiTheme="majorHAnsi" w:cstheme="majorHAnsi"/>
                <w:sz w:val="24"/>
                <w:szCs w:val="24"/>
                <w:lang w:val="en-US" w:eastAsia="vi-VN"/>
              </w:rPr>
              <w:t>MTV</w:t>
            </w:r>
            <w:r w:rsidRPr="00D03DA1">
              <w:rPr>
                <w:rStyle w:val="BodyTextChar1"/>
                <w:rFonts w:asciiTheme="majorHAnsi" w:hAnsiTheme="majorHAnsi" w:cstheme="majorHAnsi"/>
                <w:sz w:val="24"/>
                <w:szCs w:val="24"/>
                <w:lang w:eastAsia="vi-VN"/>
              </w:rPr>
              <w:t xml:space="preserve"> khai thác công trình thủy lợi </w:t>
            </w:r>
          </w:p>
          <w:p w14:paraId="7E892397" w14:textId="77777777" w:rsidR="00F66532" w:rsidRPr="00D03DA1" w:rsidRDefault="00F66532" w:rsidP="00F66532">
            <w:pPr>
              <w:pStyle w:val="BodyText"/>
              <w:shd w:val="clear" w:color="auto" w:fill="auto"/>
              <w:tabs>
                <w:tab w:val="left" w:pos="944"/>
              </w:tabs>
              <w:spacing w:line="320" w:lineRule="exact"/>
              <w:ind w:firstLine="0"/>
              <w:rPr>
                <w:rStyle w:val="BodyTextChar1"/>
                <w:rFonts w:asciiTheme="majorHAnsi" w:hAnsiTheme="majorHAnsi" w:cstheme="majorHAnsi"/>
                <w:sz w:val="24"/>
                <w:szCs w:val="24"/>
                <w:lang w:val="en-US" w:eastAsia="vi-VN"/>
              </w:rPr>
            </w:pPr>
            <w:r w:rsidRPr="00D03DA1">
              <w:rPr>
                <w:rStyle w:val="BodyTextChar1"/>
                <w:rFonts w:asciiTheme="majorHAnsi" w:hAnsiTheme="majorHAnsi" w:cstheme="majorHAnsi"/>
                <w:sz w:val="24"/>
                <w:szCs w:val="24"/>
                <w:lang w:val="en-US" w:eastAsia="vi-VN"/>
              </w:rPr>
              <w:t>a) C</w:t>
            </w:r>
            <w:r w:rsidRPr="00D03DA1">
              <w:rPr>
                <w:rStyle w:val="BodyTextChar1"/>
                <w:rFonts w:asciiTheme="majorHAnsi" w:hAnsiTheme="majorHAnsi" w:cstheme="majorHAnsi"/>
                <w:sz w:val="24"/>
                <w:szCs w:val="24"/>
                <w:lang w:eastAsia="vi-VN"/>
              </w:rPr>
              <w:t>ó trách nhiệm rà soát các công trình xây dựng mới và xóa bỏ, trình cấp có thẩm quyền xem xét, quyết định điều chỉnh danh mục phân cấp quản lý, khai thác, bảo vệ công trình thuỷ lợi và điểm giao nhận sản phẩm, dịch vụ thủy lợi trên địa bàn phù hợp với quy hoạch</w:t>
            </w:r>
            <w:r w:rsidRPr="00D03DA1">
              <w:rPr>
                <w:rStyle w:val="BodyTextChar1"/>
                <w:rFonts w:asciiTheme="majorHAnsi" w:hAnsiTheme="majorHAnsi" w:cstheme="majorHAnsi"/>
                <w:sz w:val="24"/>
                <w:szCs w:val="24"/>
                <w:lang w:val="en-US" w:eastAsia="vi-VN"/>
              </w:rPr>
              <w:t>, phương án phát triển</w:t>
            </w:r>
            <w:r w:rsidRPr="00D03DA1">
              <w:rPr>
                <w:rStyle w:val="BodyTextChar1"/>
                <w:rFonts w:asciiTheme="majorHAnsi" w:hAnsiTheme="majorHAnsi" w:cstheme="majorHAnsi"/>
                <w:sz w:val="24"/>
                <w:szCs w:val="24"/>
                <w:lang w:eastAsia="vi-VN"/>
              </w:rPr>
              <w:t xml:space="preserve"> thuỷ lợi đã được phê duyệt.</w:t>
            </w:r>
          </w:p>
          <w:p w14:paraId="6E27452C" w14:textId="77777777" w:rsidR="00F66532" w:rsidRPr="00D03DA1" w:rsidRDefault="00F66532" w:rsidP="00F66532">
            <w:pPr>
              <w:pStyle w:val="BodyText"/>
              <w:shd w:val="clear" w:color="auto" w:fill="auto"/>
              <w:tabs>
                <w:tab w:val="left" w:pos="944"/>
              </w:tabs>
              <w:spacing w:line="320" w:lineRule="exact"/>
              <w:ind w:firstLine="0"/>
              <w:rPr>
                <w:rFonts w:asciiTheme="majorHAnsi" w:hAnsiTheme="majorHAnsi" w:cstheme="majorHAnsi"/>
                <w:sz w:val="24"/>
                <w:szCs w:val="24"/>
                <w:lang w:val="en-US"/>
              </w:rPr>
            </w:pPr>
            <w:r w:rsidRPr="00D03DA1">
              <w:rPr>
                <w:rStyle w:val="BodyTextChar1"/>
                <w:rFonts w:asciiTheme="majorHAnsi" w:hAnsiTheme="majorHAnsi" w:cstheme="majorHAnsi"/>
                <w:sz w:val="24"/>
                <w:szCs w:val="24"/>
                <w:lang w:val="en-US" w:eastAsia="vi-VN"/>
              </w:rPr>
              <w:t>b) Thống kê danh mục công trình thủy lợi do Ủ</w:t>
            </w:r>
            <w:r w:rsidRPr="00D03DA1">
              <w:rPr>
                <w:rStyle w:val="BodyTextChar1"/>
                <w:rFonts w:asciiTheme="majorHAnsi" w:hAnsiTheme="majorHAnsi" w:cstheme="majorHAnsi"/>
                <w:sz w:val="24"/>
                <w:szCs w:val="24"/>
                <w:lang w:eastAsia="vi-VN"/>
              </w:rPr>
              <w:t>y ban nhân dân tỉnh quản lý</w:t>
            </w:r>
            <w:r w:rsidRPr="00D03DA1">
              <w:rPr>
                <w:rStyle w:val="BodyTextChar1"/>
                <w:rFonts w:asciiTheme="majorHAnsi" w:hAnsiTheme="majorHAnsi" w:cstheme="majorHAnsi"/>
                <w:sz w:val="24"/>
                <w:szCs w:val="24"/>
                <w:lang w:val="en-US" w:eastAsia="vi-VN"/>
              </w:rPr>
              <w:t xml:space="preserve"> gửi về Sở </w:t>
            </w:r>
            <w:r w:rsidRPr="00D03DA1">
              <w:rPr>
                <w:rStyle w:val="BodyTextChar1"/>
                <w:rFonts w:asciiTheme="majorHAnsi" w:hAnsiTheme="majorHAnsi" w:cstheme="majorHAnsi"/>
                <w:sz w:val="24"/>
                <w:szCs w:val="24"/>
                <w:lang w:eastAsia="vi-VN"/>
              </w:rPr>
              <w:t xml:space="preserve">Nông nghiệp và </w:t>
            </w:r>
            <w:r w:rsidRPr="00D03DA1">
              <w:rPr>
                <w:rStyle w:val="BodyTextChar1"/>
                <w:rFonts w:asciiTheme="majorHAnsi" w:hAnsiTheme="majorHAnsi" w:cstheme="majorHAnsi"/>
                <w:sz w:val="24"/>
                <w:szCs w:val="24"/>
                <w:lang w:val="en-US" w:eastAsia="vi-VN"/>
              </w:rPr>
              <w:t>Môi trường tổng hợp trình Ủ</w:t>
            </w:r>
            <w:r w:rsidRPr="00D03DA1">
              <w:rPr>
                <w:rStyle w:val="BodyTextChar1"/>
                <w:rFonts w:asciiTheme="majorHAnsi" w:hAnsiTheme="majorHAnsi" w:cstheme="majorHAnsi"/>
                <w:sz w:val="24"/>
                <w:szCs w:val="24"/>
                <w:lang w:eastAsia="vi-VN"/>
              </w:rPr>
              <w:t>y ban nhân dân</w:t>
            </w:r>
            <w:r w:rsidRPr="00D03DA1">
              <w:rPr>
                <w:rStyle w:val="BodyTextChar1"/>
                <w:rFonts w:asciiTheme="majorHAnsi" w:hAnsiTheme="majorHAnsi" w:cstheme="majorHAnsi"/>
                <w:sz w:val="24"/>
                <w:szCs w:val="24"/>
                <w:lang w:val="en-US" w:eastAsia="vi-VN"/>
              </w:rPr>
              <w:t xml:space="preserve"> tỉnh phê duyệt để thực hiện. Phối hợp với cấp xã xác định đ</w:t>
            </w:r>
            <w:r w:rsidRPr="00D03DA1">
              <w:rPr>
                <w:rStyle w:val="BodyTextChar1"/>
                <w:rFonts w:asciiTheme="majorHAnsi" w:hAnsiTheme="majorHAnsi" w:cstheme="majorHAnsi"/>
                <w:sz w:val="24"/>
                <w:szCs w:val="24"/>
                <w:lang w:eastAsia="vi-VN"/>
              </w:rPr>
              <w:t>iểm giao nhận sản phẩm dịch vụ thủy lợi</w:t>
            </w:r>
            <w:r w:rsidRPr="00D03DA1">
              <w:rPr>
                <w:rStyle w:val="BodyTextChar1"/>
                <w:rFonts w:asciiTheme="majorHAnsi" w:hAnsiTheme="majorHAnsi" w:cstheme="majorHAnsi"/>
                <w:sz w:val="24"/>
                <w:szCs w:val="24"/>
                <w:lang w:val="en-US" w:eastAsia="vi-VN"/>
              </w:rPr>
              <w:t>; thống kê danh mục công trình thủy lợi phân cấp cho cấp xã quản lý.</w:t>
            </w:r>
          </w:p>
          <w:p w14:paraId="21FCE4B6" w14:textId="77777777" w:rsidR="008062B0" w:rsidRPr="00D03DA1" w:rsidRDefault="008062B0" w:rsidP="00F66532">
            <w:pPr>
              <w:spacing w:line="320" w:lineRule="exact"/>
              <w:jc w:val="both"/>
              <w:rPr>
                <w:rFonts w:asciiTheme="majorHAnsi" w:hAnsiTheme="majorHAnsi" w:cstheme="majorHAnsi"/>
                <w:b/>
                <w:sz w:val="24"/>
                <w:szCs w:val="24"/>
                <w:lang w:val="fi-FI"/>
              </w:rPr>
            </w:pPr>
          </w:p>
        </w:tc>
        <w:tc>
          <w:tcPr>
            <w:tcW w:w="879" w:type="pct"/>
          </w:tcPr>
          <w:p w14:paraId="7DDEED82" w14:textId="41B1645F" w:rsidR="008062B0" w:rsidRPr="00D03DA1" w:rsidRDefault="00D33904" w:rsidP="00D33904">
            <w:pPr>
              <w:spacing w:before="60" w:after="60" w:line="264" w:lineRule="auto"/>
              <w:jc w:val="both"/>
              <w:rPr>
                <w:rFonts w:asciiTheme="majorHAnsi" w:hAnsiTheme="majorHAnsi" w:cstheme="majorHAnsi"/>
                <w:sz w:val="24"/>
                <w:szCs w:val="24"/>
                <w:lang w:val="fi-FI"/>
              </w:rPr>
            </w:pPr>
            <w:r w:rsidRPr="00D03DA1">
              <w:rPr>
                <w:rStyle w:val="BodyTextChar1"/>
                <w:rFonts w:asciiTheme="majorHAnsi" w:hAnsiTheme="majorHAnsi" w:cstheme="majorHAnsi"/>
                <w:bCs/>
                <w:sz w:val="24"/>
                <w:szCs w:val="24"/>
                <w:lang w:eastAsia="vi-VN"/>
              </w:rPr>
              <w:lastRenderedPageBreak/>
              <w:t>Trách nhiệm thi hành của Dự thảo đã điều chỉnh điều chỉnh chủ thể phù hợp với việc sáp nhập các cơ quan, chính quyền địa phương 2 cấp hiện nay so với văn bản của tỉnh Hưng Yên (cũ) và tỉnh Thái Bình (cũ).</w:t>
            </w:r>
          </w:p>
        </w:tc>
      </w:tr>
      <w:tr w:rsidR="00D03DA1" w:rsidRPr="00D03DA1" w14:paraId="59A2BFA4" w14:textId="77777777" w:rsidTr="00027302">
        <w:tc>
          <w:tcPr>
            <w:tcW w:w="1356" w:type="pct"/>
          </w:tcPr>
          <w:p w14:paraId="1864B16F" w14:textId="77777777" w:rsidR="008062B0" w:rsidRPr="00D03DA1" w:rsidRDefault="008062B0" w:rsidP="008062B0">
            <w:pPr>
              <w:pStyle w:val="BodyText"/>
              <w:shd w:val="clear" w:color="auto" w:fill="auto"/>
              <w:spacing w:line="320" w:lineRule="exact"/>
              <w:ind w:firstLine="0"/>
              <w:jc w:val="left"/>
              <w:rPr>
                <w:sz w:val="24"/>
                <w:szCs w:val="24"/>
              </w:rPr>
            </w:pPr>
            <w:r w:rsidRPr="00D03DA1">
              <w:rPr>
                <w:rStyle w:val="BodyTextChar1"/>
                <w:b/>
                <w:bCs/>
                <w:sz w:val="24"/>
                <w:szCs w:val="24"/>
                <w:lang w:eastAsia="vi-VN"/>
              </w:rPr>
              <w:lastRenderedPageBreak/>
              <w:t>Điều 1</w:t>
            </w:r>
            <w:r w:rsidRPr="00D03DA1">
              <w:rPr>
                <w:rStyle w:val="BodyTextChar1"/>
                <w:b/>
                <w:bCs/>
                <w:sz w:val="24"/>
                <w:szCs w:val="24"/>
                <w:lang w:val="en-US" w:eastAsia="vi-VN"/>
              </w:rPr>
              <w:t>0</w:t>
            </w:r>
            <w:r w:rsidRPr="00D03DA1">
              <w:rPr>
                <w:rStyle w:val="BodyTextChar1"/>
                <w:b/>
                <w:bCs/>
                <w:sz w:val="24"/>
                <w:szCs w:val="24"/>
                <w:lang w:eastAsia="vi-VN"/>
              </w:rPr>
              <w:t>. Tổ chức thực hiện</w:t>
            </w:r>
          </w:p>
          <w:p w14:paraId="0382A7AA" w14:textId="77777777" w:rsidR="008062B0" w:rsidRPr="00D03DA1" w:rsidRDefault="008062B0" w:rsidP="008062B0">
            <w:pPr>
              <w:pStyle w:val="BodyText"/>
              <w:shd w:val="clear" w:color="auto" w:fill="auto"/>
              <w:tabs>
                <w:tab w:val="left" w:pos="958"/>
              </w:tabs>
              <w:spacing w:line="320" w:lineRule="exact"/>
              <w:ind w:firstLine="0"/>
              <w:rPr>
                <w:sz w:val="24"/>
                <w:szCs w:val="24"/>
              </w:rPr>
            </w:pPr>
            <w:r w:rsidRPr="00D03DA1">
              <w:rPr>
                <w:rStyle w:val="BodyTextChar1"/>
                <w:sz w:val="24"/>
                <w:szCs w:val="24"/>
                <w:lang w:val="en-US" w:eastAsia="vi-VN"/>
              </w:rPr>
              <w:t xml:space="preserve">1. </w:t>
            </w:r>
            <w:r w:rsidRPr="00D03DA1">
              <w:rPr>
                <w:rStyle w:val="BodyTextChar1"/>
                <w:sz w:val="24"/>
                <w:szCs w:val="24"/>
                <w:lang w:eastAsia="vi-VN"/>
              </w:rPr>
              <w:t>Các Sở ngành, đơn vị, tổ chức liên quan chịu trách nhiệm thi hành Quy định này.</w:t>
            </w:r>
          </w:p>
          <w:p w14:paraId="4E555C05" w14:textId="52B30349" w:rsidR="008062B0" w:rsidRPr="00D03DA1" w:rsidRDefault="008062B0" w:rsidP="00F66532">
            <w:pPr>
              <w:pStyle w:val="BodyText"/>
              <w:shd w:val="clear" w:color="auto" w:fill="auto"/>
              <w:tabs>
                <w:tab w:val="left" w:pos="1117"/>
              </w:tabs>
              <w:spacing w:line="320" w:lineRule="exact"/>
              <w:ind w:firstLine="0"/>
              <w:rPr>
                <w:rStyle w:val="BodyTextChar1"/>
                <w:sz w:val="24"/>
                <w:szCs w:val="24"/>
                <w:lang w:eastAsia="vi-VN"/>
              </w:rPr>
            </w:pPr>
            <w:r w:rsidRPr="00D03DA1">
              <w:rPr>
                <w:rStyle w:val="BodyTextChar1"/>
                <w:sz w:val="24"/>
                <w:szCs w:val="24"/>
                <w:lang w:val="en-US" w:eastAsia="vi-VN"/>
              </w:rPr>
              <w:t xml:space="preserve">2. </w:t>
            </w:r>
            <w:r w:rsidRPr="00D03DA1">
              <w:rPr>
                <w:rStyle w:val="BodyTextChar1"/>
                <w:sz w:val="24"/>
                <w:szCs w:val="24"/>
                <w:lang w:eastAsia="vi-VN"/>
              </w:rPr>
              <w:t>Trong quá trình thực hiện, các tổ chức, đơn vị liên quan được giao quản lý</w:t>
            </w:r>
            <w:r w:rsidRPr="00D03DA1">
              <w:rPr>
                <w:rStyle w:val="BodyTextChar1"/>
                <w:sz w:val="24"/>
                <w:szCs w:val="24"/>
                <w:lang w:val="en-US" w:eastAsia="vi-VN"/>
              </w:rPr>
              <w:t xml:space="preserve">, </w:t>
            </w:r>
            <w:r w:rsidRPr="00D03DA1">
              <w:rPr>
                <w:rStyle w:val="BodyTextChar1"/>
                <w:sz w:val="24"/>
                <w:szCs w:val="24"/>
                <w:lang w:eastAsia="vi-VN"/>
              </w:rPr>
              <w:t xml:space="preserve">khai thác và bảo vệ công trình thuỷ lợi kịp thời phản ánh những vướng mắc về chủ quản lý công trình thủy lợi để tổng hợp, báo cáo </w:t>
            </w:r>
            <w:r w:rsidRPr="00D03DA1">
              <w:rPr>
                <w:rStyle w:val="BodyTextChar1"/>
                <w:sz w:val="24"/>
                <w:szCs w:val="24"/>
                <w:lang w:val="en-US" w:eastAsia="vi-VN"/>
              </w:rPr>
              <w:t>Ủ</w:t>
            </w:r>
            <w:r w:rsidRPr="00D03DA1">
              <w:rPr>
                <w:rStyle w:val="BodyTextChar1"/>
                <w:sz w:val="24"/>
                <w:szCs w:val="24"/>
                <w:lang w:eastAsia="vi-VN"/>
              </w:rPr>
              <w:t>y ban nhân dân tỉnh (chủ sở hữu) xem xét quyết định./.</w:t>
            </w:r>
          </w:p>
        </w:tc>
        <w:tc>
          <w:tcPr>
            <w:tcW w:w="1423" w:type="pct"/>
          </w:tcPr>
          <w:p w14:paraId="69426109" w14:textId="77777777" w:rsidR="006D578D" w:rsidRPr="00D03DA1" w:rsidRDefault="006D578D" w:rsidP="006D578D">
            <w:pPr>
              <w:tabs>
                <w:tab w:val="left" w:pos="567"/>
              </w:tabs>
              <w:spacing w:line="320" w:lineRule="exact"/>
              <w:jc w:val="both"/>
              <w:rPr>
                <w:rFonts w:asciiTheme="majorHAnsi" w:hAnsiTheme="majorHAnsi" w:cstheme="majorHAnsi"/>
                <w:b/>
                <w:sz w:val="24"/>
                <w:szCs w:val="24"/>
              </w:rPr>
            </w:pPr>
            <w:r w:rsidRPr="00D03DA1">
              <w:rPr>
                <w:rFonts w:asciiTheme="majorHAnsi" w:hAnsiTheme="majorHAnsi" w:cstheme="majorHAnsi"/>
                <w:b/>
                <w:sz w:val="24"/>
                <w:szCs w:val="24"/>
              </w:rPr>
              <w:t>Điều 8. Trách nhiệm thi hành</w:t>
            </w:r>
          </w:p>
          <w:p w14:paraId="32918072" w14:textId="1158BC3A" w:rsidR="006D578D" w:rsidRPr="00D03DA1" w:rsidRDefault="006D578D" w:rsidP="006D578D">
            <w:pPr>
              <w:tabs>
                <w:tab w:val="left" w:pos="567"/>
              </w:tabs>
              <w:spacing w:line="320" w:lineRule="exact"/>
              <w:jc w:val="both"/>
              <w:rPr>
                <w:rFonts w:asciiTheme="majorHAnsi" w:hAnsiTheme="majorHAnsi" w:cstheme="majorHAnsi"/>
                <w:sz w:val="24"/>
                <w:szCs w:val="24"/>
              </w:rPr>
            </w:pPr>
            <w:r w:rsidRPr="00D03DA1">
              <w:rPr>
                <w:rFonts w:asciiTheme="majorHAnsi" w:hAnsiTheme="majorHAnsi" w:cstheme="majorHAnsi"/>
                <w:sz w:val="24"/>
                <w:szCs w:val="24"/>
              </w:rPr>
              <w:t xml:space="preserve">Trong quá trình thực hiện, nếu có khó khăn, vướng mắc, các cơ quan, đơn vị và cá nhân kịp thời phản ánh về Sở Nông nghiệp và </w:t>
            </w:r>
            <w:r w:rsidR="00067EE9" w:rsidRPr="00D03DA1">
              <w:rPr>
                <w:rFonts w:asciiTheme="majorHAnsi" w:hAnsiTheme="majorHAnsi" w:cstheme="majorHAnsi"/>
                <w:sz w:val="24"/>
                <w:szCs w:val="24"/>
              </w:rPr>
              <w:t>Phát triển nông thôn</w:t>
            </w:r>
            <w:r w:rsidRPr="00D03DA1">
              <w:rPr>
                <w:rFonts w:asciiTheme="majorHAnsi" w:hAnsiTheme="majorHAnsi" w:cstheme="majorHAnsi"/>
                <w:sz w:val="24"/>
                <w:szCs w:val="24"/>
              </w:rPr>
              <w:t xml:space="preserve"> để tổng hợp báo cáo Ủy ban nhân dân tỉnh xem xét, giải quyết.</w:t>
            </w:r>
          </w:p>
          <w:p w14:paraId="3BB81A43" w14:textId="77777777" w:rsidR="008062B0" w:rsidRPr="00D03DA1" w:rsidRDefault="008062B0" w:rsidP="0017386C">
            <w:pPr>
              <w:spacing w:before="60" w:after="60" w:line="264" w:lineRule="auto"/>
              <w:jc w:val="both"/>
              <w:rPr>
                <w:rFonts w:asciiTheme="majorHAnsi" w:hAnsiTheme="majorHAnsi" w:cstheme="majorHAnsi"/>
                <w:b/>
                <w:sz w:val="24"/>
                <w:szCs w:val="24"/>
                <w:lang w:val="fi-FI"/>
              </w:rPr>
            </w:pPr>
          </w:p>
        </w:tc>
        <w:tc>
          <w:tcPr>
            <w:tcW w:w="1342" w:type="pct"/>
          </w:tcPr>
          <w:p w14:paraId="3F82D4EC" w14:textId="77777777" w:rsidR="00F66532" w:rsidRPr="00D03DA1" w:rsidRDefault="00F66532" w:rsidP="00F66532">
            <w:pPr>
              <w:pStyle w:val="BodyText"/>
              <w:shd w:val="clear" w:color="auto" w:fill="auto"/>
              <w:spacing w:line="320" w:lineRule="exact"/>
              <w:ind w:firstLine="0"/>
              <w:jc w:val="left"/>
              <w:rPr>
                <w:rFonts w:asciiTheme="majorHAnsi" w:hAnsiTheme="majorHAnsi" w:cstheme="majorHAnsi"/>
                <w:sz w:val="24"/>
                <w:szCs w:val="24"/>
              </w:rPr>
            </w:pPr>
            <w:r w:rsidRPr="00D03DA1">
              <w:rPr>
                <w:rStyle w:val="BodyTextChar1"/>
                <w:rFonts w:asciiTheme="majorHAnsi" w:hAnsiTheme="majorHAnsi" w:cstheme="majorHAnsi"/>
                <w:b/>
                <w:bCs/>
                <w:sz w:val="24"/>
                <w:szCs w:val="24"/>
                <w:lang w:eastAsia="vi-VN"/>
              </w:rPr>
              <w:t xml:space="preserve">Điều </w:t>
            </w:r>
            <w:r w:rsidRPr="00D03DA1">
              <w:rPr>
                <w:rStyle w:val="BodyTextChar1"/>
                <w:rFonts w:asciiTheme="majorHAnsi" w:hAnsiTheme="majorHAnsi" w:cstheme="majorHAnsi"/>
                <w:b/>
                <w:bCs/>
                <w:sz w:val="24"/>
                <w:szCs w:val="24"/>
                <w:lang w:val="en-US" w:eastAsia="vi-VN"/>
              </w:rPr>
              <w:t>9</w:t>
            </w:r>
            <w:r w:rsidRPr="00D03DA1">
              <w:rPr>
                <w:rStyle w:val="BodyTextChar1"/>
                <w:rFonts w:asciiTheme="majorHAnsi" w:hAnsiTheme="majorHAnsi" w:cstheme="majorHAnsi"/>
                <w:b/>
                <w:bCs/>
                <w:sz w:val="24"/>
                <w:szCs w:val="24"/>
                <w:lang w:eastAsia="vi-VN"/>
              </w:rPr>
              <w:t>. Tổ chức thực hiện</w:t>
            </w:r>
          </w:p>
          <w:p w14:paraId="192F33EF" w14:textId="77777777" w:rsidR="00F66532" w:rsidRPr="00D03DA1" w:rsidRDefault="00F66532" w:rsidP="00F66532">
            <w:pPr>
              <w:pStyle w:val="BodyText"/>
              <w:shd w:val="clear" w:color="auto" w:fill="auto"/>
              <w:tabs>
                <w:tab w:val="left" w:pos="958"/>
              </w:tabs>
              <w:spacing w:line="320" w:lineRule="exact"/>
              <w:ind w:firstLine="0"/>
              <w:rPr>
                <w:rFonts w:asciiTheme="majorHAnsi" w:hAnsiTheme="majorHAnsi" w:cstheme="majorHAnsi"/>
                <w:sz w:val="24"/>
                <w:szCs w:val="24"/>
              </w:rPr>
            </w:pPr>
            <w:r w:rsidRPr="00D03DA1">
              <w:rPr>
                <w:rStyle w:val="BodyTextChar1"/>
                <w:rFonts w:asciiTheme="majorHAnsi" w:hAnsiTheme="majorHAnsi" w:cstheme="majorHAnsi"/>
                <w:sz w:val="24"/>
                <w:szCs w:val="24"/>
                <w:lang w:val="en-US" w:eastAsia="vi-VN"/>
              </w:rPr>
              <w:t xml:space="preserve">1. </w:t>
            </w:r>
            <w:r w:rsidRPr="00D03DA1">
              <w:rPr>
                <w:rStyle w:val="BodyTextChar1"/>
                <w:rFonts w:asciiTheme="majorHAnsi" w:hAnsiTheme="majorHAnsi" w:cstheme="majorHAnsi"/>
                <w:sz w:val="24"/>
                <w:szCs w:val="24"/>
                <w:lang w:eastAsia="vi-VN"/>
              </w:rPr>
              <w:t>Các Sở</w:t>
            </w:r>
            <w:r w:rsidRPr="00D03DA1">
              <w:rPr>
                <w:rStyle w:val="BodyTextChar1"/>
                <w:rFonts w:asciiTheme="majorHAnsi" w:hAnsiTheme="majorHAnsi" w:cstheme="majorHAnsi"/>
                <w:sz w:val="24"/>
                <w:szCs w:val="24"/>
                <w:lang w:val="en-US" w:eastAsia="vi-VN"/>
              </w:rPr>
              <w:t>, ban,</w:t>
            </w:r>
            <w:r w:rsidRPr="00D03DA1">
              <w:rPr>
                <w:rStyle w:val="BodyTextChar1"/>
                <w:rFonts w:asciiTheme="majorHAnsi" w:hAnsiTheme="majorHAnsi" w:cstheme="majorHAnsi"/>
                <w:sz w:val="24"/>
                <w:szCs w:val="24"/>
                <w:lang w:eastAsia="vi-VN"/>
              </w:rPr>
              <w:t xml:space="preserve"> ngành</w:t>
            </w:r>
            <w:r w:rsidRPr="00D03DA1">
              <w:rPr>
                <w:rStyle w:val="BodyTextChar1"/>
                <w:rFonts w:asciiTheme="majorHAnsi" w:hAnsiTheme="majorHAnsi" w:cstheme="majorHAnsi"/>
                <w:sz w:val="24"/>
                <w:szCs w:val="24"/>
                <w:lang w:val="en-US" w:eastAsia="vi-VN"/>
              </w:rPr>
              <w:t xml:space="preserve"> và các</w:t>
            </w:r>
            <w:r w:rsidRPr="00D03DA1">
              <w:rPr>
                <w:rStyle w:val="BodyTextChar1"/>
                <w:rFonts w:asciiTheme="majorHAnsi" w:hAnsiTheme="majorHAnsi" w:cstheme="majorHAnsi"/>
                <w:sz w:val="24"/>
                <w:szCs w:val="24"/>
                <w:lang w:eastAsia="vi-VN"/>
              </w:rPr>
              <w:t xml:space="preserve"> đơn vị, tổ chức liên quan chịu trách nhiệm thi hành Quy định này.</w:t>
            </w:r>
          </w:p>
          <w:p w14:paraId="42E81544" w14:textId="77777777" w:rsidR="00F66532" w:rsidRPr="00D03DA1" w:rsidRDefault="00F66532" w:rsidP="00F66532">
            <w:pPr>
              <w:pStyle w:val="BodyText"/>
              <w:shd w:val="clear" w:color="auto" w:fill="auto"/>
              <w:tabs>
                <w:tab w:val="left" w:pos="1117"/>
              </w:tabs>
              <w:spacing w:line="320" w:lineRule="exact"/>
              <w:ind w:firstLine="0"/>
              <w:rPr>
                <w:rStyle w:val="BodyTextChar1"/>
                <w:rFonts w:asciiTheme="majorHAnsi" w:hAnsiTheme="majorHAnsi" w:cstheme="majorHAnsi"/>
                <w:sz w:val="24"/>
                <w:szCs w:val="24"/>
                <w:lang w:eastAsia="vi-VN"/>
              </w:rPr>
            </w:pPr>
            <w:r w:rsidRPr="00D03DA1">
              <w:rPr>
                <w:rStyle w:val="BodyTextChar1"/>
                <w:rFonts w:asciiTheme="majorHAnsi" w:hAnsiTheme="majorHAnsi" w:cstheme="majorHAnsi"/>
                <w:sz w:val="24"/>
                <w:szCs w:val="24"/>
                <w:lang w:val="en-US" w:eastAsia="vi-VN"/>
              </w:rPr>
              <w:t xml:space="preserve">2. </w:t>
            </w:r>
            <w:r w:rsidRPr="00D03DA1">
              <w:rPr>
                <w:rStyle w:val="BodyTextChar1"/>
                <w:rFonts w:asciiTheme="majorHAnsi" w:hAnsiTheme="majorHAnsi" w:cstheme="majorHAnsi"/>
                <w:sz w:val="24"/>
                <w:szCs w:val="24"/>
                <w:lang w:eastAsia="vi-VN"/>
              </w:rPr>
              <w:t>Trong quá trình thực hiện, các tổ chức, đơn vị liên quan được giao quản lý</w:t>
            </w:r>
            <w:r w:rsidRPr="00D03DA1">
              <w:rPr>
                <w:rStyle w:val="BodyTextChar1"/>
                <w:rFonts w:asciiTheme="majorHAnsi" w:hAnsiTheme="majorHAnsi" w:cstheme="majorHAnsi"/>
                <w:sz w:val="24"/>
                <w:szCs w:val="24"/>
                <w:lang w:val="en-US" w:eastAsia="vi-VN"/>
              </w:rPr>
              <w:t xml:space="preserve">, </w:t>
            </w:r>
            <w:r w:rsidRPr="00D03DA1">
              <w:rPr>
                <w:rStyle w:val="BodyTextChar1"/>
                <w:rFonts w:asciiTheme="majorHAnsi" w:hAnsiTheme="majorHAnsi" w:cstheme="majorHAnsi"/>
                <w:sz w:val="24"/>
                <w:szCs w:val="24"/>
                <w:lang w:eastAsia="vi-VN"/>
              </w:rPr>
              <w:t xml:space="preserve">khai thác và bảo vệ công trình thuỷ lợi kịp thời phản ánh những vướng mắc về chủ quản lý công trình thủy lợi để tổng hợp, báo cáo </w:t>
            </w:r>
            <w:r w:rsidRPr="00D03DA1">
              <w:rPr>
                <w:rStyle w:val="BodyTextChar1"/>
                <w:rFonts w:asciiTheme="majorHAnsi" w:hAnsiTheme="majorHAnsi" w:cstheme="majorHAnsi"/>
                <w:sz w:val="24"/>
                <w:szCs w:val="24"/>
                <w:lang w:val="en-US" w:eastAsia="vi-VN"/>
              </w:rPr>
              <w:t>Ủ</w:t>
            </w:r>
            <w:r w:rsidRPr="00D03DA1">
              <w:rPr>
                <w:rStyle w:val="BodyTextChar1"/>
                <w:rFonts w:asciiTheme="majorHAnsi" w:hAnsiTheme="majorHAnsi" w:cstheme="majorHAnsi"/>
                <w:sz w:val="24"/>
                <w:szCs w:val="24"/>
                <w:lang w:eastAsia="vi-VN"/>
              </w:rPr>
              <w:t>y ban nhân dân tỉnh (chủ sở hữu) xem xét quyết định./.</w:t>
            </w:r>
          </w:p>
          <w:p w14:paraId="20D44C24" w14:textId="77777777" w:rsidR="008062B0" w:rsidRPr="00D03DA1" w:rsidRDefault="008062B0" w:rsidP="00F66532">
            <w:pPr>
              <w:spacing w:line="320" w:lineRule="exact"/>
              <w:jc w:val="both"/>
              <w:rPr>
                <w:rFonts w:asciiTheme="majorHAnsi" w:hAnsiTheme="majorHAnsi" w:cstheme="majorHAnsi"/>
                <w:b/>
                <w:sz w:val="24"/>
                <w:szCs w:val="24"/>
                <w:lang w:val="fi-FI"/>
              </w:rPr>
            </w:pPr>
          </w:p>
        </w:tc>
        <w:tc>
          <w:tcPr>
            <w:tcW w:w="879" w:type="pct"/>
          </w:tcPr>
          <w:p w14:paraId="0B79C5B7" w14:textId="04F408AA" w:rsidR="008062B0" w:rsidRPr="00D03DA1" w:rsidRDefault="008062B0" w:rsidP="0017386C">
            <w:pPr>
              <w:spacing w:before="60" w:after="60" w:line="264" w:lineRule="auto"/>
              <w:jc w:val="both"/>
              <w:rPr>
                <w:rFonts w:ascii="Times New Roman" w:hAnsi="Times New Roman" w:cs="Times New Roman"/>
                <w:sz w:val="24"/>
                <w:szCs w:val="24"/>
                <w:lang w:val="fi-FI"/>
              </w:rPr>
            </w:pPr>
          </w:p>
        </w:tc>
      </w:tr>
    </w:tbl>
    <w:p w14:paraId="79BF4CD2" w14:textId="77777777" w:rsidR="00523730" w:rsidRPr="00D03DA1" w:rsidRDefault="00523730"/>
    <w:p w14:paraId="008BAA3B" w14:textId="77777777" w:rsidR="00F351B5" w:rsidRPr="00D03DA1" w:rsidRDefault="00F351B5"/>
    <w:sectPr w:rsidR="00F351B5" w:rsidRPr="00D03DA1" w:rsidSect="00571103">
      <w:headerReference w:type="default" r:id="rId7"/>
      <w:pgSz w:w="16838" w:h="11906" w:orient="landscape" w:code="9"/>
      <w:pgMar w:top="1021" w:right="1134" w:bottom="1021" w:left="1134" w:header="426"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BD07F" w14:textId="77777777" w:rsidR="007F5014" w:rsidRDefault="007F5014" w:rsidP="00571103">
      <w:pPr>
        <w:spacing w:after="0" w:line="240" w:lineRule="auto"/>
      </w:pPr>
      <w:r>
        <w:separator/>
      </w:r>
    </w:p>
  </w:endnote>
  <w:endnote w:type="continuationSeparator" w:id="0">
    <w:p w14:paraId="0FFCA326" w14:textId="77777777" w:rsidR="007F5014" w:rsidRDefault="007F5014" w:rsidP="00571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04D67" w14:textId="77777777" w:rsidR="007F5014" w:rsidRDefault="007F5014" w:rsidP="00571103">
      <w:pPr>
        <w:spacing w:after="0" w:line="240" w:lineRule="auto"/>
      </w:pPr>
      <w:r>
        <w:separator/>
      </w:r>
    </w:p>
  </w:footnote>
  <w:footnote w:type="continuationSeparator" w:id="0">
    <w:p w14:paraId="0E8C20B5" w14:textId="77777777" w:rsidR="007F5014" w:rsidRDefault="007F5014" w:rsidP="005711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756956"/>
      <w:docPartObj>
        <w:docPartGallery w:val="Page Numbers (Top of Page)"/>
        <w:docPartUnique/>
      </w:docPartObj>
    </w:sdtPr>
    <w:sdtEndPr>
      <w:rPr>
        <w:rFonts w:ascii="Times New Roman" w:hAnsi="Times New Roman" w:cs="Times New Roman"/>
        <w:noProof/>
        <w:sz w:val="24"/>
        <w:szCs w:val="24"/>
      </w:rPr>
    </w:sdtEndPr>
    <w:sdtContent>
      <w:p w14:paraId="649AEF05" w14:textId="25CE103B" w:rsidR="00C54693" w:rsidRPr="00571103" w:rsidRDefault="00C54693" w:rsidP="004F1121">
        <w:pPr>
          <w:pStyle w:val="Header"/>
          <w:spacing w:after="160"/>
          <w:jc w:val="center"/>
          <w:rPr>
            <w:rFonts w:ascii="Times New Roman" w:hAnsi="Times New Roman" w:cs="Times New Roman"/>
            <w:sz w:val="24"/>
            <w:szCs w:val="24"/>
          </w:rPr>
        </w:pPr>
        <w:r w:rsidRPr="00571103">
          <w:rPr>
            <w:rFonts w:ascii="Times New Roman" w:hAnsi="Times New Roman" w:cs="Times New Roman"/>
            <w:sz w:val="24"/>
            <w:szCs w:val="24"/>
          </w:rPr>
          <w:fldChar w:fldCharType="begin"/>
        </w:r>
        <w:r w:rsidRPr="00571103">
          <w:rPr>
            <w:rFonts w:ascii="Times New Roman" w:hAnsi="Times New Roman" w:cs="Times New Roman"/>
            <w:sz w:val="24"/>
            <w:szCs w:val="24"/>
          </w:rPr>
          <w:instrText xml:space="preserve"> PAGE   \* MERGEFORMAT </w:instrText>
        </w:r>
        <w:r w:rsidRPr="00571103">
          <w:rPr>
            <w:rFonts w:ascii="Times New Roman" w:hAnsi="Times New Roman" w:cs="Times New Roman"/>
            <w:sz w:val="24"/>
            <w:szCs w:val="24"/>
          </w:rPr>
          <w:fldChar w:fldCharType="separate"/>
        </w:r>
        <w:r w:rsidR="00D03DA1">
          <w:rPr>
            <w:rFonts w:ascii="Times New Roman" w:hAnsi="Times New Roman" w:cs="Times New Roman"/>
            <w:noProof/>
            <w:sz w:val="24"/>
            <w:szCs w:val="24"/>
          </w:rPr>
          <w:t>8</w:t>
        </w:r>
        <w:r w:rsidRPr="00571103">
          <w:rPr>
            <w:rFonts w:ascii="Times New Roman" w:hAnsi="Times New Roman" w:cs="Times New Roman"/>
            <w:noProof/>
            <w:sz w:val="24"/>
            <w:szCs w:val="24"/>
          </w:rPr>
          <w:fldChar w:fldCharType="end"/>
        </w:r>
      </w:p>
    </w:sdtContent>
  </w:sdt>
  <w:p w14:paraId="5E1C4608" w14:textId="77777777" w:rsidR="00C54693" w:rsidRDefault="00C546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9589E"/>
    <w:multiLevelType w:val="hybridMultilevel"/>
    <w:tmpl w:val="E66C6C92"/>
    <w:lvl w:ilvl="0" w:tplc="A6EEA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1B5"/>
    <w:rsid w:val="00027302"/>
    <w:rsid w:val="00067EE9"/>
    <w:rsid w:val="000D36E2"/>
    <w:rsid w:val="000F5067"/>
    <w:rsid w:val="001029CB"/>
    <w:rsid w:val="0017386C"/>
    <w:rsid w:val="001B46DA"/>
    <w:rsid w:val="001C02BA"/>
    <w:rsid w:val="001D437F"/>
    <w:rsid w:val="001F7454"/>
    <w:rsid w:val="00271E91"/>
    <w:rsid w:val="002933BE"/>
    <w:rsid w:val="002B6B96"/>
    <w:rsid w:val="002D293D"/>
    <w:rsid w:val="002E679D"/>
    <w:rsid w:val="00337C6A"/>
    <w:rsid w:val="00421D58"/>
    <w:rsid w:val="00445F3A"/>
    <w:rsid w:val="004472A6"/>
    <w:rsid w:val="00473907"/>
    <w:rsid w:val="004F1121"/>
    <w:rsid w:val="00523730"/>
    <w:rsid w:val="00524CD7"/>
    <w:rsid w:val="00546A9A"/>
    <w:rsid w:val="00551892"/>
    <w:rsid w:val="00554CE3"/>
    <w:rsid w:val="00571103"/>
    <w:rsid w:val="005A003B"/>
    <w:rsid w:val="005D0F62"/>
    <w:rsid w:val="00672E89"/>
    <w:rsid w:val="00694C0A"/>
    <w:rsid w:val="006D578D"/>
    <w:rsid w:val="007B5DA7"/>
    <w:rsid w:val="007C5653"/>
    <w:rsid w:val="007D4C6F"/>
    <w:rsid w:val="007F1B8B"/>
    <w:rsid w:val="007F5014"/>
    <w:rsid w:val="008062B0"/>
    <w:rsid w:val="00841BF3"/>
    <w:rsid w:val="00844105"/>
    <w:rsid w:val="00892993"/>
    <w:rsid w:val="00964C20"/>
    <w:rsid w:val="009F75C3"/>
    <w:rsid w:val="00A40D3D"/>
    <w:rsid w:val="00B6327C"/>
    <w:rsid w:val="00B87753"/>
    <w:rsid w:val="00C54693"/>
    <w:rsid w:val="00D03DA1"/>
    <w:rsid w:val="00D2301B"/>
    <w:rsid w:val="00D33904"/>
    <w:rsid w:val="00D51DE0"/>
    <w:rsid w:val="00DB5DD7"/>
    <w:rsid w:val="00DD70A7"/>
    <w:rsid w:val="00E7153E"/>
    <w:rsid w:val="00E84712"/>
    <w:rsid w:val="00ED1BB3"/>
    <w:rsid w:val="00ED420F"/>
    <w:rsid w:val="00EF1449"/>
    <w:rsid w:val="00F351B5"/>
    <w:rsid w:val="00F66532"/>
    <w:rsid w:val="00F667E1"/>
    <w:rsid w:val="00F730EA"/>
    <w:rsid w:val="00FB2E09"/>
    <w:rsid w:val="00FC44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03AE0"/>
  <w15:chartTrackingRefBased/>
  <w15:docId w15:val="{0CB55762-B34A-4C55-8F6E-A4D05013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1B5"/>
    <w:pPr>
      <w:jc w:val="left"/>
    </w:pPr>
    <w:rPr>
      <w:rFonts w:asciiTheme="minorHAnsi" w:hAnsiTheme="minorHAnsi"/>
      <w:kern w:val="0"/>
      <w:sz w:val="22"/>
      <w:lang w:val="en-US"/>
      <w14:ligatures w14:val="none"/>
    </w:rPr>
  </w:style>
  <w:style w:type="paragraph" w:styleId="Heading1">
    <w:name w:val="heading 1"/>
    <w:basedOn w:val="Normal"/>
    <w:next w:val="Normal"/>
    <w:link w:val="Heading1Char"/>
    <w:uiPriority w:val="9"/>
    <w:qFormat/>
    <w:rsid w:val="00F351B5"/>
    <w:pPr>
      <w:keepNext/>
      <w:keepLines/>
      <w:spacing w:before="360" w:after="80"/>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F351B5"/>
    <w:pPr>
      <w:keepNext/>
      <w:keepLines/>
      <w:spacing w:before="160" w:after="80"/>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F351B5"/>
    <w:pPr>
      <w:keepNext/>
      <w:keepLines/>
      <w:spacing w:before="160" w:after="80"/>
      <w:jc w:val="both"/>
      <w:outlineLvl w:val="2"/>
    </w:pPr>
    <w:rPr>
      <w:rFonts w:eastAsiaTheme="majorEastAsia"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F351B5"/>
    <w:pPr>
      <w:keepNext/>
      <w:keepLines/>
      <w:spacing w:before="80" w:after="40"/>
      <w:jc w:val="both"/>
      <w:outlineLvl w:val="3"/>
    </w:pPr>
    <w:rPr>
      <w:rFonts w:eastAsiaTheme="majorEastAsia" w:cstheme="majorBidi"/>
      <w:i/>
      <w:iCs/>
      <w:color w:val="2F5496" w:themeColor="accent1" w:themeShade="BF"/>
      <w:kern w:val="2"/>
      <w:sz w:val="28"/>
      <w:lang w:val="vi-VN"/>
      <w14:ligatures w14:val="standardContextual"/>
    </w:rPr>
  </w:style>
  <w:style w:type="paragraph" w:styleId="Heading5">
    <w:name w:val="heading 5"/>
    <w:basedOn w:val="Normal"/>
    <w:next w:val="Normal"/>
    <w:link w:val="Heading5Char"/>
    <w:uiPriority w:val="9"/>
    <w:semiHidden/>
    <w:unhideWhenUsed/>
    <w:qFormat/>
    <w:rsid w:val="00F351B5"/>
    <w:pPr>
      <w:keepNext/>
      <w:keepLines/>
      <w:spacing w:before="80" w:after="40"/>
      <w:jc w:val="both"/>
      <w:outlineLvl w:val="4"/>
    </w:pPr>
    <w:rPr>
      <w:rFonts w:eastAsiaTheme="majorEastAsia" w:cstheme="majorBidi"/>
      <w:color w:val="2F5496" w:themeColor="accent1" w:themeShade="BF"/>
      <w:kern w:val="2"/>
      <w:sz w:val="28"/>
      <w:lang w:val="vi-VN"/>
      <w14:ligatures w14:val="standardContextual"/>
    </w:rPr>
  </w:style>
  <w:style w:type="paragraph" w:styleId="Heading6">
    <w:name w:val="heading 6"/>
    <w:basedOn w:val="Normal"/>
    <w:next w:val="Normal"/>
    <w:link w:val="Heading6Char"/>
    <w:uiPriority w:val="9"/>
    <w:semiHidden/>
    <w:unhideWhenUsed/>
    <w:qFormat/>
    <w:rsid w:val="00F351B5"/>
    <w:pPr>
      <w:keepNext/>
      <w:keepLines/>
      <w:spacing w:before="40" w:after="0"/>
      <w:jc w:val="both"/>
      <w:outlineLvl w:val="5"/>
    </w:pPr>
    <w:rPr>
      <w:rFonts w:eastAsiaTheme="majorEastAsia" w:cstheme="majorBidi"/>
      <w:i/>
      <w:iCs/>
      <w:color w:val="595959" w:themeColor="text1" w:themeTint="A6"/>
      <w:kern w:val="2"/>
      <w:sz w:val="28"/>
      <w:lang w:val="vi-VN"/>
      <w14:ligatures w14:val="standardContextual"/>
    </w:rPr>
  </w:style>
  <w:style w:type="paragraph" w:styleId="Heading7">
    <w:name w:val="heading 7"/>
    <w:basedOn w:val="Normal"/>
    <w:next w:val="Normal"/>
    <w:link w:val="Heading7Char"/>
    <w:uiPriority w:val="9"/>
    <w:semiHidden/>
    <w:unhideWhenUsed/>
    <w:qFormat/>
    <w:rsid w:val="00F351B5"/>
    <w:pPr>
      <w:keepNext/>
      <w:keepLines/>
      <w:spacing w:before="40" w:after="0"/>
      <w:jc w:val="both"/>
      <w:outlineLvl w:val="6"/>
    </w:pPr>
    <w:rPr>
      <w:rFonts w:eastAsiaTheme="majorEastAsia" w:cstheme="majorBidi"/>
      <w:color w:val="595959" w:themeColor="text1" w:themeTint="A6"/>
      <w:kern w:val="2"/>
      <w:sz w:val="28"/>
      <w:lang w:val="vi-VN"/>
      <w14:ligatures w14:val="standardContextual"/>
    </w:rPr>
  </w:style>
  <w:style w:type="paragraph" w:styleId="Heading8">
    <w:name w:val="heading 8"/>
    <w:basedOn w:val="Normal"/>
    <w:next w:val="Normal"/>
    <w:link w:val="Heading8Char"/>
    <w:uiPriority w:val="9"/>
    <w:semiHidden/>
    <w:unhideWhenUsed/>
    <w:qFormat/>
    <w:rsid w:val="00F351B5"/>
    <w:pPr>
      <w:keepNext/>
      <w:keepLines/>
      <w:spacing w:after="0"/>
      <w:jc w:val="both"/>
      <w:outlineLvl w:val="7"/>
    </w:pPr>
    <w:rPr>
      <w:rFonts w:eastAsiaTheme="majorEastAsia" w:cstheme="majorBidi"/>
      <w:i/>
      <w:iCs/>
      <w:color w:val="272727" w:themeColor="text1" w:themeTint="D8"/>
      <w:kern w:val="2"/>
      <w:sz w:val="28"/>
      <w:lang w:val="vi-VN"/>
      <w14:ligatures w14:val="standardContextual"/>
    </w:rPr>
  </w:style>
  <w:style w:type="paragraph" w:styleId="Heading9">
    <w:name w:val="heading 9"/>
    <w:basedOn w:val="Normal"/>
    <w:next w:val="Normal"/>
    <w:link w:val="Heading9Char"/>
    <w:uiPriority w:val="9"/>
    <w:semiHidden/>
    <w:unhideWhenUsed/>
    <w:qFormat/>
    <w:rsid w:val="00F351B5"/>
    <w:pPr>
      <w:keepNext/>
      <w:keepLines/>
      <w:spacing w:after="0"/>
      <w:jc w:val="both"/>
      <w:outlineLvl w:val="8"/>
    </w:pPr>
    <w:rPr>
      <w:rFonts w:eastAsiaTheme="majorEastAsia" w:cstheme="majorBidi"/>
      <w:color w:val="272727" w:themeColor="text1" w:themeTint="D8"/>
      <w:kern w:val="2"/>
      <w:sz w:val="28"/>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1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51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1B5"/>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351B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351B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351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51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51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51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51B5"/>
    <w:pPr>
      <w:spacing w:after="80" w:line="240" w:lineRule="auto"/>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F35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1B5"/>
    <w:pPr>
      <w:numPr>
        <w:ilvl w:val="1"/>
      </w:numPr>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F351B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351B5"/>
    <w:pPr>
      <w:spacing w:before="160"/>
      <w:jc w:val="center"/>
    </w:pPr>
    <w:rPr>
      <w:rFonts w:ascii="Times New Roman" w:hAnsi="Times New Roman"/>
      <w:i/>
      <w:iCs/>
      <w:color w:val="404040" w:themeColor="text1" w:themeTint="BF"/>
      <w:kern w:val="2"/>
      <w:sz w:val="28"/>
      <w:lang w:val="vi-VN"/>
      <w14:ligatures w14:val="standardContextual"/>
    </w:rPr>
  </w:style>
  <w:style w:type="character" w:customStyle="1" w:styleId="QuoteChar">
    <w:name w:val="Quote Char"/>
    <w:basedOn w:val="DefaultParagraphFont"/>
    <w:link w:val="Quote"/>
    <w:uiPriority w:val="29"/>
    <w:rsid w:val="00F351B5"/>
    <w:rPr>
      <w:i/>
      <w:iCs/>
      <w:color w:val="404040" w:themeColor="text1" w:themeTint="BF"/>
    </w:rPr>
  </w:style>
  <w:style w:type="paragraph" w:styleId="ListParagraph">
    <w:name w:val="List Paragraph"/>
    <w:basedOn w:val="Normal"/>
    <w:uiPriority w:val="34"/>
    <w:qFormat/>
    <w:rsid w:val="00F351B5"/>
    <w:pPr>
      <w:ind w:left="720"/>
      <w:contextualSpacing/>
      <w:jc w:val="both"/>
    </w:pPr>
    <w:rPr>
      <w:rFonts w:ascii="Times New Roman" w:hAnsi="Times New Roman"/>
      <w:kern w:val="2"/>
      <w:sz w:val="28"/>
      <w:lang w:val="vi-VN"/>
      <w14:ligatures w14:val="standardContextual"/>
    </w:rPr>
  </w:style>
  <w:style w:type="character" w:styleId="IntenseEmphasis">
    <w:name w:val="Intense Emphasis"/>
    <w:basedOn w:val="DefaultParagraphFont"/>
    <w:uiPriority w:val="21"/>
    <w:qFormat/>
    <w:rsid w:val="00F351B5"/>
    <w:rPr>
      <w:i/>
      <w:iCs/>
      <w:color w:val="2F5496" w:themeColor="accent1" w:themeShade="BF"/>
    </w:rPr>
  </w:style>
  <w:style w:type="paragraph" w:styleId="IntenseQuote">
    <w:name w:val="Intense Quote"/>
    <w:basedOn w:val="Normal"/>
    <w:next w:val="Normal"/>
    <w:link w:val="IntenseQuoteChar"/>
    <w:uiPriority w:val="30"/>
    <w:qFormat/>
    <w:rsid w:val="00F351B5"/>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i/>
      <w:iCs/>
      <w:color w:val="2F5496" w:themeColor="accent1" w:themeShade="BF"/>
      <w:kern w:val="2"/>
      <w:sz w:val="28"/>
      <w:lang w:val="vi-VN"/>
      <w14:ligatures w14:val="standardContextual"/>
    </w:rPr>
  </w:style>
  <w:style w:type="character" w:customStyle="1" w:styleId="IntenseQuoteChar">
    <w:name w:val="Intense Quote Char"/>
    <w:basedOn w:val="DefaultParagraphFont"/>
    <w:link w:val="IntenseQuote"/>
    <w:uiPriority w:val="30"/>
    <w:rsid w:val="00F351B5"/>
    <w:rPr>
      <w:i/>
      <w:iCs/>
      <w:color w:val="2F5496" w:themeColor="accent1" w:themeShade="BF"/>
    </w:rPr>
  </w:style>
  <w:style w:type="character" w:styleId="IntenseReference">
    <w:name w:val="Intense Reference"/>
    <w:basedOn w:val="DefaultParagraphFont"/>
    <w:uiPriority w:val="32"/>
    <w:qFormat/>
    <w:rsid w:val="00F351B5"/>
    <w:rPr>
      <w:b/>
      <w:bCs/>
      <w:smallCaps/>
      <w:color w:val="2F5496" w:themeColor="accent1" w:themeShade="BF"/>
      <w:spacing w:val="5"/>
    </w:rPr>
  </w:style>
  <w:style w:type="table" w:styleId="TableGrid">
    <w:name w:val="Table Grid"/>
    <w:basedOn w:val="TableNormal"/>
    <w:uiPriority w:val="39"/>
    <w:rsid w:val="00F351B5"/>
    <w:pPr>
      <w:spacing w:after="0" w:line="240" w:lineRule="auto"/>
      <w:jc w:val="left"/>
    </w:pPr>
    <w:rPr>
      <w:rFonts w:asciiTheme="minorHAnsi" w:hAnsiTheme="minorHAnsi"/>
      <w:kern w:val="0"/>
      <w:sz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news">
    <w:name w:val="textnews"/>
    <w:basedOn w:val="Normal"/>
    <w:uiPriority w:val="99"/>
    <w:rsid w:val="00F351B5"/>
    <w:pPr>
      <w:spacing w:after="0" w:line="240" w:lineRule="auto"/>
      <w:jc w:val="both"/>
    </w:pPr>
    <w:rPr>
      <w:rFonts w:ascii="Times New Roman" w:eastAsia="Times New Roman" w:hAnsi="Times New Roman" w:cs="Times New Roman"/>
      <w:color w:val="000000"/>
      <w:sz w:val="26"/>
      <w:szCs w:val="26"/>
    </w:rPr>
  </w:style>
  <w:style w:type="paragraph" w:styleId="Header">
    <w:name w:val="header"/>
    <w:basedOn w:val="Normal"/>
    <w:link w:val="HeaderChar"/>
    <w:uiPriority w:val="99"/>
    <w:unhideWhenUsed/>
    <w:rsid w:val="00571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103"/>
    <w:rPr>
      <w:rFonts w:asciiTheme="minorHAnsi" w:hAnsiTheme="minorHAnsi"/>
      <w:kern w:val="0"/>
      <w:sz w:val="22"/>
      <w:lang w:val="en-US"/>
      <w14:ligatures w14:val="none"/>
    </w:rPr>
  </w:style>
  <w:style w:type="paragraph" w:styleId="Footer">
    <w:name w:val="footer"/>
    <w:basedOn w:val="Normal"/>
    <w:link w:val="FooterChar"/>
    <w:uiPriority w:val="99"/>
    <w:unhideWhenUsed/>
    <w:rsid w:val="00571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103"/>
    <w:rPr>
      <w:rFonts w:asciiTheme="minorHAnsi" w:hAnsiTheme="minorHAnsi"/>
      <w:kern w:val="0"/>
      <w:sz w:val="22"/>
      <w:lang w:val="en-US"/>
      <w14:ligatures w14:val="none"/>
    </w:rPr>
  </w:style>
  <w:style w:type="character" w:customStyle="1" w:styleId="BodyTextChar1">
    <w:name w:val="Body Text Char1"/>
    <w:link w:val="BodyText"/>
    <w:uiPriority w:val="99"/>
    <w:rsid w:val="008062B0"/>
    <w:rPr>
      <w:rFonts w:cs="Times New Roman"/>
      <w:sz w:val="26"/>
      <w:szCs w:val="26"/>
      <w:shd w:val="clear" w:color="auto" w:fill="FFFFFF"/>
    </w:rPr>
  </w:style>
  <w:style w:type="paragraph" w:styleId="BodyText">
    <w:name w:val="Body Text"/>
    <w:basedOn w:val="Normal"/>
    <w:link w:val="BodyTextChar1"/>
    <w:uiPriority w:val="99"/>
    <w:qFormat/>
    <w:rsid w:val="008062B0"/>
    <w:pPr>
      <w:widowControl w:val="0"/>
      <w:shd w:val="clear" w:color="auto" w:fill="FFFFFF"/>
      <w:spacing w:after="0" w:line="257" w:lineRule="auto"/>
      <w:ind w:firstLine="400"/>
      <w:jc w:val="both"/>
    </w:pPr>
    <w:rPr>
      <w:rFonts w:ascii="Times New Roman" w:hAnsi="Times New Roman" w:cs="Times New Roman"/>
      <w:kern w:val="2"/>
      <w:sz w:val="26"/>
      <w:szCs w:val="26"/>
      <w:lang w:val="vi-VN"/>
      <w14:ligatures w14:val="standardContextual"/>
    </w:rPr>
  </w:style>
  <w:style w:type="character" w:customStyle="1" w:styleId="BodyTextChar">
    <w:name w:val="Body Text Char"/>
    <w:basedOn w:val="DefaultParagraphFont"/>
    <w:uiPriority w:val="99"/>
    <w:semiHidden/>
    <w:rsid w:val="008062B0"/>
    <w:rPr>
      <w:rFonts w:asciiTheme="minorHAnsi" w:hAnsiTheme="minorHAnsi"/>
      <w:kern w:val="0"/>
      <w:sz w:val="22"/>
      <w:lang w:val="en-US"/>
      <w14:ligatures w14:val="none"/>
    </w:rPr>
  </w:style>
  <w:style w:type="paragraph" w:styleId="NormalWeb">
    <w:name w:val="Normal (Web)"/>
    <w:basedOn w:val="Normal"/>
    <w:uiPriority w:val="99"/>
    <w:unhideWhenUsed/>
    <w:rsid w:val="00D230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12</Pages>
  <Words>3498</Words>
  <Characters>19941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31</cp:revision>
  <dcterms:created xsi:type="dcterms:W3CDTF">2025-07-25T02:17:00Z</dcterms:created>
  <dcterms:modified xsi:type="dcterms:W3CDTF">2026-04-24T09:33:00Z</dcterms:modified>
</cp:coreProperties>
</file>